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C1A" w:rsidRPr="00C05C1E" w:rsidRDefault="001C6C1A" w:rsidP="00C05C1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05C1E">
        <w:rPr>
          <w:rFonts w:ascii="Times New Roman" w:hAnsi="Times New Roman" w:cs="Times New Roman"/>
          <w:b/>
          <w:sz w:val="24"/>
          <w:szCs w:val="24"/>
        </w:rPr>
        <w:t>Паспорт инвестиционной площадки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  <w:gridCol w:w="4813"/>
      </w:tblGrid>
      <w:tr w:rsidR="001C6C1A" w:rsidRPr="00C05C1E" w:rsidTr="006E2852">
        <w:tc>
          <w:tcPr>
            <w:tcW w:w="9747" w:type="dxa"/>
          </w:tcPr>
          <w:p w:rsidR="001C6C1A" w:rsidRPr="00C05C1E" w:rsidRDefault="001C6C1A" w:rsidP="00C05C1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площадки</w:t>
            </w:r>
          </w:p>
        </w:tc>
        <w:tc>
          <w:tcPr>
            <w:tcW w:w="4813" w:type="dxa"/>
          </w:tcPr>
          <w:p w:rsidR="001C6C1A" w:rsidRPr="00C05C1E" w:rsidRDefault="002E76ED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A13A77">
              <w:rPr>
                <w:rFonts w:ascii="Times New Roman" w:hAnsi="Times New Roman" w:cs="Times New Roman"/>
                <w:sz w:val="24"/>
                <w:szCs w:val="24"/>
              </w:rPr>
              <w:t xml:space="preserve"> г. Северодвинск, ул. Краснофлотская, д.4</w:t>
            </w:r>
          </w:p>
        </w:tc>
      </w:tr>
      <w:tr w:rsidR="001C6C1A" w:rsidRPr="00C05C1E" w:rsidTr="006E2852">
        <w:tc>
          <w:tcPr>
            <w:tcW w:w="9747" w:type="dxa"/>
          </w:tcPr>
          <w:p w:rsidR="001C6C1A" w:rsidRPr="00C05C1E" w:rsidRDefault="001C6C1A" w:rsidP="00C05C1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(адрес) площадки</w:t>
            </w:r>
          </w:p>
        </w:tc>
        <w:tc>
          <w:tcPr>
            <w:tcW w:w="4813" w:type="dxa"/>
          </w:tcPr>
          <w:p w:rsidR="001C6C1A" w:rsidRPr="00C05C1E" w:rsidRDefault="002E76ED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г. Северодвинск, ул. Краснофлотская, д.4</w:t>
            </w:r>
          </w:p>
        </w:tc>
      </w:tr>
      <w:tr w:rsidR="001C6C1A" w:rsidRPr="00C05C1E" w:rsidTr="006E2852">
        <w:tc>
          <w:tcPr>
            <w:tcW w:w="9747" w:type="dxa"/>
          </w:tcPr>
          <w:p w:rsidR="001C6C1A" w:rsidRPr="00C05C1E" w:rsidRDefault="001C6C1A" w:rsidP="00C05C1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Тип площадки</w:t>
            </w:r>
          </w:p>
        </w:tc>
        <w:tc>
          <w:tcPr>
            <w:tcW w:w="4813" w:type="dxa"/>
          </w:tcPr>
          <w:p w:rsidR="001C6C1A" w:rsidRPr="00C05C1E" w:rsidRDefault="001C6C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1A" w:rsidRPr="00C05C1E" w:rsidTr="00757C68">
        <w:tc>
          <w:tcPr>
            <w:tcW w:w="14560" w:type="dxa"/>
            <w:gridSpan w:val="2"/>
          </w:tcPr>
          <w:p w:rsidR="001C6C1A" w:rsidRPr="00C05C1E" w:rsidRDefault="001C6C1A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сведения о площадке</w:t>
            </w:r>
          </w:p>
        </w:tc>
      </w:tr>
      <w:tr w:rsidR="001C6C1A" w:rsidRPr="00C05C1E" w:rsidTr="006E2852">
        <w:tc>
          <w:tcPr>
            <w:tcW w:w="9747" w:type="dxa"/>
          </w:tcPr>
          <w:p w:rsidR="001C6C1A" w:rsidRPr="00C05C1E" w:rsidRDefault="001C6C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Владелец площадки</w:t>
            </w:r>
          </w:p>
        </w:tc>
        <w:tc>
          <w:tcPr>
            <w:tcW w:w="4813" w:type="dxa"/>
          </w:tcPr>
          <w:p w:rsidR="001C6C1A" w:rsidRPr="00C05C1E" w:rsidRDefault="00FC6293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</w:tr>
      <w:tr w:rsidR="001C6C1A" w:rsidRPr="00C05C1E" w:rsidTr="006E2852">
        <w:tc>
          <w:tcPr>
            <w:tcW w:w="9747" w:type="dxa"/>
          </w:tcPr>
          <w:p w:rsidR="001C6C1A" w:rsidRPr="00CC0DBA" w:rsidRDefault="001C6C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(почтовый) адрес, телефон (код города), </w:t>
            </w:r>
            <w:r w:rsidRPr="00C05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5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5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5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site</w:t>
            </w:r>
          </w:p>
        </w:tc>
        <w:tc>
          <w:tcPr>
            <w:tcW w:w="4813" w:type="dxa"/>
          </w:tcPr>
          <w:p w:rsidR="001C6C1A" w:rsidRPr="00CC0DBA" w:rsidRDefault="001C6C1A" w:rsidP="006E28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6D1" w:rsidRPr="00C05C1E" w:rsidTr="006E2852">
        <w:tc>
          <w:tcPr>
            <w:tcW w:w="9747" w:type="dxa"/>
          </w:tcPr>
          <w:p w:rsidR="009866D1" w:rsidRPr="00C05C1E" w:rsidRDefault="009866D1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Контактное лицо (ФИО)</w:t>
            </w:r>
          </w:p>
        </w:tc>
        <w:tc>
          <w:tcPr>
            <w:tcW w:w="4813" w:type="dxa"/>
          </w:tcPr>
          <w:p w:rsidR="009866D1" w:rsidRPr="009866D1" w:rsidRDefault="009866D1" w:rsidP="00B06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D1">
              <w:rPr>
                <w:rFonts w:ascii="Times New Roman" w:hAnsi="Times New Roman"/>
                <w:sz w:val="24"/>
                <w:szCs w:val="24"/>
              </w:rPr>
              <w:t>Гаврикова Валентина Александровна</w:t>
            </w:r>
          </w:p>
        </w:tc>
      </w:tr>
      <w:tr w:rsidR="009866D1" w:rsidRPr="00C05C1E" w:rsidTr="006E2852">
        <w:tc>
          <w:tcPr>
            <w:tcW w:w="9747" w:type="dxa"/>
          </w:tcPr>
          <w:p w:rsidR="009866D1" w:rsidRPr="00C05C1E" w:rsidRDefault="009866D1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13" w:type="dxa"/>
          </w:tcPr>
          <w:p w:rsidR="009866D1" w:rsidRPr="009866D1" w:rsidRDefault="00BD28D2" w:rsidP="00B06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инвестиций и предпринимательства </w:t>
            </w:r>
            <w:r w:rsidR="009866D1" w:rsidRPr="009866D1">
              <w:rPr>
                <w:rFonts w:ascii="Times New Roman" w:hAnsi="Times New Roman"/>
                <w:sz w:val="24"/>
                <w:szCs w:val="24"/>
              </w:rPr>
              <w:t>Управления экономики Администрации Северодвинска</w:t>
            </w:r>
          </w:p>
        </w:tc>
      </w:tr>
      <w:tr w:rsidR="009866D1" w:rsidRPr="00C05C1E" w:rsidTr="006E2852">
        <w:tc>
          <w:tcPr>
            <w:tcW w:w="9747" w:type="dxa"/>
          </w:tcPr>
          <w:p w:rsidR="009866D1" w:rsidRPr="00C05C1E" w:rsidRDefault="009866D1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Телефон (код города)</w:t>
            </w:r>
          </w:p>
        </w:tc>
        <w:tc>
          <w:tcPr>
            <w:tcW w:w="4813" w:type="dxa"/>
          </w:tcPr>
          <w:p w:rsidR="009866D1" w:rsidRPr="009866D1" w:rsidRDefault="009866D1" w:rsidP="00B06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D1">
              <w:rPr>
                <w:rFonts w:ascii="Times New Roman" w:hAnsi="Times New Roman"/>
                <w:sz w:val="24"/>
                <w:szCs w:val="24"/>
              </w:rPr>
              <w:t>8(8184) 587005</w:t>
            </w:r>
          </w:p>
        </w:tc>
      </w:tr>
      <w:tr w:rsidR="009866D1" w:rsidRPr="00C05C1E" w:rsidTr="006E2852">
        <w:tc>
          <w:tcPr>
            <w:tcW w:w="9747" w:type="dxa"/>
          </w:tcPr>
          <w:p w:rsidR="009866D1" w:rsidRPr="00C05C1E" w:rsidRDefault="009866D1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E7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5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813" w:type="dxa"/>
          </w:tcPr>
          <w:p w:rsidR="009866D1" w:rsidRPr="009866D1" w:rsidRDefault="009866D1" w:rsidP="00B06B3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6D1">
              <w:rPr>
                <w:rFonts w:ascii="Times New Roman" w:hAnsi="Times New Roman"/>
                <w:sz w:val="24"/>
                <w:szCs w:val="24"/>
                <w:lang w:val="en-US"/>
              </w:rPr>
              <w:t>inneconom2017@ya.ru</w:t>
            </w:r>
          </w:p>
        </w:tc>
      </w:tr>
      <w:tr w:rsidR="001C6C1A" w:rsidRPr="00C05C1E" w:rsidTr="006E2852">
        <w:tc>
          <w:tcPr>
            <w:tcW w:w="9747" w:type="dxa"/>
          </w:tcPr>
          <w:p w:rsidR="001C6C1A" w:rsidRPr="00C05C1E" w:rsidRDefault="001C6C1A" w:rsidP="00C05C1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приобретения (пользования) площадки</w:t>
            </w:r>
          </w:p>
        </w:tc>
        <w:tc>
          <w:tcPr>
            <w:tcW w:w="4813" w:type="dxa"/>
          </w:tcPr>
          <w:p w:rsidR="001C6C1A" w:rsidRPr="00C05C1E" w:rsidRDefault="002E76ED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или договор купли-продажи</w:t>
            </w:r>
          </w:p>
        </w:tc>
      </w:tr>
      <w:tr w:rsidR="001C6C1A" w:rsidRPr="00C05C1E" w:rsidTr="006E2852">
        <w:tc>
          <w:tcPr>
            <w:tcW w:w="9747" w:type="dxa"/>
          </w:tcPr>
          <w:p w:rsidR="001C6C1A" w:rsidRPr="00C05C1E" w:rsidRDefault="001C6C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Предлагаемая форма владения (в собственность, в аренду и др.)</w:t>
            </w:r>
          </w:p>
        </w:tc>
        <w:tc>
          <w:tcPr>
            <w:tcW w:w="4813" w:type="dxa"/>
          </w:tcPr>
          <w:p w:rsidR="001C6C1A" w:rsidRPr="00C05C1E" w:rsidRDefault="002E76ED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1C6C1A" w:rsidRPr="00C05C1E" w:rsidTr="006E2852">
        <w:tc>
          <w:tcPr>
            <w:tcW w:w="9747" w:type="dxa"/>
          </w:tcPr>
          <w:p w:rsidR="001C6C1A" w:rsidRPr="00C05C1E" w:rsidRDefault="001C6C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Условия инвестора (прямые инвестиции, косвенные инвестиции и др.)</w:t>
            </w:r>
          </w:p>
        </w:tc>
        <w:tc>
          <w:tcPr>
            <w:tcW w:w="4813" w:type="dxa"/>
          </w:tcPr>
          <w:p w:rsidR="001C6C1A" w:rsidRPr="00C05C1E" w:rsidRDefault="002E76ED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</w:t>
            </w:r>
          </w:p>
        </w:tc>
      </w:tr>
      <w:tr w:rsidR="001C6C1A" w:rsidRPr="00C05C1E" w:rsidTr="006E2852">
        <w:tc>
          <w:tcPr>
            <w:tcW w:w="9747" w:type="dxa"/>
          </w:tcPr>
          <w:p w:rsidR="001C6C1A" w:rsidRPr="00C05C1E" w:rsidRDefault="001C6C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Прочие затраты, связанные с приобретением площадки (топографическая съемка, составление кадастрового плана, межевание</w:t>
            </w:r>
            <w:r w:rsidR="00AD082B" w:rsidRPr="00C05C1E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3" w:type="dxa"/>
          </w:tcPr>
          <w:p w:rsidR="001C6C1A" w:rsidRPr="00C05C1E" w:rsidRDefault="002E76ED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C6C1A" w:rsidRPr="00C05C1E" w:rsidTr="006E2852">
        <w:tc>
          <w:tcPr>
            <w:tcW w:w="9747" w:type="dxa"/>
          </w:tcPr>
          <w:p w:rsidR="001C6C1A" w:rsidRPr="00C05C1E" w:rsidRDefault="00AD082B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Наличие правоустанавливающих документов</w:t>
            </w:r>
          </w:p>
        </w:tc>
        <w:tc>
          <w:tcPr>
            <w:tcW w:w="4813" w:type="dxa"/>
          </w:tcPr>
          <w:p w:rsidR="001C6C1A" w:rsidRPr="00C05C1E" w:rsidRDefault="002E76ED" w:rsidP="006E28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праве </w:t>
            </w:r>
            <w:r w:rsidR="006E2852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</w:tr>
      <w:tr w:rsidR="001C6C1A" w:rsidRPr="00C05C1E" w:rsidTr="006E2852">
        <w:tc>
          <w:tcPr>
            <w:tcW w:w="9747" w:type="dxa"/>
          </w:tcPr>
          <w:p w:rsidR="001C6C1A" w:rsidRPr="00C05C1E" w:rsidRDefault="00AD082B" w:rsidP="00C05C1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земельного участка:</w:t>
            </w:r>
          </w:p>
        </w:tc>
        <w:tc>
          <w:tcPr>
            <w:tcW w:w="4813" w:type="dxa"/>
          </w:tcPr>
          <w:p w:rsidR="001C6C1A" w:rsidRPr="00C05C1E" w:rsidRDefault="001C6C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1A" w:rsidRPr="00C05C1E" w:rsidTr="006E2852">
        <w:tc>
          <w:tcPr>
            <w:tcW w:w="9747" w:type="dxa"/>
          </w:tcPr>
          <w:p w:rsidR="001C6C1A" w:rsidRPr="00C05C1E" w:rsidRDefault="00AD082B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Кадастровые номера</w:t>
            </w:r>
          </w:p>
        </w:tc>
        <w:tc>
          <w:tcPr>
            <w:tcW w:w="4813" w:type="dxa"/>
          </w:tcPr>
          <w:p w:rsidR="001C6C1A" w:rsidRPr="00C05C1E" w:rsidRDefault="002E76ED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29:28:111221:25</w:t>
            </w:r>
          </w:p>
        </w:tc>
      </w:tr>
      <w:tr w:rsidR="001C6C1A" w:rsidRPr="00C05C1E" w:rsidTr="006E2852">
        <w:tc>
          <w:tcPr>
            <w:tcW w:w="9747" w:type="dxa"/>
          </w:tcPr>
          <w:p w:rsidR="001C6C1A" w:rsidRPr="00C05C1E" w:rsidRDefault="00AD082B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га</w:t>
            </w:r>
          </w:p>
        </w:tc>
        <w:tc>
          <w:tcPr>
            <w:tcW w:w="4813" w:type="dxa"/>
          </w:tcPr>
          <w:p w:rsidR="001C6C1A" w:rsidRPr="00C05C1E" w:rsidRDefault="002E76ED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0,2856</w:t>
            </w:r>
          </w:p>
        </w:tc>
      </w:tr>
      <w:tr w:rsidR="001C6C1A" w:rsidRPr="00C05C1E" w:rsidTr="006E2852">
        <w:tc>
          <w:tcPr>
            <w:tcW w:w="9747" w:type="dxa"/>
          </w:tcPr>
          <w:p w:rsidR="001C6C1A" w:rsidRPr="00C05C1E" w:rsidRDefault="00AD082B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4813" w:type="dxa"/>
          </w:tcPr>
          <w:p w:rsidR="001C6C1A" w:rsidRPr="00C05C1E" w:rsidRDefault="00CC0DB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жилая, общественно-деловая</w:t>
            </w:r>
          </w:p>
        </w:tc>
      </w:tr>
      <w:tr w:rsidR="001C6C1A" w:rsidRPr="00C05C1E" w:rsidTr="006E2852">
        <w:tc>
          <w:tcPr>
            <w:tcW w:w="9747" w:type="dxa"/>
          </w:tcPr>
          <w:p w:rsidR="001C6C1A" w:rsidRPr="00C05C1E" w:rsidRDefault="00AD082B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Существующие строения на территории участка (да/нет)</w:t>
            </w:r>
          </w:p>
        </w:tc>
        <w:tc>
          <w:tcPr>
            <w:tcW w:w="4813" w:type="dxa"/>
          </w:tcPr>
          <w:p w:rsidR="001C6C1A" w:rsidRPr="00C05C1E" w:rsidRDefault="002E76ED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C6C1A" w:rsidRPr="00C05C1E" w:rsidTr="006E2852">
        <w:tc>
          <w:tcPr>
            <w:tcW w:w="9747" w:type="dxa"/>
          </w:tcPr>
          <w:p w:rsidR="001C6C1A" w:rsidRPr="00C05C1E" w:rsidRDefault="00AD082B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Существующие инженерные коммуникации на территории участка (да/нет)</w:t>
            </w:r>
          </w:p>
        </w:tc>
        <w:tc>
          <w:tcPr>
            <w:tcW w:w="4813" w:type="dxa"/>
          </w:tcPr>
          <w:p w:rsidR="001C6C1A" w:rsidRPr="00C05C1E" w:rsidRDefault="002E76ED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C6C1A" w:rsidRPr="00C05C1E" w:rsidTr="006E2852">
        <w:tc>
          <w:tcPr>
            <w:tcW w:w="9747" w:type="dxa"/>
          </w:tcPr>
          <w:p w:rsidR="001C6C1A" w:rsidRPr="00C05C1E" w:rsidRDefault="00AD082B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Наличие ограждение и/или видеонаблюдения</w:t>
            </w:r>
          </w:p>
        </w:tc>
        <w:tc>
          <w:tcPr>
            <w:tcW w:w="4813" w:type="dxa"/>
          </w:tcPr>
          <w:p w:rsidR="001C6C1A" w:rsidRPr="00C05C1E" w:rsidRDefault="002E76ED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C6C1A" w:rsidRPr="00C05C1E" w:rsidTr="006E2852">
        <w:tc>
          <w:tcPr>
            <w:tcW w:w="9747" w:type="dxa"/>
          </w:tcPr>
          <w:p w:rsidR="001C6C1A" w:rsidRPr="00C05C1E" w:rsidRDefault="00AD082B" w:rsidP="00C05C1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близлежащих территорий и их использования</w:t>
            </w:r>
          </w:p>
        </w:tc>
        <w:tc>
          <w:tcPr>
            <w:tcW w:w="4813" w:type="dxa"/>
          </w:tcPr>
          <w:p w:rsidR="001C6C1A" w:rsidRPr="00C05C1E" w:rsidRDefault="001C6C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1A" w:rsidRPr="00C05C1E" w:rsidTr="006E2852">
        <w:tc>
          <w:tcPr>
            <w:tcW w:w="9747" w:type="dxa"/>
          </w:tcPr>
          <w:p w:rsidR="001C6C1A" w:rsidRPr="00C05C1E" w:rsidRDefault="00AD082B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Расстояние до ближайших жилых домов (км)</w:t>
            </w:r>
          </w:p>
        </w:tc>
        <w:tc>
          <w:tcPr>
            <w:tcW w:w="4813" w:type="dxa"/>
          </w:tcPr>
          <w:p w:rsidR="001C6C1A" w:rsidRPr="00C05C1E" w:rsidRDefault="002E76ED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0,059</w:t>
            </w:r>
          </w:p>
        </w:tc>
      </w:tr>
      <w:tr w:rsidR="001C6C1A" w:rsidRPr="00C05C1E" w:rsidTr="006E2852">
        <w:tc>
          <w:tcPr>
            <w:tcW w:w="9747" w:type="dxa"/>
          </w:tcPr>
          <w:p w:rsidR="001C6C1A" w:rsidRPr="00C05C1E" w:rsidRDefault="00AD082B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Близость к объектам, загрязняющим окружающую среду</w:t>
            </w:r>
          </w:p>
        </w:tc>
        <w:tc>
          <w:tcPr>
            <w:tcW w:w="4813" w:type="dxa"/>
          </w:tcPr>
          <w:p w:rsidR="001C6C1A" w:rsidRPr="00C05C1E" w:rsidRDefault="002E76ED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6C1A" w:rsidRPr="00C05C1E" w:rsidTr="006E2852">
        <w:tc>
          <w:tcPr>
            <w:tcW w:w="9747" w:type="dxa"/>
          </w:tcPr>
          <w:p w:rsidR="001C6C1A" w:rsidRPr="00C05C1E" w:rsidRDefault="00AD082B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Близлежащие производственные объекты (промышленные, сельскохозяйственные, иные) и расстояние до них, км</w:t>
            </w:r>
          </w:p>
        </w:tc>
        <w:tc>
          <w:tcPr>
            <w:tcW w:w="4813" w:type="dxa"/>
          </w:tcPr>
          <w:p w:rsidR="001C6C1A" w:rsidRPr="00C05C1E" w:rsidRDefault="002E76ED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Промышленные, 1,5 км.</w:t>
            </w:r>
          </w:p>
        </w:tc>
      </w:tr>
      <w:tr w:rsidR="001C6C1A" w:rsidRPr="00C05C1E" w:rsidTr="006E2852">
        <w:tc>
          <w:tcPr>
            <w:tcW w:w="9747" w:type="dxa"/>
          </w:tcPr>
          <w:p w:rsidR="001C6C1A" w:rsidRPr="00C05C1E" w:rsidRDefault="00AD082B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Ограничение использования участка (санитарно-защитная зона, </w:t>
            </w:r>
            <w:proofErr w:type="spellStart"/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водоохра</w:t>
            </w:r>
            <w:r w:rsidR="005101E4" w:rsidRPr="00C05C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C05C1E">
              <w:rPr>
                <w:rFonts w:ascii="Times New Roman" w:hAnsi="Times New Roman" w:cs="Times New Roman"/>
                <w:sz w:val="24"/>
                <w:szCs w:val="24"/>
              </w:rPr>
              <w:t xml:space="preserve"> зона,</w:t>
            </w:r>
            <w:r w:rsidR="005101E4" w:rsidRPr="00C05C1E">
              <w:rPr>
                <w:rFonts w:ascii="Times New Roman" w:hAnsi="Times New Roman" w:cs="Times New Roman"/>
                <w:sz w:val="24"/>
                <w:szCs w:val="24"/>
              </w:rPr>
              <w:t xml:space="preserve"> зона охраны объектов культурного наследия, близость к природным заповедникам, охранные зоны инженерных коммуникаций, иное)</w:t>
            </w:r>
          </w:p>
        </w:tc>
        <w:tc>
          <w:tcPr>
            <w:tcW w:w="4813" w:type="dxa"/>
          </w:tcPr>
          <w:p w:rsidR="001C6C1A" w:rsidRPr="00C05C1E" w:rsidRDefault="002E76ED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C6C1A" w:rsidRPr="00C05C1E" w:rsidTr="006E2852">
        <w:tc>
          <w:tcPr>
            <w:tcW w:w="9747" w:type="dxa"/>
          </w:tcPr>
          <w:p w:rsidR="001C6C1A" w:rsidRPr="00C05C1E" w:rsidRDefault="005101E4" w:rsidP="00C05C1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4813" w:type="dxa"/>
          </w:tcPr>
          <w:p w:rsidR="001C6C1A" w:rsidRPr="00C05C1E" w:rsidRDefault="009B4902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02">
              <w:rPr>
                <w:rFonts w:ascii="Times New Roman" w:hAnsi="Times New Roman" w:cs="Times New Roman"/>
                <w:sz w:val="24"/>
                <w:szCs w:val="24"/>
              </w:rPr>
              <w:t>для временного размещения (возведения) временной гостевой автостоянки</w:t>
            </w:r>
          </w:p>
        </w:tc>
      </w:tr>
      <w:tr w:rsidR="001C6C1A" w:rsidRPr="00C05C1E" w:rsidTr="006E2852">
        <w:tc>
          <w:tcPr>
            <w:tcW w:w="9747" w:type="dxa"/>
          </w:tcPr>
          <w:p w:rsidR="001C6C1A" w:rsidRPr="00C05C1E" w:rsidRDefault="005101E4" w:rsidP="00C05C1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Текущее использование площадки</w:t>
            </w:r>
          </w:p>
        </w:tc>
        <w:tc>
          <w:tcPr>
            <w:tcW w:w="4813" w:type="dxa"/>
          </w:tcPr>
          <w:p w:rsidR="001C6C1A" w:rsidRPr="00C05C1E" w:rsidRDefault="002E76ED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используется в производственной деятельности</w:t>
            </w:r>
          </w:p>
        </w:tc>
      </w:tr>
      <w:tr w:rsidR="005101E4" w:rsidRPr="00C05C1E" w:rsidTr="006433D9">
        <w:tc>
          <w:tcPr>
            <w:tcW w:w="14560" w:type="dxa"/>
            <w:gridSpan w:val="2"/>
          </w:tcPr>
          <w:p w:rsidR="005101E4" w:rsidRPr="00C05C1E" w:rsidRDefault="005101E4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Удаленность участка</w:t>
            </w:r>
          </w:p>
        </w:tc>
      </w:tr>
      <w:tr w:rsidR="005101E4" w:rsidRPr="00C05C1E" w:rsidTr="006E2852">
        <w:tc>
          <w:tcPr>
            <w:tcW w:w="9747" w:type="dxa"/>
          </w:tcPr>
          <w:p w:rsidR="005101E4" w:rsidRPr="00C05C1E" w:rsidRDefault="005101E4" w:rsidP="00170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От ближайших автомагистралей и автомобильных дорог (М8)</w:t>
            </w:r>
          </w:p>
        </w:tc>
        <w:tc>
          <w:tcPr>
            <w:tcW w:w="4813" w:type="dxa"/>
          </w:tcPr>
          <w:p w:rsidR="005101E4" w:rsidRPr="00C05C1E" w:rsidRDefault="00410DB6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км.</w:t>
            </w:r>
          </w:p>
        </w:tc>
      </w:tr>
      <w:tr w:rsidR="005101E4" w:rsidRPr="00C05C1E" w:rsidTr="006E2852">
        <w:tc>
          <w:tcPr>
            <w:tcW w:w="9747" w:type="dxa"/>
          </w:tcPr>
          <w:p w:rsidR="005101E4" w:rsidRPr="00C05C1E" w:rsidRDefault="005101E4" w:rsidP="00170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От ближайшей железнодорожной станции (Северодвинск)</w:t>
            </w:r>
          </w:p>
        </w:tc>
        <w:tc>
          <w:tcPr>
            <w:tcW w:w="4813" w:type="dxa"/>
          </w:tcPr>
          <w:p w:rsidR="005101E4" w:rsidRPr="00C05C1E" w:rsidRDefault="00410DB6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км.</w:t>
            </w:r>
          </w:p>
        </w:tc>
      </w:tr>
      <w:tr w:rsidR="005101E4" w:rsidRPr="00C05C1E" w:rsidTr="006E2852">
        <w:tc>
          <w:tcPr>
            <w:tcW w:w="9747" w:type="dxa"/>
          </w:tcPr>
          <w:p w:rsidR="005101E4" w:rsidRPr="00C05C1E" w:rsidRDefault="005101E4" w:rsidP="00170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 xml:space="preserve">От ближайшего аэропорта (Аэропорт Архангельск, п. </w:t>
            </w:r>
            <w:proofErr w:type="spellStart"/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Талаги</w:t>
            </w:r>
            <w:proofErr w:type="spellEnd"/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3" w:type="dxa"/>
          </w:tcPr>
          <w:p w:rsidR="005101E4" w:rsidRPr="00C05C1E" w:rsidRDefault="00410DB6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км.</w:t>
            </w:r>
          </w:p>
        </w:tc>
      </w:tr>
      <w:tr w:rsidR="005101E4" w:rsidRPr="00C05C1E" w:rsidTr="00A85ABF">
        <w:tc>
          <w:tcPr>
            <w:tcW w:w="14560" w:type="dxa"/>
            <w:gridSpan w:val="2"/>
          </w:tcPr>
          <w:p w:rsidR="005101E4" w:rsidRPr="00C05C1E" w:rsidRDefault="005101E4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Доступ к площадке</w:t>
            </w:r>
          </w:p>
        </w:tc>
      </w:tr>
      <w:tr w:rsidR="005101E4" w:rsidRPr="00C05C1E" w:rsidTr="006E2852">
        <w:tc>
          <w:tcPr>
            <w:tcW w:w="9747" w:type="dxa"/>
          </w:tcPr>
          <w:p w:rsidR="005101E4" w:rsidRPr="00C05C1E" w:rsidRDefault="005101E4" w:rsidP="00C05C1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Автомобильное сообщение</w:t>
            </w:r>
          </w:p>
        </w:tc>
        <w:tc>
          <w:tcPr>
            <w:tcW w:w="4813" w:type="dxa"/>
          </w:tcPr>
          <w:p w:rsidR="005101E4" w:rsidRPr="00C05C1E" w:rsidRDefault="005101E4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1E4" w:rsidRPr="00C05C1E" w:rsidTr="006E2852">
        <w:tc>
          <w:tcPr>
            <w:tcW w:w="9747" w:type="dxa"/>
          </w:tcPr>
          <w:p w:rsidR="005101E4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всех </w:t>
            </w:r>
            <w:proofErr w:type="gramStart"/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существующих автомобильных дорог</w:t>
            </w:r>
            <w:proofErr w:type="gramEnd"/>
            <w:r w:rsidRPr="00C05C1E">
              <w:rPr>
                <w:rFonts w:ascii="Times New Roman" w:hAnsi="Times New Roman" w:cs="Times New Roman"/>
                <w:sz w:val="24"/>
                <w:szCs w:val="24"/>
              </w:rPr>
              <w:t xml:space="preserve"> ведущих к участку</w:t>
            </w:r>
          </w:p>
        </w:tc>
        <w:tc>
          <w:tcPr>
            <w:tcW w:w="4813" w:type="dxa"/>
          </w:tcPr>
          <w:p w:rsidR="005101E4" w:rsidRPr="00C05C1E" w:rsidRDefault="00410DB6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ул. Краснофлотская</w:t>
            </w:r>
          </w:p>
        </w:tc>
      </w:tr>
      <w:tr w:rsidR="005101E4" w:rsidRPr="00C05C1E" w:rsidTr="006E2852">
        <w:tc>
          <w:tcPr>
            <w:tcW w:w="9747" w:type="dxa"/>
          </w:tcPr>
          <w:p w:rsidR="005101E4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Железнодорожное сообщение</w:t>
            </w:r>
          </w:p>
        </w:tc>
        <w:tc>
          <w:tcPr>
            <w:tcW w:w="4813" w:type="dxa"/>
          </w:tcPr>
          <w:p w:rsidR="005101E4" w:rsidRPr="00C05C1E" w:rsidRDefault="00410DB6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01E4" w:rsidRPr="00C05C1E" w:rsidTr="006E2852">
        <w:tc>
          <w:tcPr>
            <w:tcW w:w="9747" w:type="dxa"/>
          </w:tcPr>
          <w:p w:rsidR="005101E4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Описание железнодорожных подъездных путей (тип, протяженность, другое); при их отсутствии – информация о возможности строительства ветка от ближайшей железной дороги, расстояние до точки, откуда возможно отведение</w:t>
            </w:r>
          </w:p>
        </w:tc>
        <w:tc>
          <w:tcPr>
            <w:tcW w:w="4813" w:type="dxa"/>
          </w:tcPr>
          <w:p w:rsidR="005101E4" w:rsidRPr="00C05C1E" w:rsidRDefault="00410DB6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01E4" w:rsidRPr="00C05C1E" w:rsidTr="006E2852">
        <w:tc>
          <w:tcPr>
            <w:tcW w:w="9747" w:type="dxa"/>
          </w:tcPr>
          <w:p w:rsidR="005101E4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Иное сообщение</w:t>
            </w:r>
          </w:p>
        </w:tc>
        <w:tc>
          <w:tcPr>
            <w:tcW w:w="4813" w:type="dxa"/>
          </w:tcPr>
          <w:p w:rsidR="005101E4" w:rsidRPr="00C05C1E" w:rsidRDefault="005101E4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C1E" w:rsidRDefault="00C05C1E" w:rsidP="00C05C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05C1E" w:rsidRDefault="00C05C1E" w:rsidP="00C05C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C357E" w:rsidRPr="00C05C1E" w:rsidRDefault="006F301A" w:rsidP="00C05C1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C1E">
        <w:rPr>
          <w:rFonts w:ascii="Times New Roman" w:hAnsi="Times New Roman" w:cs="Times New Roman"/>
          <w:b/>
          <w:sz w:val="24"/>
          <w:szCs w:val="24"/>
        </w:rPr>
        <w:t>Основные параметры зданий и сооружений, расположенных на площадке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2"/>
        <w:gridCol w:w="1537"/>
        <w:gridCol w:w="1503"/>
        <w:gridCol w:w="1565"/>
        <w:gridCol w:w="1474"/>
        <w:gridCol w:w="1849"/>
        <w:gridCol w:w="1497"/>
        <w:gridCol w:w="1660"/>
        <w:gridCol w:w="1879"/>
      </w:tblGrid>
      <w:tr w:rsidR="00C05C1E" w:rsidRPr="00C05C1E" w:rsidTr="006F301A">
        <w:tc>
          <w:tcPr>
            <w:tcW w:w="1617" w:type="dxa"/>
          </w:tcPr>
          <w:p w:rsidR="006F301A" w:rsidRPr="00C05C1E" w:rsidRDefault="006F301A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здания, сооружения</w:t>
            </w:r>
          </w:p>
        </w:tc>
        <w:tc>
          <w:tcPr>
            <w:tcW w:w="1617" w:type="dxa"/>
          </w:tcPr>
          <w:p w:rsidR="006F301A" w:rsidRPr="00C05C1E" w:rsidRDefault="006F301A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Площадь, </w:t>
            </w:r>
            <w:proofErr w:type="spellStart"/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6F301A" w:rsidRPr="00C05C1E" w:rsidRDefault="006F301A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Длина, ширина, сетка колонн</w:t>
            </w:r>
          </w:p>
        </w:tc>
        <w:tc>
          <w:tcPr>
            <w:tcW w:w="1618" w:type="dxa"/>
          </w:tcPr>
          <w:p w:rsidR="006F301A" w:rsidRPr="00C05C1E" w:rsidRDefault="006F301A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Этажность</w:t>
            </w:r>
          </w:p>
        </w:tc>
        <w:tc>
          <w:tcPr>
            <w:tcW w:w="1618" w:type="dxa"/>
          </w:tcPr>
          <w:p w:rsidR="006F301A" w:rsidRPr="00C05C1E" w:rsidRDefault="006F301A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Высота этажа, м</w:t>
            </w:r>
          </w:p>
        </w:tc>
        <w:tc>
          <w:tcPr>
            <w:tcW w:w="1618" w:type="dxa"/>
          </w:tcPr>
          <w:p w:rsidR="006F301A" w:rsidRPr="00C05C1E" w:rsidRDefault="006F301A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Строительный материал конструкции</w:t>
            </w:r>
          </w:p>
        </w:tc>
        <w:tc>
          <w:tcPr>
            <w:tcW w:w="1618" w:type="dxa"/>
          </w:tcPr>
          <w:p w:rsidR="006F301A" w:rsidRPr="00C05C1E" w:rsidRDefault="006F301A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износа, %</w:t>
            </w:r>
          </w:p>
        </w:tc>
        <w:tc>
          <w:tcPr>
            <w:tcW w:w="1618" w:type="dxa"/>
          </w:tcPr>
          <w:p w:rsidR="006F301A" w:rsidRPr="00C05C1E" w:rsidRDefault="006F301A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расширения</w:t>
            </w:r>
          </w:p>
        </w:tc>
        <w:tc>
          <w:tcPr>
            <w:tcW w:w="1618" w:type="dxa"/>
          </w:tcPr>
          <w:p w:rsidR="006F301A" w:rsidRPr="00C05C1E" w:rsidRDefault="006F301A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в настоящее время</w:t>
            </w:r>
          </w:p>
        </w:tc>
      </w:tr>
      <w:tr w:rsidR="00C05C1E" w:rsidRPr="00C05C1E" w:rsidTr="006F301A">
        <w:tc>
          <w:tcPr>
            <w:tcW w:w="1617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1E" w:rsidRPr="00C05C1E" w:rsidTr="006F301A">
        <w:tc>
          <w:tcPr>
            <w:tcW w:w="1617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1E" w:rsidRPr="00C05C1E" w:rsidTr="006F301A">
        <w:tc>
          <w:tcPr>
            <w:tcW w:w="1617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C1E" w:rsidRPr="00C05C1E" w:rsidRDefault="00C05C1E" w:rsidP="00C05C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F301A" w:rsidRPr="00C05C1E" w:rsidRDefault="006F301A" w:rsidP="00C05C1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C1E">
        <w:rPr>
          <w:rFonts w:ascii="Times New Roman" w:hAnsi="Times New Roman" w:cs="Times New Roman"/>
          <w:b/>
          <w:sz w:val="24"/>
          <w:szCs w:val="24"/>
        </w:rPr>
        <w:t>Собственные транспортные коммуникации (на территории площадки)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9707"/>
      </w:tblGrid>
      <w:tr w:rsidR="006F301A" w:rsidRPr="00C05C1E" w:rsidTr="00631982">
        <w:tc>
          <w:tcPr>
            <w:tcW w:w="4853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Тип коммуникации</w:t>
            </w:r>
          </w:p>
        </w:tc>
        <w:tc>
          <w:tcPr>
            <w:tcW w:w="9707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(есть, нет)</w:t>
            </w:r>
          </w:p>
        </w:tc>
      </w:tr>
      <w:tr w:rsidR="006F301A" w:rsidRPr="00C05C1E" w:rsidTr="0082474F">
        <w:tc>
          <w:tcPr>
            <w:tcW w:w="4853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Автодорога (тип, покрытие, протяженность и т.д.)</w:t>
            </w:r>
          </w:p>
        </w:tc>
        <w:tc>
          <w:tcPr>
            <w:tcW w:w="9707" w:type="dxa"/>
          </w:tcPr>
          <w:p w:rsidR="006F301A" w:rsidRPr="00C05C1E" w:rsidRDefault="00410DB6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F301A" w:rsidRPr="00C05C1E" w:rsidTr="007C0236">
        <w:tc>
          <w:tcPr>
            <w:tcW w:w="4853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Ж/д ветка (тип, протяженность и т.д.)</w:t>
            </w:r>
          </w:p>
        </w:tc>
        <w:tc>
          <w:tcPr>
            <w:tcW w:w="9707" w:type="dxa"/>
          </w:tcPr>
          <w:p w:rsidR="006F301A" w:rsidRPr="00C05C1E" w:rsidRDefault="00410DB6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05C1E" w:rsidRPr="00C05C1E" w:rsidRDefault="00C05C1E" w:rsidP="00C05C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F301A" w:rsidRPr="00C05C1E" w:rsidRDefault="006F301A" w:rsidP="00C05C1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C1E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инженерной инфраструктуры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510"/>
        <w:gridCol w:w="2427"/>
        <w:gridCol w:w="2427"/>
      </w:tblGrid>
      <w:tr w:rsidR="00C05C1E" w:rsidRPr="00C05C1E" w:rsidTr="00C05C1E">
        <w:tc>
          <w:tcPr>
            <w:tcW w:w="2426" w:type="dxa"/>
          </w:tcPr>
          <w:p w:rsidR="00C05C1E" w:rsidRPr="00C05C1E" w:rsidRDefault="00C05C1E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Вид инфраструктуры</w:t>
            </w:r>
          </w:p>
        </w:tc>
        <w:tc>
          <w:tcPr>
            <w:tcW w:w="2426" w:type="dxa"/>
          </w:tcPr>
          <w:p w:rsidR="00C05C1E" w:rsidRPr="00C05C1E" w:rsidRDefault="00C05C1E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(есть нет, то на каком расстоянии находится ближайшая точка подключения к сети, характеристика сетей и объектов инфраструктуры)</w:t>
            </w: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Тариф на подключение</w:t>
            </w: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Поставщики услуг (с оказанием контактной информации)</w:t>
            </w:r>
          </w:p>
        </w:tc>
      </w:tr>
      <w:tr w:rsidR="00C05C1E" w:rsidRPr="00C05C1E" w:rsidTr="00C05C1E">
        <w:tc>
          <w:tcPr>
            <w:tcW w:w="2426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2426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Куб. м/час</w:t>
            </w: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1E" w:rsidRPr="00C05C1E" w:rsidTr="00C05C1E">
        <w:tc>
          <w:tcPr>
            <w:tcW w:w="2426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2426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1E" w:rsidRPr="00C05C1E" w:rsidTr="00C05C1E">
        <w:tc>
          <w:tcPr>
            <w:tcW w:w="2426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2426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куб. м/год</w:t>
            </w: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1E" w:rsidRPr="00C05C1E" w:rsidTr="00C05C1E">
        <w:tc>
          <w:tcPr>
            <w:tcW w:w="2426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26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куб. м/год</w:t>
            </w: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1E" w:rsidRPr="00C05C1E" w:rsidTr="00C05C1E">
        <w:tc>
          <w:tcPr>
            <w:tcW w:w="2426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Очистные сооружения</w:t>
            </w:r>
          </w:p>
        </w:tc>
        <w:tc>
          <w:tcPr>
            <w:tcW w:w="2426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куб. м/год</w:t>
            </w: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1E" w:rsidRPr="00C05C1E" w:rsidTr="00C05C1E">
        <w:tc>
          <w:tcPr>
            <w:tcW w:w="2426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2426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Гкал/час</w:t>
            </w: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01A" w:rsidRPr="00C4167C" w:rsidRDefault="006F301A" w:rsidP="00C05C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4167C" w:rsidRDefault="00C416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12635" w:rsidRPr="00812635" w:rsidRDefault="00812635" w:rsidP="00812635">
      <w:pPr>
        <w:jc w:val="center"/>
        <w:rPr>
          <w:rFonts w:ascii="Times New Roman" w:hAnsi="Times New Roman"/>
          <w:b/>
        </w:rPr>
      </w:pPr>
      <w:r w:rsidRPr="0092157A">
        <w:rPr>
          <w:rFonts w:ascii="Times New Roman" w:hAnsi="Times New Roman"/>
          <w:b/>
        </w:rPr>
        <w:lastRenderedPageBreak/>
        <w:t>Схема ра</w:t>
      </w:r>
      <w:r>
        <w:rPr>
          <w:rFonts w:ascii="Times New Roman" w:hAnsi="Times New Roman"/>
          <w:b/>
        </w:rPr>
        <w:t>сположения</w:t>
      </w:r>
    </w:p>
    <w:p w:rsidR="00C4167C" w:rsidRPr="00C4167C" w:rsidRDefault="00C4167C" w:rsidP="00C4167C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9056116" cy="60596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7604" cy="606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167C" w:rsidRPr="00C4167C" w:rsidSect="001C6C1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7F"/>
    <w:rsid w:val="000C357E"/>
    <w:rsid w:val="001706AC"/>
    <w:rsid w:val="001C6C1A"/>
    <w:rsid w:val="002E76ED"/>
    <w:rsid w:val="00410DB6"/>
    <w:rsid w:val="00436A6D"/>
    <w:rsid w:val="005101E4"/>
    <w:rsid w:val="006E2852"/>
    <w:rsid w:val="006F301A"/>
    <w:rsid w:val="00812635"/>
    <w:rsid w:val="009866D1"/>
    <w:rsid w:val="009B4902"/>
    <w:rsid w:val="00A13A77"/>
    <w:rsid w:val="00AD082B"/>
    <w:rsid w:val="00BD28D2"/>
    <w:rsid w:val="00C05C1E"/>
    <w:rsid w:val="00C4167C"/>
    <w:rsid w:val="00CC0DBA"/>
    <w:rsid w:val="00DE6172"/>
    <w:rsid w:val="00EB517F"/>
    <w:rsid w:val="00FC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6049D-D9B2-40B1-A5DC-0B52BAB9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6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5C1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76E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6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 Максим Андреевич</dc:creator>
  <cp:lastModifiedBy>Рубчевская Татьяна Федоровна</cp:lastModifiedBy>
  <cp:revision>2</cp:revision>
  <cp:lastPrinted>2018-10-17T06:01:00Z</cp:lastPrinted>
  <dcterms:created xsi:type="dcterms:W3CDTF">2023-01-26T14:24:00Z</dcterms:created>
  <dcterms:modified xsi:type="dcterms:W3CDTF">2023-01-26T14:24:00Z</dcterms:modified>
</cp:coreProperties>
</file>