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63" w:rsidRPr="0093011F" w:rsidRDefault="0093011F" w:rsidP="0093011F">
      <w:pPr>
        <w:spacing w:after="0"/>
        <w:ind w:firstLine="709"/>
        <w:rPr>
          <w:rFonts w:ascii="Times New Roman" w:hAnsi="Times New Roman" w:cs="Times New Roman"/>
          <w:b/>
          <w:sz w:val="26"/>
          <w:szCs w:val="26"/>
        </w:rPr>
      </w:pPr>
      <w:r w:rsidRPr="0093011F">
        <w:rPr>
          <w:rFonts w:ascii="Times New Roman" w:hAnsi="Times New Roman" w:cs="Times New Roman"/>
          <w:b/>
          <w:sz w:val="26"/>
          <w:szCs w:val="26"/>
        </w:rPr>
        <w:t>О финансовом обеспечении предупредительных мер по сокращению производственного травматизма и профессиональных заболеваний работников</w:t>
      </w:r>
    </w:p>
    <w:p w:rsidR="00D67863" w:rsidRPr="0093011F" w:rsidRDefault="00D67863" w:rsidP="0093011F">
      <w:pPr>
        <w:spacing w:after="0"/>
        <w:ind w:firstLine="709"/>
        <w:jc w:val="center"/>
        <w:rPr>
          <w:rFonts w:ascii="Times New Roman" w:hAnsi="Times New Roman" w:cs="Times New Roman"/>
          <w:sz w:val="26"/>
          <w:szCs w:val="26"/>
        </w:rPr>
      </w:pPr>
    </w:p>
    <w:p w:rsidR="0093011F" w:rsidRPr="0093011F" w:rsidRDefault="0093011F" w:rsidP="0093011F">
      <w:pPr>
        <w:spacing w:after="0" w:line="240" w:lineRule="auto"/>
        <w:ind w:firstLine="709"/>
        <w:jc w:val="both"/>
        <w:rPr>
          <w:rFonts w:ascii="Times New Roman" w:hAnsi="Times New Roman" w:cs="Times New Roman"/>
          <w:sz w:val="26"/>
          <w:szCs w:val="26"/>
        </w:rPr>
      </w:pPr>
      <w:r w:rsidRPr="0093011F">
        <w:rPr>
          <w:rFonts w:ascii="Times New Roman" w:hAnsi="Times New Roman" w:cs="Times New Roman"/>
          <w:sz w:val="26"/>
          <w:szCs w:val="26"/>
        </w:rPr>
        <w:t>Управление экономики Администрации Северодвинска информирует о том, что в целях снижения профессиональных рисков, сбережения трудовых ресурсов, а также экономической заинтересованности страхователей в снижении профессиональных рисков Фондом социального страхования Российской Федерации ежегодно финансируются мероприятия, направленные на профилактику производственного травматизма и профессио</w:t>
      </w:r>
      <w:r w:rsidR="008340FB">
        <w:rPr>
          <w:rFonts w:ascii="Times New Roman" w:hAnsi="Times New Roman" w:cs="Times New Roman"/>
          <w:sz w:val="26"/>
          <w:szCs w:val="26"/>
        </w:rPr>
        <w:t>нальных заболеваний работников.</w:t>
      </w:r>
    </w:p>
    <w:p w:rsidR="0093011F" w:rsidRPr="0093011F" w:rsidRDefault="0093011F" w:rsidP="0093011F">
      <w:pPr>
        <w:spacing w:after="0" w:line="240" w:lineRule="auto"/>
        <w:ind w:firstLine="709"/>
        <w:jc w:val="both"/>
        <w:rPr>
          <w:rFonts w:ascii="Times New Roman" w:hAnsi="Times New Roman" w:cs="Times New Roman"/>
          <w:sz w:val="26"/>
          <w:szCs w:val="26"/>
        </w:rPr>
      </w:pPr>
      <w:r w:rsidRPr="0093011F">
        <w:rPr>
          <w:rFonts w:ascii="Times New Roman" w:hAnsi="Times New Roman" w:cs="Times New Roman"/>
          <w:sz w:val="26"/>
          <w:szCs w:val="26"/>
        </w:rPr>
        <w:t>Порядок и условия финансового обеспечения определен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14.07.2021 № 467н.</w:t>
      </w:r>
    </w:p>
    <w:p w:rsidR="0093011F" w:rsidRPr="0093011F" w:rsidRDefault="0093011F" w:rsidP="0093011F">
      <w:pPr>
        <w:spacing w:after="0" w:line="240" w:lineRule="auto"/>
        <w:ind w:firstLine="709"/>
        <w:jc w:val="both"/>
        <w:rPr>
          <w:rFonts w:ascii="Times New Roman" w:hAnsi="Times New Roman" w:cs="Times New Roman"/>
          <w:sz w:val="26"/>
          <w:szCs w:val="26"/>
        </w:rPr>
      </w:pPr>
      <w:r w:rsidRPr="0093011F">
        <w:rPr>
          <w:rFonts w:ascii="Times New Roman" w:hAnsi="Times New Roman" w:cs="Times New Roman"/>
          <w:sz w:val="26"/>
          <w:szCs w:val="26"/>
        </w:rPr>
        <w:t xml:space="preserve">До 20% от сумм страховых взносов на обязательное социальное страхование от несчастных случаев на производстве и профессиональных заболеваний, начисленных на предшествующий календарный год за вычетом расходов на выплату обеспечения по указанному виду страхования, страхователи вправе направить на мероприятия по профилактике производственного травматизма и профессиональных заболеваний работников. Объем средств может быть увеличен до 30%, если дополнительные средства будут направлены на санаторно-курортное лечение работников </w:t>
      </w:r>
      <w:proofErr w:type="spellStart"/>
      <w:r w:rsidRPr="0093011F">
        <w:rPr>
          <w:rFonts w:ascii="Times New Roman" w:hAnsi="Times New Roman" w:cs="Times New Roman"/>
          <w:sz w:val="26"/>
          <w:szCs w:val="26"/>
        </w:rPr>
        <w:t>предпенсионного</w:t>
      </w:r>
      <w:proofErr w:type="spellEnd"/>
      <w:r w:rsidRPr="0093011F">
        <w:rPr>
          <w:rFonts w:ascii="Times New Roman" w:hAnsi="Times New Roman" w:cs="Times New Roman"/>
          <w:sz w:val="26"/>
          <w:szCs w:val="26"/>
        </w:rPr>
        <w:t xml:space="preserve"> и пенсионного возрастов – не ранее чем за 5 лет до достижения ими возраста, дающего права на назначение страховой пенсии по старости в соответствии с пенсионным законодательством.</w:t>
      </w:r>
    </w:p>
    <w:p w:rsidR="0093011F" w:rsidRPr="0093011F" w:rsidRDefault="0093011F" w:rsidP="0093011F">
      <w:pPr>
        <w:spacing w:after="0" w:line="240" w:lineRule="auto"/>
        <w:ind w:firstLine="709"/>
        <w:jc w:val="both"/>
        <w:rPr>
          <w:rFonts w:ascii="Times New Roman" w:hAnsi="Times New Roman" w:cs="Times New Roman"/>
          <w:sz w:val="26"/>
          <w:szCs w:val="26"/>
        </w:rPr>
      </w:pPr>
      <w:proofErr w:type="gramStart"/>
      <w:r w:rsidRPr="0093011F">
        <w:rPr>
          <w:rFonts w:ascii="Times New Roman" w:hAnsi="Times New Roman" w:cs="Times New Roman"/>
          <w:sz w:val="26"/>
          <w:szCs w:val="26"/>
        </w:rPr>
        <w:t>Страхователи с численностью работающих до 100 человек, не осуществляющие два последовательных календарных года, предшествующие текущему финансовому году, финансовое обеспечение предупредительных мер, могут рассчитать объем средств, направляемых на финансовое обеспечение предупредительных мер исходя из отчетных данных за три последовательных календарных года, предшествующие текущему финансовому году.</w:t>
      </w:r>
      <w:proofErr w:type="gramEnd"/>
    </w:p>
    <w:p w:rsidR="0093011F" w:rsidRPr="0093011F" w:rsidRDefault="0093011F" w:rsidP="0093011F">
      <w:pPr>
        <w:spacing w:after="0" w:line="240" w:lineRule="auto"/>
        <w:ind w:firstLine="709"/>
        <w:jc w:val="both"/>
        <w:rPr>
          <w:rFonts w:ascii="Times New Roman" w:hAnsi="Times New Roman" w:cs="Times New Roman"/>
          <w:sz w:val="26"/>
          <w:szCs w:val="26"/>
        </w:rPr>
      </w:pPr>
      <w:r w:rsidRPr="0093011F">
        <w:rPr>
          <w:rFonts w:ascii="Times New Roman" w:hAnsi="Times New Roman" w:cs="Times New Roman"/>
          <w:sz w:val="26"/>
          <w:szCs w:val="26"/>
        </w:rPr>
        <w:t xml:space="preserve">На 2022 год в бюджете регионального отделения Фонда социального страхования на финансирование предупредительных мер запланированы бюджетные ассигнования в сумме 428,5 млн. руб., в том числе дополнительно на санаторно-курортное лечение </w:t>
      </w:r>
      <w:proofErr w:type="spellStart"/>
      <w:r w:rsidRPr="0093011F">
        <w:rPr>
          <w:rFonts w:ascii="Times New Roman" w:hAnsi="Times New Roman" w:cs="Times New Roman"/>
          <w:sz w:val="26"/>
          <w:szCs w:val="26"/>
        </w:rPr>
        <w:t>предпенсионеров</w:t>
      </w:r>
      <w:proofErr w:type="spellEnd"/>
      <w:r w:rsidRPr="0093011F">
        <w:rPr>
          <w:rFonts w:ascii="Times New Roman" w:hAnsi="Times New Roman" w:cs="Times New Roman"/>
          <w:sz w:val="26"/>
          <w:szCs w:val="26"/>
        </w:rPr>
        <w:t xml:space="preserve"> и пенсионеров – 142,8 млн. руб.</w:t>
      </w:r>
    </w:p>
    <w:p w:rsidR="009F2F3C" w:rsidRPr="008340FB" w:rsidRDefault="0093011F" w:rsidP="008340FB">
      <w:pPr>
        <w:spacing w:after="0" w:line="240" w:lineRule="auto"/>
        <w:ind w:firstLine="709"/>
        <w:jc w:val="both"/>
        <w:rPr>
          <w:rFonts w:ascii="Times New Roman" w:hAnsi="Times New Roman" w:cs="Times New Roman"/>
          <w:b/>
          <w:sz w:val="26"/>
          <w:szCs w:val="26"/>
        </w:rPr>
      </w:pPr>
      <w:r w:rsidRPr="0093011F">
        <w:rPr>
          <w:rFonts w:ascii="Times New Roman" w:hAnsi="Times New Roman" w:cs="Times New Roman"/>
          <w:sz w:val="26"/>
          <w:szCs w:val="26"/>
        </w:rPr>
        <w:t>Обращаем внимание, что заявление на финансовое обеспечение предупредительных мер направляется в Государственное учреждение – Архангельское региональное отделение фонда социального страхования Российской Федерации в электронном виде через Портал государственных услуг gosuslugi.ru до 1 августа 2022 года. Документы, прилагаемые к заявлению, предоставляются на бумажном носителе. Телефон горячей линии отдела страхования профессиональных рисков (8182)45-42-01.</w:t>
      </w:r>
      <w:bookmarkStart w:id="0" w:name="_GoBack"/>
      <w:bookmarkEnd w:id="0"/>
    </w:p>
    <w:sectPr w:rsidR="009F2F3C" w:rsidRPr="0083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64"/>
    <w:rsid w:val="000454A2"/>
    <w:rsid w:val="001148F0"/>
    <w:rsid w:val="00141AF9"/>
    <w:rsid w:val="00195CB9"/>
    <w:rsid w:val="001B3DE9"/>
    <w:rsid w:val="001B71C1"/>
    <w:rsid w:val="001E0BBE"/>
    <w:rsid w:val="002460C5"/>
    <w:rsid w:val="002623E1"/>
    <w:rsid w:val="002727D8"/>
    <w:rsid w:val="00297B53"/>
    <w:rsid w:val="00330E99"/>
    <w:rsid w:val="003E7BE5"/>
    <w:rsid w:val="00424537"/>
    <w:rsid w:val="00496B8B"/>
    <w:rsid w:val="004D46CA"/>
    <w:rsid w:val="005271C2"/>
    <w:rsid w:val="00571DEA"/>
    <w:rsid w:val="005952F7"/>
    <w:rsid w:val="00634B69"/>
    <w:rsid w:val="00662003"/>
    <w:rsid w:val="00824E4D"/>
    <w:rsid w:val="008340FB"/>
    <w:rsid w:val="00840F57"/>
    <w:rsid w:val="00865F5C"/>
    <w:rsid w:val="008B7E64"/>
    <w:rsid w:val="0093011F"/>
    <w:rsid w:val="009762B6"/>
    <w:rsid w:val="009F2F3C"/>
    <w:rsid w:val="00A11D94"/>
    <w:rsid w:val="00A13484"/>
    <w:rsid w:val="00AB03A8"/>
    <w:rsid w:val="00B331D2"/>
    <w:rsid w:val="00C0568E"/>
    <w:rsid w:val="00C110AA"/>
    <w:rsid w:val="00CB56B1"/>
    <w:rsid w:val="00D2755E"/>
    <w:rsid w:val="00D67863"/>
    <w:rsid w:val="00E21CDA"/>
    <w:rsid w:val="00E36E0F"/>
    <w:rsid w:val="00E62BA6"/>
    <w:rsid w:val="00E7681A"/>
    <w:rsid w:val="00FD3CBB"/>
    <w:rsid w:val="00FD4C27"/>
    <w:rsid w:val="00FE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Светлана Викторовна</dc:creator>
  <cp:lastModifiedBy>Ермошко Ирина Викторовна</cp:lastModifiedBy>
  <cp:revision>10</cp:revision>
  <cp:lastPrinted>2019-02-06T08:07:00Z</cp:lastPrinted>
  <dcterms:created xsi:type="dcterms:W3CDTF">2022-01-26T07:30:00Z</dcterms:created>
  <dcterms:modified xsi:type="dcterms:W3CDTF">2022-04-12T13:40:00Z</dcterms:modified>
</cp:coreProperties>
</file>