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40"/>
        <w:gridCol w:w="3821"/>
        <w:gridCol w:w="5090"/>
      </w:tblGrid>
      <w:tr w:rsidR="00482A62" w:rsidTr="00854FFF">
        <w:tc>
          <w:tcPr>
            <w:tcW w:w="440" w:type="dxa"/>
          </w:tcPr>
          <w:p w:rsidR="00482A62" w:rsidRDefault="00482A62">
            <w:bookmarkStart w:id="0" w:name="_GoBack"/>
            <w:bookmarkEnd w:id="0"/>
            <w:r>
              <w:t>1</w:t>
            </w:r>
          </w:p>
        </w:tc>
        <w:tc>
          <w:tcPr>
            <w:tcW w:w="3821" w:type="dxa"/>
          </w:tcPr>
          <w:p w:rsidR="00482A62" w:rsidRDefault="00482A62">
            <w:r>
              <w:t>ИП Бессонова Татьяна Александровна</w:t>
            </w:r>
          </w:p>
        </w:tc>
        <w:tc>
          <w:tcPr>
            <w:tcW w:w="5090" w:type="dxa"/>
          </w:tcPr>
          <w:p w:rsidR="00482A62" w:rsidRDefault="00482A62">
            <w:r w:rsidRPr="006D2BC6">
              <w:t>физкультурно-оздоровительная</w:t>
            </w:r>
            <w:r>
              <w:t xml:space="preserve"> деятельность</w:t>
            </w:r>
          </w:p>
        </w:tc>
      </w:tr>
      <w:tr w:rsidR="00482A62" w:rsidTr="00854FFF">
        <w:tc>
          <w:tcPr>
            <w:tcW w:w="440" w:type="dxa"/>
          </w:tcPr>
          <w:p w:rsidR="00482A62" w:rsidRDefault="00482A62">
            <w:r>
              <w:t>2</w:t>
            </w:r>
          </w:p>
        </w:tc>
        <w:tc>
          <w:tcPr>
            <w:tcW w:w="3821" w:type="dxa"/>
          </w:tcPr>
          <w:p w:rsidR="00482A62" w:rsidRDefault="00482A62">
            <w:r>
              <w:t>ИП Василенко Сергей Викторович</w:t>
            </w:r>
          </w:p>
        </w:tc>
        <w:tc>
          <w:tcPr>
            <w:tcW w:w="5090" w:type="dxa"/>
          </w:tcPr>
          <w:p w:rsidR="00482A62" w:rsidRDefault="00482A62">
            <w:r>
              <w:t>туризм</w:t>
            </w:r>
          </w:p>
        </w:tc>
      </w:tr>
      <w:tr w:rsidR="00482A62" w:rsidTr="00854FFF">
        <w:tc>
          <w:tcPr>
            <w:tcW w:w="440" w:type="dxa"/>
          </w:tcPr>
          <w:p w:rsidR="00482A62" w:rsidRDefault="00482A62">
            <w:r>
              <w:t>3</w:t>
            </w:r>
          </w:p>
        </w:tc>
        <w:tc>
          <w:tcPr>
            <w:tcW w:w="3821" w:type="dxa"/>
          </w:tcPr>
          <w:p w:rsidR="00482A62" w:rsidRDefault="00482A62">
            <w:r>
              <w:t>ИП Качкова Светлана Юрьевна</w:t>
            </w:r>
          </w:p>
        </w:tc>
        <w:tc>
          <w:tcPr>
            <w:tcW w:w="5090" w:type="dxa"/>
          </w:tcPr>
          <w:p w:rsidR="00482A62" w:rsidRDefault="00482A62">
            <w:r>
              <w:t>зрелищно-развлекательная деятельность</w:t>
            </w:r>
          </w:p>
        </w:tc>
      </w:tr>
      <w:tr w:rsidR="00482A62" w:rsidTr="00854FFF">
        <w:tc>
          <w:tcPr>
            <w:tcW w:w="440" w:type="dxa"/>
          </w:tcPr>
          <w:p w:rsidR="00482A62" w:rsidRDefault="00482A62">
            <w:r>
              <w:t>4</w:t>
            </w:r>
          </w:p>
        </w:tc>
        <w:tc>
          <w:tcPr>
            <w:tcW w:w="3821" w:type="dxa"/>
          </w:tcPr>
          <w:p w:rsidR="00482A62" w:rsidRDefault="00482A62">
            <w:r>
              <w:t>ИП Кузнецова Юлия Александровна</w:t>
            </w:r>
          </w:p>
        </w:tc>
        <w:tc>
          <w:tcPr>
            <w:tcW w:w="5090" w:type="dxa"/>
          </w:tcPr>
          <w:p w:rsidR="00482A62" w:rsidRDefault="00482A62">
            <w:r>
              <w:t>образование</w:t>
            </w:r>
          </w:p>
        </w:tc>
      </w:tr>
      <w:tr w:rsidR="00482A62" w:rsidTr="00854FFF">
        <w:tc>
          <w:tcPr>
            <w:tcW w:w="440" w:type="dxa"/>
          </w:tcPr>
          <w:p w:rsidR="00482A62" w:rsidRDefault="00482A62">
            <w:r>
              <w:t>5</w:t>
            </w:r>
          </w:p>
        </w:tc>
        <w:tc>
          <w:tcPr>
            <w:tcW w:w="3821" w:type="dxa"/>
          </w:tcPr>
          <w:p w:rsidR="00482A62" w:rsidRDefault="00482A62">
            <w:r>
              <w:t>ИП Макарова Екатерина Владимировна</w:t>
            </w:r>
          </w:p>
        </w:tc>
        <w:tc>
          <w:tcPr>
            <w:tcW w:w="5090" w:type="dxa"/>
          </w:tcPr>
          <w:p w:rsidR="00482A62" w:rsidRDefault="00482A62">
            <w:r>
              <w:t>д</w:t>
            </w:r>
            <w:r w:rsidRPr="006D2BC6">
              <w:t>еятельность фитнес-центров</w:t>
            </w:r>
          </w:p>
        </w:tc>
      </w:tr>
      <w:tr w:rsidR="00482A62" w:rsidTr="00854FFF">
        <w:tc>
          <w:tcPr>
            <w:tcW w:w="440" w:type="dxa"/>
          </w:tcPr>
          <w:p w:rsidR="00482A62" w:rsidRDefault="00482A62">
            <w:r>
              <w:t>6</w:t>
            </w:r>
          </w:p>
        </w:tc>
        <w:tc>
          <w:tcPr>
            <w:tcW w:w="3821" w:type="dxa"/>
          </w:tcPr>
          <w:p w:rsidR="00482A62" w:rsidRDefault="00482A62">
            <w:r>
              <w:t>ИП Осколкова Екатерина Васильевна</w:t>
            </w:r>
          </w:p>
        </w:tc>
        <w:tc>
          <w:tcPr>
            <w:tcW w:w="5090" w:type="dxa"/>
          </w:tcPr>
          <w:p w:rsidR="00482A62" w:rsidRDefault="00482A62" w:rsidP="006D2BC6">
            <w:r>
              <w:t>деятельность учреждений клубного</w:t>
            </w:r>
          </w:p>
          <w:p w:rsidR="00482A62" w:rsidRDefault="00482A62" w:rsidP="006D2BC6">
            <w:r>
              <w:t>типа: клубов, дворцов и домов культуры, домов</w:t>
            </w:r>
          </w:p>
          <w:p w:rsidR="00482A62" w:rsidRDefault="00482A62" w:rsidP="006D2BC6">
            <w:r>
              <w:t>народного творчества</w:t>
            </w:r>
          </w:p>
        </w:tc>
      </w:tr>
      <w:tr w:rsidR="00482A62" w:rsidTr="00854FFF">
        <w:tc>
          <w:tcPr>
            <w:tcW w:w="440" w:type="dxa"/>
          </w:tcPr>
          <w:p w:rsidR="00482A62" w:rsidRDefault="00482A62">
            <w:r>
              <w:t>7</w:t>
            </w:r>
          </w:p>
        </w:tc>
        <w:tc>
          <w:tcPr>
            <w:tcW w:w="3821" w:type="dxa"/>
          </w:tcPr>
          <w:p w:rsidR="00482A62" w:rsidRDefault="00482A62">
            <w:r>
              <w:t>ИП Сухова Елена Анатольевна</w:t>
            </w:r>
          </w:p>
        </w:tc>
        <w:tc>
          <w:tcPr>
            <w:tcW w:w="5090" w:type="dxa"/>
          </w:tcPr>
          <w:p w:rsidR="00482A62" w:rsidRDefault="00482A62">
            <w:r>
              <w:t>образование</w:t>
            </w:r>
          </w:p>
        </w:tc>
      </w:tr>
      <w:tr w:rsidR="00482A62" w:rsidTr="00854FFF">
        <w:tc>
          <w:tcPr>
            <w:tcW w:w="440" w:type="dxa"/>
          </w:tcPr>
          <w:p w:rsidR="00482A62" w:rsidRDefault="00482A62">
            <w:r>
              <w:t>8</w:t>
            </w:r>
          </w:p>
        </w:tc>
        <w:tc>
          <w:tcPr>
            <w:tcW w:w="3821" w:type="dxa"/>
          </w:tcPr>
          <w:p w:rsidR="00482A62" w:rsidRDefault="00482A62">
            <w:r>
              <w:t>ИП Трапезникова Анастасия Васильевна</w:t>
            </w:r>
          </w:p>
        </w:tc>
        <w:tc>
          <w:tcPr>
            <w:tcW w:w="5090" w:type="dxa"/>
          </w:tcPr>
          <w:p w:rsidR="00482A62" w:rsidRDefault="00482A62">
            <w:r>
              <w:t>образование</w:t>
            </w:r>
          </w:p>
        </w:tc>
      </w:tr>
      <w:tr w:rsidR="00482A62" w:rsidTr="00854FFF">
        <w:tc>
          <w:tcPr>
            <w:tcW w:w="440" w:type="dxa"/>
          </w:tcPr>
          <w:p w:rsidR="00482A62" w:rsidRDefault="00482A62">
            <w:r>
              <w:t>9</w:t>
            </w:r>
          </w:p>
        </w:tc>
        <w:tc>
          <w:tcPr>
            <w:tcW w:w="3821" w:type="dxa"/>
          </w:tcPr>
          <w:p w:rsidR="00482A62" w:rsidRDefault="00482A62">
            <w:r>
              <w:t>ИП Черепанова Ирина Евгеньевна</w:t>
            </w:r>
          </w:p>
        </w:tc>
        <w:tc>
          <w:tcPr>
            <w:tcW w:w="5090" w:type="dxa"/>
          </w:tcPr>
          <w:p w:rsidR="00482A62" w:rsidRDefault="00482A62">
            <w:r>
              <w:t>п</w:t>
            </w:r>
            <w:r w:rsidRPr="006D2BC6">
              <w:t>роизводство игр и игрушек</w:t>
            </w:r>
          </w:p>
        </w:tc>
      </w:tr>
      <w:tr w:rsidR="00482A62" w:rsidTr="00854FFF">
        <w:tc>
          <w:tcPr>
            <w:tcW w:w="440" w:type="dxa"/>
          </w:tcPr>
          <w:p w:rsidR="00482A62" w:rsidRDefault="00482A62">
            <w:r>
              <w:t>10</w:t>
            </w:r>
          </w:p>
        </w:tc>
        <w:tc>
          <w:tcPr>
            <w:tcW w:w="3821" w:type="dxa"/>
          </w:tcPr>
          <w:p w:rsidR="00482A62" w:rsidRDefault="00482A62">
            <w:r>
              <w:t>ИП Шубина Александра Павловна</w:t>
            </w:r>
          </w:p>
        </w:tc>
        <w:tc>
          <w:tcPr>
            <w:tcW w:w="5090" w:type="dxa"/>
          </w:tcPr>
          <w:p w:rsidR="00482A62" w:rsidRDefault="00482A62">
            <w:r w:rsidRPr="006D2BC6">
              <w:t>физкультурно-оздоровительная деятельность</w:t>
            </w:r>
          </w:p>
        </w:tc>
      </w:tr>
      <w:tr w:rsidR="00482A62" w:rsidTr="00854FFF">
        <w:tc>
          <w:tcPr>
            <w:tcW w:w="440" w:type="dxa"/>
          </w:tcPr>
          <w:p w:rsidR="00482A62" w:rsidRDefault="00482A62">
            <w:r>
              <w:t>11</w:t>
            </w:r>
          </w:p>
        </w:tc>
        <w:tc>
          <w:tcPr>
            <w:tcW w:w="3821" w:type="dxa"/>
          </w:tcPr>
          <w:p w:rsidR="00482A62" w:rsidRDefault="00482A62">
            <w:r>
              <w:t>ООО «Заря»</w:t>
            </w:r>
          </w:p>
        </w:tc>
        <w:tc>
          <w:tcPr>
            <w:tcW w:w="5090" w:type="dxa"/>
          </w:tcPr>
          <w:p w:rsidR="00482A62" w:rsidRDefault="00482A62">
            <w:r>
              <w:t>услуги легкового такси</w:t>
            </w:r>
          </w:p>
        </w:tc>
      </w:tr>
      <w:tr w:rsidR="00482A62" w:rsidTr="00854FFF">
        <w:tc>
          <w:tcPr>
            <w:tcW w:w="440" w:type="dxa"/>
          </w:tcPr>
          <w:p w:rsidR="00482A62" w:rsidRDefault="00482A62">
            <w:r>
              <w:t>12</w:t>
            </w:r>
          </w:p>
        </w:tc>
        <w:tc>
          <w:tcPr>
            <w:tcW w:w="3821" w:type="dxa"/>
          </w:tcPr>
          <w:p w:rsidR="00482A62" w:rsidRDefault="00482A62">
            <w:r>
              <w:t>ООО «Институт красоты»</w:t>
            </w:r>
          </w:p>
        </w:tc>
        <w:tc>
          <w:tcPr>
            <w:tcW w:w="5090" w:type="dxa"/>
          </w:tcPr>
          <w:p w:rsidR="00482A62" w:rsidRDefault="00482A62">
            <w:r>
              <w:t>образование</w:t>
            </w:r>
          </w:p>
        </w:tc>
      </w:tr>
      <w:tr w:rsidR="00482A62" w:rsidTr="00854FFF">
        <w:tc>
          <w:tcPr>
            <w:tcW w:w="440" w:type="dxa"/>
          </w:tcPr>
          <w:p w:rsidR="00482A62" w:rsidRDefault="00482A62">
            <w:r>
              <w:t>13</w:t>
            </w:r>
          </w:p>
        </w:tc>
        <w:tc>
          <w:tcPr>
            <w:tcW w:w="3821" w:type="dxa"/>
          </w:tcPr>
          <w:p w:rsidR="00482A62" w:rsidRDefault="00482A62">
            <w:r>
              <w:t>ООО «Центр иностранных языков «Терра Когнита»</w:t>
            </w:r>
          </w:p>
        </w:tc>
        <w:tc>
          <w:tcPr>
            <w:tcW w:w="5090" w:type="dxa"/>
          </w:tcPr>
          <w:p w:rsidR="00482A62" w:rsidRDefault="00482A62">
            <w:r>
              <w:t>образование</w:t>
            </w:r>
          </w:p>
        </w:tc>
      </w:tr>
    </w:tbl>
    <w:p w:rsidR="00CA4C98" w:rsidRDefault="00CA4C98"/>
    <w:sectPr w:rsidR="00CA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DF"/>
    <w:rsid w:val="00171ADF"/>
    <w:rsid w:val="00482A62"/>
    <w:rsid w:val="004C66A6"/>
    <w:rsid w:val="006D2BC6"/>
    <w:rsid w:val="00713EA5"/>
    <w:rsid w:val="00854FFF"/>
    <w:rsid w:val="00CA4C98"/>
    <w:rsid w:val="00CB7B9C"/>
    <w:rsid w:val="00F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Галашевский Тимофей Леонидович</dc:creator>
  <cp:lastModifiedBy>user</cp:lastModifiedBy>
  <cp:revision>2</cp:revision>
  <dcterms:created xsi:type="dcterms:W3CDTF">2021-07-13T11:10:00Z</dcterms:created>
  <dcterms:modified xsi:type="dcterms:W3CDTF">2021-07-13T11:10:00Z</dcterms:modified>
</cp:coreProperties>
</file>