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1F" w:rsidRPr="00BF341C" w:rsidRDefault="0036091F" w:rsidP="007D5C1A">
      <w:pPr>
        <w:ind w:firstLine="567"/>
        <w:jc w:val="center"/>
        <w:rPr>
          <w:b/>
          <w:bCs/>
          <w:sz w:val="28"/>
          <w:szCs w:val="28"/>
        </w:rPr>
      </w:pPr>
      <w:r w:rsidRPr="00BF341C">
        <w:rPr>
          <w:b/>
          <w:bCs/>
          <w:sz w:val="28"/>
          <w:szCs w:val="28"/>
        </w:rPr>
        <w:t xml:space="preserve">СОВЕТ ПО МАЛОМУ И СРЕДНЕМУ ПРЕДПРИНИМАТЕЛЬСТВУ </w:t>
      </w:r>
    </w:p>
    <w:p w:rsidR="0036091F" w:rsidRPr="00BF341C" w:rsidRDefault="00020D1D" w:rsidP="007D5C1A">
      <w:pPr>
        <w:ind w:firstLine="567"/>
        <w:jc w:val="center"/>
        <w:rPr>
          <w:b/>
          <w:bCs/>
          <w:sz w:val="28"/>
          <w:szCs w:val="28"/>
        </w:rPr>
      </w:pPr>
      <w:r w:rsidRPr="00BF341C">
        <w:rPr>
          <w:b/>
          <w:bCs/>
          <w:sz w:val="28"/>
          <w:szCs w:val="28"/>
        </w:rPr>
        <w:t>ПРИ ГЛАВ</w:t>
      </w:r>
      <w:r w:rsidR="0036091F" w:rsidRPr="00BF341C">
        <w:rPr>
          <w:b/>
          <w:bCs/>
          <w:sz w:val="28"/>
          <w:szCs w:val="28"/>
        </w:rPr>
        <w:t>Е СЕВЕРОДВИНСКА</w:t>
      </w:r>
    </w:p>
    <w:p w:rsidR="0036091F" w:rsidRPr="00BF341C" w:rsidRDefault="0036091F" w:rsidP="007D5C1A">
      <w:pPr>
        <w:ind w:firstLine="567"/>
        <w:jc w:val="center"/>
        <w:rPr>
          <w:b/>
          <w:bCs/>
          <w:sz w:val="28"/>
          <w:szCs w:val="28"/>
        </w:rPr>
      </w:pPr>
    </w:p>
    <w:p w:rsidR="0036091F" w:rsidRPr="00BF341C" w:rsidRDefault="0036091F" w:rsidP="007D5C1A">
      <w:pPr>
        <w:ind w:firstLine="567"/>
        <w:jc w:val="center"/>
        <w:rPr>
          <w:b/>
          <w:bCs/>
          <w:sz w:val="26"/>
          <w:szCs w:val="26"/>
        </w:rPr>
      </w:pPr>
      <w:r w:rsidRPr="00BF341C">
        <w:rPr>
          <w:b/>
          <w:bCs/>
          <w:sz w:val="26"/>
          <w:szCs w:val="26"/>
        </w:rPr>
        <w:t>П Р О Т О К О Л</w:t>
      </w:r>
    </w:p>
    <w:p w:rsidR="0036091F" w:rsidRPr="00BF341C" w:rsidRDefault="0036091F" w:rsidP="007D5C1A">
      <w:pPr>
        <w:ind w:firstLine="567"/>
        <w:jc w:val="center"/>
        <w:rPr>
          <w:sz w:val="26"/>
          <w:szCs w:val="26"/>
        </w:rPr>
      </w:pPr>
    </w:p>
    <w:p w:rsidR="0036091F" w:rsidRPr="00BF341C" w:rsidRDefault="0036091F" w:rsidP="007D5C1A">
      <w:pPr>
        <w:jc w:val="center"/>
        <w:rPr>
          <w:sz w:val="26"/>
          <w:szCs w:val="26"/>
        </w:rPr>
      </w:pPr>
      <w:r w:rsidRPr="00BF341C">
        <w:rPr>
          <w:sz w:val="26"/>
          <w:szCs w:val="26"/>
        </w:rPr>
        <w:t xml:space="preserve">заседания Совета по малому и среднему предпринимательству </w:t>
      </w:r>
    </w:p>
    <w:p w:rsidR="0036091F" w:rsidRPr="00BF341C" w:rsidRDefault="000848BD" w:rsidP="00A60405">
      <w:pPr>
        <w:jc w:val="center"/>
        <w:rPr>
          <w:sz w:val="26"/>
          <w:szCs w:val="26"/>
        </w:rPr>
      </w:pPr>
      <w:r w:rsidRPr="00BF341C">
        <w:rPr>
          <w:sz w:val="26"/>
          <w:szCs w:val="26"/>
        </w:rPr>
        <w:t>при Глав</w:t>
      </w:r>
      <w:r w:rsidR="0036091F" w:rsidRPr="00BF341C">
        <w:rPr>
          <w:sz w:val="26"/>
          <w:szCs w:val="26"/>
        </w:rPr>
        <w:t>е Северодвинска</w:t>
      </w:r>
    </w:p>
    <w:p w:rsidR="0036091F" w:rsidRPr="00BF341C" w:rsidRDefault="0036091F" w:rsidP="007D5C1A">
      <w:pPr>
        <w:rPr>
          <w:sz w:val="26"/>
          <w:szCs w:val="26"/>
        </w:rPr>
      </w:pPr>
      <w:r w:rsidRPr="00BF341C">
        <w:rPr>
          <w:sz w:val="26"/>
          <w:szCs w:val="26"/>
        </w:rPr>
        <w:t>г. Северодвинск</w:t>
      </w:r>
    </w:p>
    <w:p w:rsidR="0036091F" w:rsidRPr="00BF341C" w:rsidRDefault="0036091F" w:rsidP="007D5C1A">
      <w:pPr>
        <w:rPr>
          <w:sz w:val="26"/>
          <w:szCs w:val="26"/>
        </w:rPr>
      </w:pPr>
    </w:p>
    <w:p w:rsidR="0036091F" w:rsidRPr="00BF341C" w:rsidRDefault="00862A2B" w:rsidP="007D5C1A">
      <w:pPr>
        <w:rPr>
          <w:sz w:val="26"/>
          <w:szCs w:val="26"/>
        </w:rPr>
      </w:pPr>
      <w:r w:rsidRPr="00BF341C">
        <w:rPr>
          <w:sz w:val="26"/>
          <w:szCs w:val="26"/>
        </w:rPr>
        <w:t>8</w:t>
      </w:r>
      <w:r w:rsidR="002B290E" w:rsidRPr="00BF341C">
        <w:rPr>
          <w:sz w:val="26"/>
          <w:szCs w:val="26"/>
        </w:rPr>
        <w:t xml:space="preserve"> </w:t>
      </w:r>
      <w:r w:rsidRPr="00BF341C">
        <w:rPr>
          <w:sz w:val="26"/>
          <w:szCs w:val="26"/>
        </w:rPr>
        <w:t>февраля</w:t>
      </w:r>
      <w:r w:rsidR="00AE0987" w:rsidRPr="00BF341C">
        <w:rPr>
          <w:sz w:val="26"/>
          <w:szCs w:val="26"/>
        </w:rPr>
        <w:t xml:space="preserve"> 201</w:t>
      </w:r>
      <w:r w:rsidRPr="00BF341C">
        <w:rPr>
          <w:sz w:val="26"/>
          <w:szCs w:val="26"/>
        </w:rPr>
        <w:t>9</w:t>
      </w:r>
      <w:r w:rsidR="007B272D" w:rsidRPr="00BF341C">
        <w:rPr>
          <w:sz w:val="26"/>
          <w:szCs w:val="26"/>
        </w:rPr>
        <w:t xml:space="preserve"> года № </w:t>
      </w:r>
      <w:r w:rsidRPr="00BF341C">
        <w:rPr>
          <w:sz w:val="26"/>
          <w:szCs w:val="26"/>
        </w:rPr>
        <w:t>1</w:t>
      </w:r>
    </w:p>
    <w:p w:rsidR="00987E1E" w:rsidRPr="00BF341C" w:rsidRDefault="00987E1E" w:rsidP="007D5C1A">
      <w:pPr>
        <w:jc w:val="both"/>
        <w:rPr>
          <w:sz w:val="26"/>
          <w:szCs w:val="26"/>
          <w:highlight w:val="yellow"/>
        </w:rPr>
      </w:pPr>
    </w:p>
    <w:p w:rsidR="0036091F" w:rsidRPr="00BF341C" w:rsidRDefault="0036091F" w:rsidP="007D5C1A">
      <w:pPr>
        <w:jc w:val="both"/>
        <w:rPr>
          <w:sz w:val="26"/>
          <w:szCs w:val="26"/>
        </w:rPr>
      </w:pPr>
      <w:r w:rsidRPr="00223806">
        <w:rPr>
          <w:sz w:val="26"/>
          <w:szCs w:val="26"/>
        </w:rPr>
        <w:t>Председатель</w:t>
      </w:r>
      <w:r w:rsidR="00223806" w:rsidRPr="00223806">
        <w:rPr>
          <w:sz w:val="26"/>
          <w:szCs w:val="26"/>
        </w:rPr>
        <w:t>ствующий</w:t>
      </w:r>
      <w:r w:rsidRPr="00223806">
        <w:rPr>
          <w:sz w:val="26"/>
          <w:szCs w:val="26"/>
        </w:rPr>
        <w:t>:</w:t>
      </w:r>
      <w:r w:rsidR="00AE0987" w:rsidRPr="00223806">
        <w:rPr>
          <w:sz w:val="26"/>
          <w:szCs w:val="26"/>
        </w:rPr>
        <w:t xml:space="preserve"> </w:t>
      </w:r>
      <w:r w:rsidR="00993C38" w:rsidRPr="00223806">
        <w:rPr>
          <w:sz w:val="26"/>
          <w:szCs w:val="26"/>
        </w:rPr>
        <w:t>А.Е. Кувакин</w:t>
      </w:r>
      <w:r w:rsidR="000848BD" w:rsidRPr="00223806">
        <w:rPr>
          <w:sz w:val="26"/>
          <w:szCs w:val="26"/>
        </w:rPr>
        <w:t xml:space="preserve"> </w:t>
      </w:r>
      <w:r w:rsidR="00987E1E" w:rsidRPr="00223806">
        <w:rPr>
          <w:sz w:val="26"/>
          <w:szCs w:val="26"/>
        </w:rPr>
        <w:t>–</w:t>
      </w:r>
      <w:r w:rsidR="000848BD" w:rsidRPr="00223806">
        <w:rPr>
          <w:sz w:val="26"/>
          <w:szCs w:val="26"/>
        </w:rPr>
        <w:t xml:space="preserve"> </w:t>
      </w:r>
      <w:r w:rsidR="00987E1E" w:rsidRPr="00223806">
        <w:rPr>
          <w:sz w:val="26"/>
          <w:szCs w:val="26"/>
        </w:rPr>
        <w:t>коммерческий директор ООО «Общепит», депутат Архангельского областного Собрания</w:t>
      </w:r>
      <w:r w:rsidRPr="00223806">
        <w:rPr>
          <w:sz w:val="26"/>
          <w:szCs w:val="26"/>
        </w:rPr>
        <w:t xml:space="preserve"> </w:t>
      </w:r>
      <w:r w:rsidR="00987E1E" w:rsidRPr="00223806">
        <w:rPr>
          <w:sz w:val="26"/>
          <w:szCs w:val="26"/>
        </w:rPr>
        <w:t xml:space="preserve">депутатов, сопредседатель Совета </w:t>
      </w:r>
      <w:r w:rsidR="00D84FAF">
        <w:rPr>
          <w:sz w:val="26"/>
          <w:szCs w:val="26"/>
        </w:rPr>
        <w:t xml:space="preserve">             </w:t>
      </w:r>
      <w:r w:rsidR="00987E1E" w:rsidRPr="00223806">
        <w:rPr>
          <w:sz w:val="26"/>
          <w:szCs w:val="26"/>
        </w:rPr>
        <w:t xml:space="preserve">по малому и среднему предпринимательству при Главе Северодвинска </w:t>
      </w:r>
      <w:r w:rsidRPr="00223806">
        <w:rPr>
          <w:sz w:val="26"/>
          <w:szCs w:val="26"/>
        </w:rPr>
        <w:t>(далее – Совет)</w:t>
      </w:r>
    </w:p>
    <w:p w:rsidR="0036091F" w:rsidRPr="00BF341C" w:rsidRDefault="0036091F" w:rsidP="007D5C1A">
      <w:pPr>
        <w:jc w:val="both"/>
        <w:rPr>
          <w:sz w:val="26"/>
          <w:szCs w:val="26"/>
        </w:rPr>
      </w:pPr>
    </w:p>
    <w:p w:rsidR="0036091F" w:rsidRPr="00BF341C" w:rsidRDefault="0036091F" w:rsidP="007D5C1A">
      <w:pPr>
        <w:jc w:val="both"/>
        <w:rPr>
          <w:sz w:val="26"/>
          <w:szCs w:val="26"/>
        </w:rPr>
      </w:pPr>
      <w:r w:rsidRPr="00BF341C">
        <w:rPr>
          <w:sz w:val="26"/>
          <w:szCs w:val="26"/>
          <w:u w:val="single"/>
        </w:rPr>
        <w:t>Присутствовали</w:t>
      </w:r>
      <w:r w:rsidR="00ED38B3" w:rsidRPr="00BF341C">
        <w:rPr>
          <w:sz w:val="26"/>
          <w:szCs w:val="26"/>
          <w:u w:val="single"/>
        </w:rPr>
        <w:t xml:space="preserve"> (список прилагается)</w:t>
      </w:r>
      <w:r w:rsidRPr="00BF341C">
        <w:rPr>
          <w:sz w:val="26"/>
          <w:szCs w:val="26"/>
        </w:rPr>
        <w:t>:</w:t>
      </w:r>
      <w:r w:rsidRPr="00BF341C">
        <w:rPr>
          <w:iCs/>
          <w:sz w:val="26"/>
          <w:szCs w:val="26"/>
        </w:rPr>
        <w:t> </w:t>
      </w:r>
      <w:r w:rsidR="00BA304F" w:rsidRPr="00BF341C">
        <w:rPr>
          <w:sz w:val="26"/>
          <w:szCs w:val="26"/>
        </w:rPr>
        <w:t>2</w:t>
      </w:r>
      <w:r w:rsidR="00862A2B" w:rsidRPr="00BF341C">
        <w:rPr>
          <w:sz w:val="26"/>
          <w:szCs w:val="26"/>
        </w:rPr>
        <w:t>1</w:t>
      </w:r>
      <w:r w:rsidRPr="00BF341C">
        <w:rPr>
          <w:sz w:val="26"/>
          <w:szCs w:val="26"/>
        </w:rPr>
        <w:t xml:space="preserve"> человек</w:t>
      </w:r>
      <w:r w:rsidR="00ED38B3" w:rsidRPr="00BF341C">
        <w:rPr>
          <w:sz w:val="26"/>
          <w:szCs w:val="26"/>
        </w:rPr>
        <w:t xml:space="preserve"> </w:t>
      </w:r>
      <w:r w:rsidRPr="00BF341C">
        <w:rPr>
          <w:sz w:val="26"/>
          <w:szCs w:val="26"/>
        </w:rPr>
        <w:t>(Приложение №</w:t>
      </w:r>
      <w:r w:rsidRPr="00BF341C">
        <w:rPr>
          <w:sz w:val="26"/>
          <w:szCs w:val="26"/>
          <w:lang w:val="en-US"/>
        </w:rPr>
        <w:t> </w:t>
      </w:r>
      <w:r w:rsidRPr="00BF341C">
        <w:rPr>
          <w:sz w:val="26"/>
          <w:szCs w:val="26"/>
        </w:rPr>
        <w:t>1)</w:t>
      </w:r>
    </w:p>
    <w:p w:rsidR="0036091F" w:rsidRPr="00BF341C" w:rsidRDefault="0036091F" w:rsidP="007D5C1A">
      <w:pPr>
        <w:jc w:val="both"/>
        <w:rPr>
          <w:sz w:val="26"/>
          <w:szCs w:val="26"/>
        </w:rPr>
      </w:pPr>
    </w:p>
    <w:p w:rsidR="0036091F" w:rsidRPr="00BF341C" w:rsidRDefault="0036091F" w:rsidP="00DE5B6E">
      <w:pPr>
        <w:jc w:val="center"/>
        <w:rPr>
          <w:b/>
          <w:sz w:val="26"/>
          <w:szCs w:val="26"/>
        </w:rPr>
      </w:pPr>
      <w:r w:rsidRPr="00BF341C">
        <w:rPr>
          <w:b/>
          <w:sz w:val="26"/>
          <w:szCs w:val="26"/>
        </w:rPr>
        <w:t>ПОВЕСТКА ДНЯ</w:t>
      </w:r>
    </w:p>
    <w:p w:rsidR="0036091F" w:rsidRPr="00BF341C" w:rsidRDefault="0036091F" w:rsidP="007D5C1A">
      <w:pPr>
        <w:jc w:val="both"/>
        <w:rPr>
          <w:sz w:val="26"/>
          <w:szCs w:val="26"/>
        </w:rPr>
      </w:pPr>
    </w:p>
    <w:p w:rsidR="00BB3A4D" w:rsidRPr="00BF341C" w:rsidRDefault="00436BC0" w:rsidP="00BF341C">
      <w:pPr>
        <w:pStyle w:val="a3"/>
        <w:numPr>
          <w:ilvl w:val="0"/>
          <w:numId w:val="15"/>
        </w:numPr>
        <w:tabs>
          <w:tab w:val="left" w:pos="993"/>
          <w:tab w:val="left" w:pos="9781"/>
        </w:tabs>
        <w:ind w:left="0" w:firstLine="708"/>
        <w:jc w:val="both"/>
        <w:rPr>
          <w:sz w:val="26"/>
          <w:szCs w:val="26"/>
        </w:rPr>
      </w:pPr>
      <w:r w:rsidRPr="00BF341C">
        <w:rPr>
          <w:sz w:val="26"/>
          <w:szCs w:val="26"/>
        </w:rPr>
        <w:t xml:space="preserve">Об утверждении резолюции </w:t>
      </w:r>
      <w:r w:rsidRPr="00BF341C">
        <w:rPr>
          <w:sz w:val="26"/>
          <w:szCs w:val="26"/>
          <w:lang w:val="en-US"/>
        </w:rPr>
        <w:t>XVII</w:t>
      </w:r>
      <w:r w:rsidRPr="00BF341C">
        <w:rPr>
          <w:sz w:val="26"/>
          <w:szCs w:val="26"/>
        </w:rPr>
        <w:t xml:space="preserve"> Конференции представителей малого </w:t>
      </w:r>
      <w:r w:rsidR="00CC16D1">
        <w:rPr>
          <w:sz w:val="26"/>
          <w:szCs w:val="26"/>
        </w:rPr>
        <w:t xml:space="preserve">                </w:t>
      </w:r>
      <w:r w:rsidRPr="00BF341C">
        <w:rPr>
          <w:sz w:val="26"/>
          <w:szCs w:val="26"/>
        </w:rPr>
        <w:t>и среднего предпринимательства Северодвинска.</w:t>
      </w:r>
    </w:p>
    <w:tbl>
      <w:tblPr>
        <w:tblpPr w:leftFromText="180" w:rightFromText="180" w:vertAnchor="text" w:tblpX="401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5"/>
      </w:tblGrid>
      <w:tr w:rsidR="00BB3A4D" w:rsidRPr="00BF341C" w:rsidTr="003A13A8">
        <w:trPr>
          <w:trHeight w:val="279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BB3A4D" w:rsidRPr="00BF341C" w:rsidRDefault="00A559E8" w:rsidP="00436BC0">
            <w:pPr>
              <w:pStyle w:val="aa"/>
              <w:ind w:left="-142" w:firstLine="142"/>
              <w:jc w:val="center"/>
              <w:rPr>
                <w:sz w:val="26"/>
                <w:szCs w:val="26"/>
              </w:rPr>
            </w:pPr>
            <w:r w:rsidRPr="00BF341C">
              <w:rPr>
                <w:i w:val="0"/>
                <w:sz w:val="26"/>
                <w:szCs w:val="26"/>
              </w:rPr>
              <w:t xml:space="preserve">      </w:t>
            </w:r>
            <w:r w:rsidR="004D763C" w:rsidRPr="00BF341C">
              <w:rPr>
                <w:i w:val="0"/>
                <w:sz w:val="26"/>
                <w:szCs w:val="26"/>
              </w:rPr>
              <w:t xml:space="preserve">                       </w:t>
            </w:r>
            <w:r w:rsidR="00BB3A4D" w:rsidRPr="00BF341C">
              <w:rPr>
                <w:i w:val="0"/>
                <w:sz w:val="26"/>
                <w:szCs w:val="26"/>
              </w:rPr>
              <w:t xml:space="preserve">Докладчик: </w:t>
            </w:r>
            <w:r w:rsidR="00436BC0" w:rsidRPr="00BF341C">
              <w:rPr>
                <w:i w:val="0"/>
                <w:sz w:val="26"/>
                <w:szCs w:val="26"/>
              </w:rPr>
              <w:t>Чецкая Ю.В.</w:t>
            </w:r>
          </w:p>
        </w:tc>
      </w:tr>
    </w:tbl>
    <w:p w:rsidR="00BB3A4D" w:rsidRPr="00BF341C" w:rsidRDefault="00BB3A4D" w:rsidP="00BB3A4D">
      <w:pPr>
        <w:jc w:val="both"/>
        <w:rPr>
          <w:sz w:val="26"/>
          <w:szCs w:val="26"/>
        </w:rPr>
      </w:pPr>
    </w:p>
    <w:p w:rsidR="00821E46" w:rsidRPr="00BF341C" w:rsidRDefault="00821E46" w:rsidP="00821E46">
      <w:pPr>
        <w:pStyle w:val="a3"/>
        <w:ind w:firstLine="708"/>
        <w:jc w:val="both"/>
        <w:rPr>
          <w:sz w:val="26"/>
          <w:szCs w:val="26"/>
        </w:rPr>
      </w:pPr>
    </w:p>
    <w:p w:rsidR="00821E46" w:rsidRPr="00BF341C" w:rsidRDefault="00821E46" w:rsidP="00987E1E">
      <w:pPr>
        <w:pStyle w:val="a3"/>
        <w:tabs>
          <w:tab w:val="left" w:pos="6237"/>
        </w:tabs>
        <w:ind w:firstLine="708"/>
        <w:jc w:val="both"/>
        <w:rPr>
          <w:sz w:val="26"/>
          <w:szCs w:val="26"/>
        </w:rPr>
      </w:pPr>
      <w:r w:rsidRPr="00BF341C">
        <w:rPr>
          <w:sz w:val="26"/>
          <w:szCs w:val="26"/>
        </w:rPr>
        <w:t>2. </w:t>
      </w:r>
      <w:r w:rsidR="00436BC0" w:rsidRPr="00BF341C">
        <w:rPr>
          <w:sz w:val="26"/>
          <w:szCs w:val="26"/>
        </w:rPr>
        <w:t>Об утверждении плана работы Совета по малому и среднему предпринимательству при Главе Северодвинска на 2019 год.</w:t>
      </w:r>
    </w:p>
    <w:tbl>
      <w:tblPr>
        <w:tblpPr w:leftFromText="180" w:rightFromText="180" w:vertAnchor="text" w:tblpX="401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</w:tblGrid>
      <w:tr w:rsidR="00821E46" w:rsidRPr="00BF341C" w:rsidTr="00436BC0">
        <w:trPr>
          <w:trHeight w:val="27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21E46" w:rsidRPr="00BF341C" w:rsidRDefault="00821E46" w:rsidP="00436BC0">
            <w:pPr>
              <w:pStyle w:val="aa"/>
              <w:ind w:left="-142" w:firstLine="142"/>
              <w:jc w:val="center"/>
              <w:rPr>
                <w:i w:val="0"/>
                <w:sz w:val="26"/>
                <w:szCs w:val="26"/>
              </w:rPr>
            </w:pPr>
            <w:r w:rsidRPr="00BF341C">
              <w:rPr>
                <w:i w:val="0"/>
                <w:sz w:val="26"/>
                <w:szCs w:val="26"/>
              </w:rPr>
              <w:t xml:space="preserve">      </w:t>
            </w:r>
            <w:r w:rsidR="00436BC0" w:rsidRPr="00BF341C">
              <w:rPr>
                <w:i w:val="0"/>
                <w:sz w:val="26"/>
                <w:szCs w:val="26"/>
              </w:rPr>
              <w:t xml:space="preserve">               </w:t>
            </w:r>
            <w:r w:rsidRPr="00BF341C">
              <w:rPr>
                <w:i w:val="0"/>
                <w:sz w:val="26"/>
                <w:szCs w:val="26"/>
              </w:rPr>
              <w:t xml:space="preserve">Докладчик: </w:t>
            </w:r>
            <w:r w:rsidR="00436BC0" w:rsidRPr="00BF341C">
              <w:rPr>
                <w:i w:val="0"/>
                <w:sz w:val="26"/>
                <w:szCs w:val="26"/>
              </w:rPr>
              <w:t>Кувакин А.Е.</w:t>
            </w:r>
          </w:p>
          <w:p w:rsidR="00436BC0" w:rsidRPr="00BF341C" w:rsidRDefault="00436BC0" w:rsidP="00436BC0">
            <w:pPr>
              <w:pStyle w:val="aa"/>
              <w:ind w:left="-142" w:firstLine="142"/>
              <w:jc w:val="center"/>
              <w:rPr>
                <w:sz w:val="26"/>
                <w:szCs w:val="26"/>
              </w:rPr>
            </w:pPr>
            <w:r w:rsidRPr="00BF341C">
              <w:rPr>
                <w:i w:val="0"/>
                <w:sz w:val="26"/>
                <w:szCs w:val="26"/>
              </w:rPr>
              <w:t xml:space="preserve">   </w:t>
            </w:r>
            <w:r w:rsidR="004D763C" w:rsidRPr="00BF341C">
              <w:rPr>
                <w:i w:val="0"/>
                <w:sz w:val="26"/>
                <w:szCs w:val="26"/>
              </w:rPr>
              <w:t xml:space="preserve">                          </w:t>
            </w:r>
            <w:r w:rsidRPr="00BF341C">
              <w:rPr>
                <w:i w:val="0"/>
                <w:sz w:val="26"/>
                <w:szCs w:val="26"/>
              </w:rPr>
              <w:t>Содокладчик: Бачериков О.В.</w:t>
            </w:r>
          </w:p>
        </w:tc>
      </w:tr>
    </w:tbl>
    <w:p w:rsidR="00821E46" w:rsidRPr="00BF341C" w:rsidRDefault="00821E46" w:rsidP="00821E46">
      <w:pPr>
        <w:jc w:val="both"/>
        <w:rPr>
          <w:sz w:val="26"/>
          <w:szCs w:val="26"/>
        </w:rPr>
      </w:pPr>
    </w:p>
    <w:p w:rsidR="00BB3A4D" w:rsidRPr="00BF341C" w:rsidRDefault="00BB3A4D" w:rsidP="00BB3A4D">
      <w:pPr>
        <w:jc w:val="both"/>
        <w:rPr>
          <w:sz w:val="26"/>
          <w:szCs w:val="26"/>
        </w:rPr>
      </w:pPr>
    </w:p>
    <w:p w:rsidR="00436BC0" w:rsidRPr="00BF341C" w:rsidRDefault="00436BC0" w:rsidP="00436BC0">
      <w:pPr>
        <w:ind w:firstLine="709"/>
        <w:jc w:val="both"/>
        <w:rPr>
          <w:sz w:val="26"/>
          <w:szCs w:val="26"/>
        </w:rPr>
      </w:pPr>
    </w:p>
    <w:p w:rsidR="00436BC0" w:rsidRPr="00BF341C" w:rsidRDefault="00BB3A4D" w:rsidP="00436BC0">
      <w:pPr>
        <w:ind w:firstLine="709"/>
        <w:jc w:val="both"/>
        <w:rPr>
          <w:sz w:val="26"/>
          <w:szCs w:val="26"/>
        </w:rPr>
      </w:pPr>
      <w:r w:rsidRPr="00BF341C">
        <w:rPr>
          <w:sz w:val="26"/>
          <w:szCs w:val="26"/>
        </w:rPr>
        <w:t>3</w:t>
      </w:r>
      <w:r w:rsidRPr="00BF341C">
        <w:rPr>
          <w:rStyle w:val="a4"/>
          <w:b w:val="0"/>
          <w:sz w:val="26"/>
          <w:szCs w:val="26"/>
        </w:rPr>
        <w:t>. </w:t>
      </w:r>
      <w:r w:rsidR="00436BC0" w:rsidRPr="00BF341C">
        <w:rPr>
          <w:rFonts w:eastAsia="Courier New"/>
          <w:color w:val="000000"/>
          <w:sz w:val="26"/>
          <w:szCs w:val="26"/>
        </w:rPr>
        <w:t>О деятельности микрокредитной компании «Фонд микрофинансирования субъектов малого и среднего предпринимательства Северодвинска»</w:t>
      </w:r>
      <w:r w:rsidR="00436BC0" w:rsidRPr="00BF341C">
        <w:rPr>
          <w:sz w:val="26"/>
          <w:szCs w:val="26"/>
        </w:rPr>
        <w:t>.</w:t>
      </w:r>
    </w:p>
    <w:tbl>
      <w:tblPr>
        <w:tblW w:w="5538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8"/>
      </w:tblGrid>
      <w:tr w:rsidR="00BB3A4D" w:rsidRPr="00BF341C" w:rsidTr="00200E0E">
        <w:trPr>
          <w:trHeight w:val="28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A4D" w:rsidRPr="00BF341C" w:rsidRDefault="00A559E8" w:rsidP="004D763C">
            <w:pPr>
              <w:tabs>
                <w:tab w:val="left" w:pos="2262"/>
              </w:tabs>
              <w:ind w:right="-249"/>
              <w:jc w:val="center"/>
              <w:rPr>
                <w:sz w:val="26"/>
                <w:szCs w:val="26"/>
              </w:rPr>
            </w:pPr>
            <w:r w:rsidRPr="00BF341C">
              <w:rPr>
                <w:sz w:val="26"/>
                <w:szCs w:val="26"/>
              </w:rPr>
              <w:t xml:space="preserve">                         </w:t>
            </w:r>
            <w:r w:rsidR="00436BC0" w:rsidRPr="00BF341C">
              <w:rPr>
                <w:sz w:val="26"/>
                <w:szCs w:val="26"/>
              </w:rPr>
              <w:t xml:space="preserve">     </w:t>
            </w:r>
            <w:r w:rsidR="004D763C" w:rsidRPr="00BF341C">
              <w:rPr>
                <w:sz w:val="26"/>
                <w:szCs w:val="26"/>
              </w:rPr>
              <w:t xml:space="preserve"> </w:t>
            </w:r>
            <w:r w:rsidR="00BB3A4D" w:rsidRPr="00BF341C">
              <w:rPr>
                <w:sz w:val="26"/>
                <w:szCs w:val="26"/>
              </w:rPr>
              <w:t xml:space="preserve">Докладчик: </w:t>
            </w:r>
            <w:r w:rsidR="00436BC0" w:rsidRPr="00BF341C">
              <w:rPr>
                <w:sz w:val="26"/>
                <w:szCs w:val="26"/>
              </w:rPr>
              <w:t>Кострушина Н.С.</w:t>
            </w:r>
          </w:p>
        </w:tc>
      </w:tr>
      <w:tr w:rsidR="0080786C" w:rsidRPr="00BF341C" w:rsidTr="00200E0E">
        <w:trPr>
          <w:trHeight w:val="28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86C" w:rsidRPr="00BF341C" w:rsidRDefault="0080786C" w:rsidP="001326F4">
            <w:pPr>
              <w:rPr>
                <w:sz w:val="26"/>
                <w:szCs w:val="26"/>
              </w:rPr>
            </w:pPr>
          </w:p>
        </w:tc>
      </w:tr>
    </w:tbl>
    <w:p w:rsidR="00FF4225" w:rsidRDefault="0080786C" w:rsidP="0080786C">
      <w:pPr>
        <w:ind w:firstLine="708"/>
        <w:jc w:val="both"/>
        <w:rPr>
          <w:sz w:val="26"/>
          <w:szCs w:val="26"/>
        </w:rPr>
      </w:pPr>
      <w:r w:rsidRPr="00BF341C">
        <w:rPr>
          <w:sz w:val="26"/>
          <w:szCs w:val="26"/>
        </w:rPr>
        <w:t>4. </w:t>
      </w:r>
      <w:r w:rsidR="00FF4225">
        <w:rPr>
          <w:sz w:val="26"/>
          <w:szCs w:val="26"/>
        </w:rPr>
        <w:t>Разное.</w:t>
      </w:r>
    </w:p>
    <w:p w:rsidR="0080786C" w:rsidRPr="00BF341C" w:rsidRDefault="00FF4225" w:rsidP="008078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4.1. </w:t>
      </w:r>
      <w:r w:rsidR="004D763C" w:rsidRPr="00BF341C">
        <w:rPr>
          <w:sz w:val="26"/>
          <w:szCs w:val="26"/>
        </w:rPr>
        <w:t xml:space="preserve">О </w:t>
      </w:r>
      <w:r w:rsidR="004D763C" w:rsidRPr="00BF341C">
        <w:rPr>
          <w:color w:val="000000"/>
          <w:sz w:val="26"/>
          <w:szCs w:val="26"/>
        </w:rPr>
        <w:t xml:space="preserve">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</w:t>
      </w:r>
      <w:r w:rsidR="00CC16D1">
        <w:rPr>
          <w:color w:val="000000"/>
          <w:sz w:val="26"/>
          <w:szCs w:val="26"/>
        </w:rPr>
        <w:t xml:space="preserve">                                </w:t>
      </w:r>
      <w:r w:rsidR="004D763C" w:rsidRPr="00BF341C">
        <w:rPr>
          <w:color w:val="000000"/>
          <w:sz w:val="26"/>
          <w:szCs w:val="26"/>
        </w:rPr>
        <w:t>в многоквартирном доме.</w:t>
      </w:r>
    </w:p>
    <w:tbl>
      <w:tblPr>
        <w:tblW w:w="5546" w:type="dxa"/>
        <w:tblInd w:w="4077" w:type="dxa"/>
        <w:tblLook w:val="04A0"/>
      </w:tblPr>
      <w:tblGrid>
        <w:gridCol w:w="5546"/>
      </w:tblGrid>
      <w:tr w:rsidR="0080786C" w:rsidRPr="00BF341C" w:rsidTr="00F26312">
        <w:trPr>
          <w:trHeight w:val="280"/>
        </w:trPr>
        <w:tc>
          <w:tcPr>
            <w:tcW w:w="5546" w:type="dxa"/>
          </w:tcPr>
          <w:p w:rsidR="0080786C" w:rsidRPr="00BF341C" w:rsidRDefault="00483D64" w:rsidP="004D76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="0080786C" w:rsidRPr="00BF341C">
              <w:rPr>
                <w:sz w:val="26"/>
                <w:szCs w:val="26"/>
              </w:rPr>
              <w:t xml:space="preserve">Докладчик: </w:t>
            </w:r>
            <w:r w:rsidR="004D763C" w:rsidRPr="00BF341C">
              <w:rPr>
                <w:sz w:val="26"/>
                <w:szCs w:val="26"/>
              </w:rPr>
              <w:t>Кувакин А.Е.</w:t>
            </w:r>
          </w:p>
          <w:p w:rsidR="0080786C" w:rsidRPr="00BF341C" w:rsidRDefault="0080786C" w:rsidP="00F26312">
            <w:pPr>
              <w:jc w:val="right"/>
              <w:rPr>
                <w:sz w:val="26"/>
                <w:szCs w:val="26"/>
              </w:rPr>
            </w:pPr>
          </w:p>
        </w:tc>
      </w:tr>
    </w:tbl>
    <w:p w:rsidR="00BB3A4D" w:rsidRPr="00BF341C" w:rsidRDefault="00BB3A4D" w:rsidP="00775B4B">
      <w:pPr>
        <w:ind w:firstLine="708"/>
        <w:jc w:val="both"/>
        <w:rPr>
          <w:rFonts w:eastAsia="Calibri"/>
          <w:sz w:val="26"/>
          <w:szCs w:val="26"/>
        </w:rPr>
      </w:pPr>
      <w:r w:rsidRPr="00BF341C">
        <w:rPr>
          <w:rFonts w:eastAsia="Calibri"/>
          <w:sz w:val="26"/>
          <w:szCs w:val="26"/>
        </w:rPr>
        <w:t xml:space="preserve">Открывая заседание Совета, председательствующий </w:t>
      </w:r>
      <w:r w:rsidR="00A25273">
        <w:rPr>
          <w:rFonts w:eastAsia="Calibri"/>
          <w:sz w:val="26"/>
          <w:szCs w:val="26"/>
        </w:rPr>
        <w:t>проинформировал</w:t>
      </w:r>
      <w:r w:rsidRPr="00BF341C">
        <w:rPr>
          <w:rFonts w:eastAsia="Calibri"/>
          <w:sz w:val="26"/>
          <w:szCs w:val="26"/>
        </w:rPr>
        <w:t xml:space="preserve"> присутствующи</w:t>
      </w:r>
      <w:r w:rsidR="00A25273">
        <w:rPr>
          <w:rFonts w:eastAsia="Calibri"/>
          <w:sz w:val="26"/>
          <w:szCs w:val="26"/>
        </w:rPr>
        <w:t>х</w:t>
      </w:r>
      <w:r w:rsidRPr="00BF341C">
        <w:rPr>
          <w:rFonts w:eastAsia="Calibri"/>
          <w:sz w:val="26"/>
          <w:szCs w:val="26"/>
        </w:rPr>
        <w:t xml:space="preserve"> о </w:t>
      </w:r>
      <w:r w:rsidR="00A25273">
        <w:rPr>
          <w:rFonts w:eastAsia="Calibri"/>
          <w:sz w:val="26"/>
          <w:szCs w:val="26"/>
        </w:rPr>
        <w:t xml:space="preserve">несостоявшемся </w:t>
      </w:r>
      <w:r w:rsidRPr="00BF341C">
        <w:rPr>
          <w:rFonts w:eastAsia="Calibri"/>
          <w:sz w:val="26"/>
          <w:szCs w:val="26"/>
        </w:rPr>
        <w:t>заседани</w:t>
      </w:r>
      <w:r w:rsidR="00A25273">
        <w:rPr>
          <w:rFonts w:eastAsia="Calibri"/>
          <w:sz w:val="26"/>
          <w:szCs w:val="26"/>
        </w:rPr>
        <w:t>и</w:t>
      </w:r>
      <w:r w:rsidRPr="00BF341C">
        <w:rPr>
          <w:rFonts w:eastAsia="Calibri"/>
          <w:sz w:val="26"/>
          <w:szCs w:val="26"/>
        </w:rPr>
        <w:t xml:space="preserve"> Президиума Совета </w:t>
      </w:r>
      <w:r w:rsidR="00A25273">
        <w:rPr>
          <w:rFonts w:eastAsia="Calibri"/>
          <w:sz w:val="26"/>
          <w:szCs w:val="26"/>
        </w:rPr>
        <w:t>в связи                          с</w:t>
      </w:r>
      <w:r w:rsidR="00A26EE8">
        <w:rPr>
          <w:rFonts w:eastAsia="Calibri"/>
          <w:sz w:val="26"/>
          <w:szCs w:val="26"/>
        </w:rPr>
        <w:t xml:space="preserve"> невозможност</w:t>
      </w:r>
      <w:r w:rsidR="00A25273">
        <w:rPr>
          <w:rFonts w:eastAsia="Calibri"/>
          <w:sz w:val="26"/>
          <w:szCs w:val="26"/>
        </w:rPr>
        <w:t>ью</w:t>
      </w:r>
      <w:r w:rsidR="00A26EE8">
        <w:rPr>
          <w:rFonts w:eastAsia="Calibri"/>
          <w:sz w:val="26"/>
          <w:szCs w:val="26"/>
        </w:rPr>
        <w:t xml:space="preserve"> участи</w:t>
      </w:r>
      <w:r w:rsidR="00A25273">
        <w:rPr>
          <w:rFonts w:eastAsia="Calibri"/>
          <w:sz w:val="26"/>
          <w:szCs w:val="26"/>
        </w:rPr>
        <w:t>я</w:t>
      </w:r>
      <w:r w:rsidR="00A26EE8">
        <w:rPr>
          <w:rFonts w:eastAsia="Calibri"/>
          <w:sz w:val="26"/>
          <w:szCs w:val="26"/>
        </w:rPr>
        <w:t xml:space="preserve"> в нем</w:t>
      </w:r>
      <w:r w:rsidR="00A25273" w:rsidRPr="00A25273">
        <w:rPr>
          <w:rFonts w:eastAsia="Calibri"/>
          <w:sz w:val="26"/>
          <w:szCs w:val="26"/>
        </w:rPr>
        <w:t xml:space="preserve"> </w:t>
      </w:r>
      <w:r w:rsidR="00A25273">
        <w:rPr>
          <w:rFonts w:eastAsia="Calibri"/>
          <w:sz w:val="26"/>
          <w:szCs w:val="26"/>
        </w:rPr>
        <w:t>председателя Президиума Совета Скубенко И.В.</w:t>
      </w:r>
    </w:p>
    <w:p w:rsidR="00BB3A4D" w:rsidRPr="00BF341C" w:rsidRDefault="00BB3A4D" w:rsidP="00A60405">
      <w:pPr>
        <w:pStyle w:val="a5"/>
        <w:ind w:firstLine="700"/>
        <w:rPr>
          <w:sz w:val="26"/>
          <w:szCs w:val="26"/>
        </w:rPr>
      </w:pPr>
    </w:p>
    <w:p w:rsidR="00B33B4A" w:rsidRPr="00BF341C" w:rsidRDefault="0036091F" w:rsidP="00BF50F0">
      <w:pPr>
        <w:pStyle w:val="a3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F341C">
        <w:rPr>
          <w:sz w:val="26"/>
          <w:szCs w:val="26"/>
        </w:rPr>
        <w:t>СЛУШАЛИ:</w:t>
      </w:r>
      <w:r w:rsidRPr="00BF341C">
        <w:rPr>
          <w:bCs/>
          <w:sz w:val="26"/>
          <w:szCs w:val="26"/>
        </w:rPr>
        <w:t> </w:t>
      </w:r>
      <w:r w:rsidR="00B33B4A" w:rsidRPr="00BF341C">
        <w:rPr>
          <w:sz w:val="26"/>
          <w:szCs w:val="26"/>
        </w:rPr>
        <w:t xml:space="preserve">Об утверждении резолюции </w:t>
      </w:r>
      <w:r w:rsidR="00B33B4A" w:rsidRPr="00BF341C">
        <w:rPr>
          <w:sz w:val="26"/>
          <w:szCs w:val="26"/>
          <w:lang w:val="en-US"/>
        </w:rPr>
        <w:t>XVII</w:t>
      </w:r>
      <w:r w:rsidR="00B33B4A" w:rsidRPr="00BF341C">
        <w:rPr>
          <w:sz w:val="26"/>
          <w:szCs w:val="26"/>
        </w:rPr>
        <w:t xml:space="preserve"> Конференции представителей малого и среднего предпринимательства Северодвинска.</w:t>
      </w:r>
    </w:p>
    <w:p w:rsidR="00F9426E" w:rsidRPr="00444D18" w:rsidRDefault="00B33B4A" w:rsidP="00F9426E">
      <w:pPr>
        <w:ind w:firstLine="708"/>
        <w:jc w:val="both"/>
        <w:rPr>
          <w:sz w:val="26"/>
          <w:szCs w:val="26"/>
        </w:rPr>
      </w:pPr>
      <w:r w:rsidRPr="00BF341C">
        <w:rPr>
          <w:sz w:val="26"/>
          <w:szCs w:val="26"/>
        </w:rPr>
        <w:t xml:space="preserve">Чецкая Ю.В. </w:t>
      </w:r>
      <w:r w:rsidR="00F14006">
        <w:rPr>
          <w:sz w:val="26"/>
          <w:szCs w:val="26"/>
        </w:rPr>
        <w:t>сообщила</w:t>
      </w:r>
      <w:r w:rsidR="008505D9">
        <w:rPr>
          <w:sz w:val="26"/>
          <w:szCs w:val="26"/>
        </w:rPr>
        <w:t xml:space="preserve"> член</w:t>
      </w:r>
      <w:r w:rsidR="00F14006">
        <w:rPr>
          <w:sz w:val="26"/>
          <w:szCs w:val="26"/>
        </w:rPr>
        <w:t>ам</w:t>
      </w:r>
      <w:r w:rsidR="008505D9">
        <w:rPr>
          <w:sz w:val="26"/>
          <w:szCs w:val="26"/>
        </w:rPr>
        <w:t xml:space="preserve"> Совета, что </w:t>
      </w:r>
      <w:r w:rsidR="00F14006">
        <w:rPr>
          <w:sz w:val="26"/>
          <w:szCs w:val="26"/>
        </w:rPr>
        <w:t xml:space="preserve">с проектом резолюции были ознакомлены участники пленарного заседания </w:t>
      </w:r>
      <w:r w:rsidR="00F14006" w:rsidRPr="00BF341C">
        <w:rPr>
          <w:sz w:val="26"/>
          <w:szCs w:val="26"/>
          <w:lang w:val="en-US"/>
        </w:rPr>
        <w:t>XVII</w:t>
      </w:r>
      <w:r w:rsidR="00F14006" w:rsidRPr="00BF341C">
        <w:rPr>
          <w:sz w:val="26"/>
          <w:szCs w:val="26"/>
        </w:rPr>
        <w:t xml:space="preserve"> Конференции представителей малого и среднего предпринимательства Северодвинска</w:t>
      </w:r>
      <w:r w:rsidR="00F14006">
        <w:rPr>
          <w:sz w:val="26"/>
          <w:szCs w:val="26"/>
        </w:rPr>
        <w:t xml:space="preserve">, </w:t>
      </w:r>
      <w:r w:rsidR="00BA22CF">
        <w:rPr>
          <w:sz w:val="26"/>
          <w:szCs w:val="26"/>
        </w:rPr>
        <w:t xml:space="preserve">в целях окончательной </w:t>
      </w:r>
      <w:r w:rsidR="00BA22CF">
        <w:rPr>
          <w:sz w:val="26"/>
          <w:szCs w:val="26"/>
        </w:rPr>
        <w:lastRenderedPageBreak/>
        <w:t>доработки проект</w:t>
      </w:r>
      <w:r w:rsidR="003F3B7E">
        <w:rPr>
          <w:sz w:val="26"/>
          <w:szCs w:val="26"/>
        </w:rPr>
        <w:t xml:space="preserve"> </w:t>
      </w:r>
      <w:r w:rsidR="00BA22CF">
        <w:rPr>
          <w:sz w:val="26"/>
          <w:szCs w:val="26"/>
        </w:rPr>
        <w:t>резолюции направлялся всем членам Совета</w:t>
      </w:r>
      <w:r w:rsidR="00F14006">
        <w:rPr>
          <w:sz w:val="26"/>
          <w:szCs w:val="26"/>
        </w:rPr>
        <w:t xml:space="preserve"> </w:t>
      </w:r>
      <w:r w:rsidR="00BA22CF">
        <w:rPr>
          <w:sz w:val="26"/>
          <w:szCs w:val="26"/>
        </w:rPr>
        <w:t>в электронном виде</w:t>
      </w:r>
      <w:r w:rsidR="00F14006">
        <w:rPr>
          <w:sz w:val="26"/>
          <w:szCs w:val="26"/>
        </w:rPr>
        <w:t xml:space="preserve">. </w:t>
      </w:r>
      <w:r w:rsidR="00BA22CF">
        <w:rPr>
          <w:sz w:val="26"/>
          <w:szCs w:val="26"/>
        </w:rPr>
        <w:t xml:space="preserve">17.01.2019 состоялось заседание рабочей группы </w:t>
      </w:r>
      <w:r w:rsidR="00067932">
        <w:rPr>
          <w:sz w:val="26"/>
          <w:szCs w:val="26"/>
        </w:rPr>
        <w:t xml:space="preserve">Совета, на котором была рассмотрена окончательная редакция проекта резолюции. </w:t>
      </w:r>
      <w:r w:rsidR="00067932" w:rsidRPr="00067932">
        <w:rPr>
          <w:sz w:val="26"/>
          <w:szCs w:val="26"/>
        </w:rPr>
        <w:t>В связи с тем, что Международн</w:t>
      </w:r>
      <w:r w:rsidR="00BF50F0">
        <w:rPr>
          <w:sz w:val="26"/>
          <w:szCs w:val="26"/>
        </w:rPr>
        <w:t>ый</w:t>
      </w:r>
      <w:r w:rsidR="00067932" w:rsidRPr="00067932">
        <w:rPr>
          <w:sz w:val="26"/>
          <w:szCs w:val="26"/>
        </w:rPr>
        <w:t xml:space="preserve"> арктическ</w:t>
      </w:r>
      <w:r w:rsidR="00BF50F0">
        <w:rPr>
          <w:sz w:val="26"/>
          <w:szCs w:val="26"/>
        </w:rPr>
        <w:t>ий</w:t>
      </w:r>
      <w:r w:rsidR="00067932" w:rsidRPr="00067932">
        <w:rPr>
          <w:sz w:val="26"/>
          <w:szCs w:val="26"/>
        </w:rPr>
        <w:t xml:space="preserve"> форум "Арктика - территория диалога"</w:t>
      </w:r>
      <w:r w:rsidR="00BF50F0">
        <w:rPr>
          <w:sz w:val="26"/>
          <w:szCs w:val="26"/>
        </w:rPr>
        <w:t xml:space="preserve"> будет проходить</w:t>
      </w:r>
      <w:r w:rsidR="00067932" w:rsidRPr="00067932">
        <w:rPr>
          <w:sz w:val="26"/>
          <w:szCs w:val="26"/>
        </w:rPr>
        <w:t xml:space="preserve"> в Санкт-Петербург</w:t>
      </w:r>
      <w:r w:rsidR="00BF50F0">
        <w:rPr>
          <w:sz w:val="26"/>
          <w:szCs w:val="26"/>
        </w:rPr>
        <w:t>е</w:t>
      </w:r>
      <w:r w:rsidR="00067932">
        <w:rPr>
          <w:sz w:val="26"/>
          <w:szCs w:val="26"/>
        </w:rPr>
        <w:t>, пункт 6 проекта резолюции «</w:t>
      </w:r>
      <w:r w:rsidR="00067932" w:rsidRPr="00444D18">
        <w:rPr>
          <w:sz w:val="26"/>
          <w:szCs w:val="26"/>
        </w:rPr>
        <w:t xml:space="preserve">Организовать в 2019 году «круглый стол» по законодательному обеспечению конкурентоспособности бизнеса в Арктической зоне Российской Федерации и районах Крайнего </w:t>
      </w:r>
      <w:r w:rsidR="008505D9">
        <w:rPr>
          <w:sz w:val="26"/>
          <w:szCs w:val="26"/>
        </w:rPr>
        <w:t xml:space="preserve">                     </w:t>
      </w:r>
      <w:r w:rsidR="00067932" w:rsidRPr="00444D18">
        <w:rPr>
          <w:sz w:val="26"/>
          <w:szCs w:val="26"/>
        </w:rPr>
        <w:t>Севера на Международном арктическом форуме</w:t>
      </w:r>
      <w:r w:rsidR="00067932">
        <w:rPr>
          <w:sz w:val="26"/>
          <w:szCs w:val="26"/>
        </w:rPr>
        <w:t xml:space="preserve"> с</w:t>
      </w:r>
      <w:r w:rsidR="00067932" w:rsidRPr="00444D18">
        <w:rPr>
          <w:sz w:val="26"/>
          <w:szCs w:val="26"/>
        </w:rPr>
        <w:t xml:space="preserve"> пригла</w:t>
      </w:r>
      <w:r w:rsidR="00067932">
        <w:rPr>
          <w:sz w:val="26"/>
          <w:szCs w:val="26"/>
        </w:rPr>
        <w:t>шением</w:t>
      </w:r>
      <w:r w:rsidR="008505D9">
        <w:rPr>
          <w:sz w:val="26"/>
          <w:szCs w:val="26"/>
        </w:rPr>
        <w:t> </w:t>
      </w:r>
      <w:r w:rsidR="00067932" w:rsidRPr="00444D18">
        <w:rPr>
          <w:sz w:val="26"/>
          <w:szCs w:val="26"/>
        </w:rPr>
        <w:t>международных экспертов</w:t>
      </w:r>
      <w:r w:rsidR="00067932">
        <w:rPr>
          <w:sz w:val="26"/>
          <w:szCs w:val="26"/>
        </w:rPr>
        <w:t>» утратил свою актуальность</w:t>
      </w:r>
      <w:r w:rsidR="00BF50F0">
        <w:rPr>
          <w:sz w:val="26"/>
          <w:szCs w:val="26"/>
        </w:rPr>
        <w:t>.</w:t>
      </w:r>
      <w:r w:rsidR="008505D9">
        <w:rPr>
          <w:sz w:val="26"/>
          <w:szCs w:val="26"/>
        </w:rPr>
        <w:t xml:space="preserve"> С учетом всех поступивших замечаний </w:t>
      </w:r>
      <w:r w:rsidR="00D84FAF">
        <w:rPr>
          <w:sz w:val="26"/>
          <w:szCs w:val="26"/>
        </w:rPr>
        <w:t xml:space="preserve">                   </w:t>
      </w:r>
      <w:r w:rsidR="008505D9">
        <w:rPr>
          <w:sz w:val="26"/>
          <w:szCs w:val="26"/>
        </w:rPr>
        <w:t xml:space="preserve">и предложений, представлен для утверждения проект резолюции </w:t>
      </w:r>
      <w:r w:rsidR="008505D9" w:rsidRPr="00BF341C">
        <w:rPr>
          <w:sz w:val="26"/>
          <w:szCs w:val="26"/>
          <w:lang w:val="en-US"/>
        </w:rPr>
        <w:t>XVII</w:t>
      </w:r>
      <w:r w:rsidR="008505D9" w:rsidRPr="00BF341C">
        <w:rPr>
          <w:sz w:val="26"/>
          <w:szCs w:val="26"/>
        </w:rPr>
        <w:t xml:space="preserve"> Конференции представителей малого и среднего предпринимательства Северодвинска</w:t>
      </w:r>
      <w:r w:rsidR="008505D9">
        <w:rPr>
          <w:sz w:val="26"/>
          <w:szCs w:val="26"/>
        </w:rPr>
        <w:t>.</w:t>
      </w:r>
    </w:p>
    <w:p w:rsidR="008C25D1" w:rsidRPr="00BF341C" w:rsidRDefault="008C25D1" w:rsidP="00B33B4A">
      <w:pPr>
        <w:ind w:firstLine="708"/>
        <w:jc w:val="both"/>
        <w:rPr>
          <w:sz w:val="26"/>
          <w:szCs w:val="26"/>
        </w:rPr>
      </w:pPr>
    </w:p>
    <w:p w:rsidR="00B33B4A" w:rsidRPr="00BF341C" w:rsidRDefault="00B33B4A" w:rsidP="00775B4B">
      <w:pPr>
        <w:ind w:firstLine="700"/>
        <w:jc w:val="both"/>
        <w:rPr>
          <w:sz w:val="26"/>
          <w:szCs w:val="26"/>
        </w:rPr>
      </w:pPr>
      <w:r w:rsidRPr="00BF341C">
        <w:rPr>
          <w:sz w:val="26"/>
          <w:szCs w:val="26"/>
        </w:rPr>
        <w:t>ВЫСТУПИЛИ: Купаева О.Ф., Кувакин А.Е.</w:t>
      </w:r>
    </w:p>
    <w:p w:rsidR="00775B4B" w:rsidRPr="00BF341C" w:rsidRDefault="008C25D1" w:rsidP="00775B4B">
      <w:pPr>
        <w:ind w:firstLine="700"/>
        <w:jc w:val="both"/>
        <w:rPr>
          <w:sz w:val="26"/>
          <w:szCs w:val="26"/>
        </w:rPr>
      </w:pPr>
      <w:r w:rsidRPr="00BF341C">
        <w:rPr>
          <w:sz w:val="26"/>
          <w:szCs w:val="26"/>
        </w:rPr>
        <w:t>Председатель подвел итоги рассмотрения данного вопроса</w:t>
      </w:r>
      <w:r w:rsidR="00B33B4A" w:rsidRPr="00BF341C">
        <w:rPr>
          <w:sz w:val="26"/>
          <w:szCs w:val="26"/>
        </w:rPr>
        <w:t>.</w:t>
      </w:r>
    </w:p>
    <w:p w:rsidR="00B33B4A" w:rsidRPr="00BF341C" w:rsidRDefault="00B33B4A" w:rsidP="00775B4B">
      <w:pPr>
        <w:ind w:firstLine="700"/>
        <w:jc w:val="both"/>
        <w:rPr>
          <w:sz w:val="26"/>
          <w:szCs w:val="26"/>
        </w:rPr>
      </w:pPr>
      <w:r w:rsidRPr="00BF341C">
        <w:rPr>
          <w:sz w:val="26"/>
          <w:szCs w:val="26"/>
        </w:rPr>
        <w:t xml:space="preserve">РЕШИЛИ: </w:t>
      </w:r>
    </w:p>
    <w:p w:rsidR="00BF50F0" w:rsidRDefault="001A2F48" w:rsidP="00B44C0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B33B4A" w:rsidRPr="00BF341C">
        <w:rPr>
          <w:sz w:val="26"/>
          <w:szCs w:val="26"/>
        </w:rPr>
        <w:t xml:space="preserve"> резолюцию XVI</w:t>
      </w:r>
      <w:r w:rsidR="00B33B4A" w:rsidRPr="00BF341C">
        <w:rPr>
          <w:sz w:val="26"/>
          <w:szCs w:val="26"/>
          <w:lang w:val="en-US"/>
        </w:rPr>
        <w:t>I</w:t>
      </w:r>
      <w:r w:rsidR="00B33B4A" w:rsidRPr="00BF341C">
        <w:rPr>
          <w:sz w:val="26"/>
          <w:szCs w:val="26"/>
        </w:rPr>
        <w:t xml:space="preserve"> городской Конференции представителей малого</w:t>
      </w:r>
      <w:r w:rsidR="00993C38" w:rsidRPr="00BF341C">
        <w:rPr>
          <w:sz w:val="26"/>
          <w:szCs w:val="26"/>
        </w:rPr>
        <w:t xml:space="preserve"> </w:t>
      </w:r>
      <w:r w:rsidR="00D84FAF">
        <w:rPr>
          <w:sz w:val="26"/>
          <w:szCs w:val="26"/>
        </w:rPr>
        <w:t xml:space="preserve">               </w:t>
      </w:r>
      <w:r w:rsidR="00B33B4A" w:rsidRPr="00BF341C">
        <w:rPr>
          <w:sz w:val="26"/>
          <w:szCs w:val="26"/>
        </w:rPr>
        <w:t>и среднего предпринимательства Северодвинска</w:t>
      </w:r>
      <w:r w:rsidR="00B44C07">
        <w:rPr>
          <w:sz w:val="26"/>
          <w:szCs w:val="26"/>
        </w:rPr>
        <w:t xml:space="preserve"> (Приложение № 2)</w:t>
      </w:r>
      <w:r w:rsidR="00BF50F0">
        <w:rPr>
          <w:sz w:val="26"/>
          <w:szCs w:val="26"/>
        </w:rPr>
        <w:t>.</w:t>
      </w:r>
    </w:p>
    <w:p w:rsidR="00B33B4A" w:rsidRDefault="00B33B4A" w:rsidP="00BF50F0">
      <w:pPr>
        <w:jc w:val="both"/>
        <w:rPr>
          <w:sz w:val="26"/>
          <w:szCs w:val="26"/>
        </w:rPr>
      </w:pPr>
      <w:r w:rsidRPr="00BF341C">
        <w:rPr>
          <w:sz w:val="26"/>
          <w:szCs w:val="26"/>
        </w:rPr>
        <w:t xml:space="preserve"> </w:t>
      </w:r>
    </w:p>
    <w:p w:rsidR="005711D0" w:rsidRPr="00BF341C" w:rsidRDefault="006862EC" w:rsidP="00B42241">
      <w:pPr>
        <w:numPr>
          <w:ilvl w:val="0"/>
          <w:numId w:val="17"/>
        </w:numPr>
        <w:tabs>
          <w:tab w:val="left" w:pos="993"/>
          <w:tab w:val="left" w:pos="1418"/>
          <w:tab w:val="left" w:pos="9639"/>
        </w:tabs>
        <w:ind w:left="0" w:firstLine="709"/>
        <w:jc w:val="both"/>
        <w:rPr>
          <w:rFonts w:eastAsia="Calibri"/>
          <w:sz w:val="26"/>
          <w:szCs w:val="26"/>
        </w:rPr>
      </w:pPr>
      <w:r w:rsidRPr="00BF341C">
        <w:rPr>
          <w:rFonts w:eastAsia="Calibri"/>
          <w:sz w:val="26"/>
          <w:szCs w:val="26"/>
        </w:rPr>
        <w:t>СЛУШАЛИ: </w:t>
      </w:r>
      <w:r w:rsidR="00B33B4A" w:rsidRPr="00BF341C">
        <w:rPr>
          <w:sz w:val="26"/>
          <w:szCs w:val="26"/>
        </w:rPr>
        <w:t xml:space="preserve">Об утверждении плана работы Совета по малому </w:t>
      </w:r>
      <w:r w:rsidR="00B42241">
        <w:rPr>
          <w:sz w:val="26"/>
          <w:szCs w:val="26"/>
        </w:rPr>
        <w:t xml:space="preserve">                   </w:t>
      </w:r>
      <w:r w:rsidR="00CC16D1">
        <w:rPr>
          <w:sz w:val="26"/>
          <w:szCs w:val="26"/>
        </w:rPr>
        <w:t xml:space="preserve">             </w:t>
      </w:r>
      <w:r w:rsidR="00B33B4A" w:rsidRPr="00BF341C">
        <w:rPr>
          <w:sz w:val="26"/>
          <w:szCs w:val="26"/>
        </w:rPr>
        <w:t xml:space="preserve">и </w:t>
      </w:r>
      <w:r w:rsidR="00BF341C">
        <w:rPr>
          <w:sz w:val="26"/>
          <w:szCs w:val="26"/>
        </w:rPr>
        <w:t xml:space="preserve">  </w:t>
      </w:r>
      <w:r w:rsidR="00B33B4A" w:rsidRPr="00BF341C">
        <w:rPr>
          <w:sz w:val="26"/>
          <w:szCs w:val="26"/>
        </w:rPr>
        <w:t>среднему предпринимательству при Главе Северодвинска на 2019 год.</w:t>
      </w:r>
    </w:p>
    <w:p w:rsidR="00B33B4A" w:rsidRPr="00BF341C" w:rsidRDefault="00B33B4A" w:rsidP="00B33B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41C">
        <w:rPr>
          <w:sz w:val="26"/>
          <w:szCs w:val="26"/>
        </w:rPr>
        <w:t xml:space="preserve">Кувакин А.Е. довел до сведения членов Совета, что в соответствии </w:t>
      </w:r>
      <w:r w:rsidR="00D84FAF">
        <w:rPr>
          <w:sz w:val="26"/>
          <w:szCs w:val="26"/>
        </w:rPr>
        <w:t xml:space="preserve">                             </w:t>
      </w:r>
      <w:r w:rsidRPr="00BF341C">
        <w:rPr>
          <w:sz w:val="26"/>
          <w:szCs w:val="26"/>
        </w:rPr>
        <w:t xml:space="preserve">с утвержденным Положением о Совете, Совет осуществляет свою деятельность </w:t>
      </w:r>
      <w:r w:rsidR="00D84FAF">
        <w:rPr>
          <w:sz w:val="26"/>
          <w:szCs w:val="26"/>
        </w:rPr>
        <w:t xml:space="preserve">                 </w:t>
      </w:r>
      <w:r w:rsidRPr="00BF341C">
        <w:rPr>
          <w:sz w:val="26"/>
          <w:szCs w:val="26"/>
        </w:rPr>
        <w:t>в соответствии с планом работы, утвержденным на очередной календарный год. Проект плана работы Совета на 201</w:t>
      </w:r>
      <w:r w:rsidR="00030D7E" w:rsidRPr="00BF341C">
        <w:rPr>
          <w:sz w:val="26"/>
          <w:szCs w:val="26"/>
        </w:rPr>
        <w:t>9</w:t>
      </w:r>
      <w:r w:rsidRPr="00BF341C">
        <w:rPr>
          <w:sz w:val="26"/>
          <w:szCs w:val="26"/>
        </w:rPr>
        <w:t xml:space="preserve"> год разработан и предлагается к рассмотрению, он включает в себя </w:t>
      </w:r>
      <w:r w:rsidR="00030D7E" w:rsidRPr="00BF341C">
        <w:rPr>
          <w:sz w:val="26"/>
          <w:szCs w:val="26"/>
        </w:rPr>
        <w:t>17</w:t>
      </w:r>
      <w:r w:rsidRPr="00BF341C">
        <w:rPr>
          <w:sz w:val="26"/>
          <w:szCs w:val="26"/>
        </w:rPr>
        <w:t xml:space="preserve"> наименовани</w:t>
      </w:r>
      <w:r w:rsidR="002C1C3A">
        <w:rPr>
          <w:sz w:val="26"/>
          <w:szCs w:val="26"/>
        </w:rPr>
        <w:t>й</w:t>
      </w:r>
      <w:r w:rsidRPr="00BF341C">
        <w:rPr>
          <w:sz w:val="26"/>
          <w:szCs w:val="26"/>
        </w:rPr>
        <w:t xml:space="preserve"> различных мероприятий с указанием сроков исполнения и ответственных исполнителей. </w:t>
      </w:r>
      <w:r w:rsidR="00D3626C">
        <w:rPr>
          <w:sz w:val="26"/>
          <w:szCs w:val="26"/>
        </w:rPr>
        <w:t xml:space="preserve">В целях формирования </w:t>
      </w:r>
      <w:r w:rsidRPr="00BF341C">
        <w:rPr>
          <w:sz w:val="26"/>
          <w:szCs w:val="26"/>
        </w:rPr>
        <w:t>плана работы Совета на 201</w:t>
      </w:r>
      <w:r w:rsidR="00030D7E" w:rsidRPr="00BF341C">
        <w:rPr>
          <w:sz w:val="26"/>
          <w:szCs w:val="26"/>
        </w:rPr>
        <w:t>9</w:t>
      </w:r>
      <w:r w:rsidRPr="00BF341C">
        <w:rPr>
          <w:sz w:val="26"/>
          <w:szCs w:val="26"/>
        </w:rPr>
        <w:t xml:space="preserve"> год</w:t>
      </w:r>
      <w:r w:rsidR="00D3626C">
        <w:rPr>
          <w:sz w:val="26"/>
          <w:szCs w:val="26"/>
        </w:rPr>
        <w:t>, его проект</w:t>
      </w:r>
      <w:r w:rsidRPr="00BF341C">
        <w:rPr>
          <w:sz w:val="26"/>
          <w:szCs w:val="26"/>
        </w:rPr>
        <w:t xml:space="preserve"> предварительно </w:t>
      </w:r>
      <w:r w:rsidR="00D3626C">
        <w:rPr>
          <w:sz w:val="26"/>
          <w:szCs w:val="26"/>
        </w:rPr>
        <w:t>согласовывался со всеми членами Совета.</w:t>
      </w:r>
    </w:p>
    <w:p w:rsidR="00C374CD" w:rsidRPr="00BF341C" w:rsidRDefault="00C374CD" w:rsidP="006862EC">
      <w:pPr>
        <w:ind w:firstLine="700"/>
        <w:jc w:val="both"/>
        <w:rPr>
          <w:rFonts w:eastAsia="Calibri"/>
          <w:sz w:val="26"/>
          <w:szCs w:val="26"/>
        </w:rPr>
      </w:pPr>
    </w:p>
    <w:p w:rsidR="00C374CD" w:rsidRPr="00BF341C" w:rsidRDefault="00C374CD" w:rsidP="006862EC">
      <w:pPr>
        <w:ind w:firstLine="700"/>
        <w:jc w:val="both"/>
        <w:rPr>
          <w:rFonts w:eastAsia="Calibri"/>
          <w:sz w:val="26"/>
          <w:szCs w:val="26"/>
        </w:rPr>
      </w:pPr>
      <w:r w:rsidRPr="00BF341C">
        <w:rPr>
          <w:rFonts w:eastAsia="Calibri"/>
          <w:sz w:val="26"/>
          <w:szCs w:val="26"/>
        </w:rPr>
        <w:t>ВЫС</w:t>
      </w:r>
      <w:r w:rsidR="00596498" w:rsidRPr="00BF341C">
        <w:rPr>
          <w:rFonts w:eastAsia="Calibri"/>
          <w:sz w:val="26"/>
          <w:szCs w:val="26"/>
        </w:rPr>
        <w:t>Т</w:t>
      </w:r>
      <w:r w:rsidRPr="00BF341C">
        <w:rPr>
          <w:rFonts w:eastAsia="Calibri"/>
          <w:sz w:val="26"/>
          <w:szCs w:val="26"/>
        </w:rPr>
        <w:t>УПИЛИ:</w:t>
      </w:r>
      <w:r w:rsidR="005711D0" w:rsidRPr="00BF341C">
        <w:rPr>
          <w:rFonts w:eastAsia="Calibri"/>
          <w:sz w:val="26"/>
          <w:szCs w:val="26"/>
        </w:rPr>
        <w:t xml:space="preserve"> </w:t>
      </w:r>
      <w:r w:rsidR="00672D28" w:rsidRPr="00BF341C">
        <w:rPr>
          <w:rFonts w:eastAsia="Calibri"/>
          <w:sz w:val="26"/>
          <w:szCs w:val="26"/>
        </w:rPr>
        <w:t>Стародубцев В.В.</w:t>
      </w:r>
      <w:r w:rsidR="00F750B4" w:rsidRPr="00BF341C">
        <w:rPr>
          <w:rFonts w:eastAsia="Calibri"/>
          <w:sz w:val="26"/>
          <w:szCs w:val="26"/>
        </w:rPr>
        <w:t xml:space="preserve">, </w:t>
      </w:r>
      <w:r w:rsidR="00672D28" w:rsidRPr="00BF341C">
        <w:rPr>
          <w:rFonts w:eastAsia="Calibri"/>
          <w:sz w:val="26"/>
          <w:szCs w:val="26"/>
        </w:rPr>
        <w:t>Смирнова А.В., Купаева О.Ф., Сухова Е.А., Крутиков В.В., Попов О.Г.</w:t>
      </w:r>
      <w:r w:rsidR="00826757" w:rsidRPr="00BF341C">
        <w:rPr>
          <w:rFonts w:eastAsia="Calibri"/>
          <w:sz w:val="26"/>
          <w:szCs w:val="26"/>
        </w:rPr>
        <w:t>, Василенко С.В.</w:t>
      </w:r>
    </w:p>
    <w:p w:rsidR="00C374CD" w:rsidRPr="00BF341C" w:rsidRDefault="00E674E7" w:rsidP="005D45E1">
      <w:pPr>
        <w:ind w:firstLine="700"/>
        <w:jc w:val="both"/>
        <w:rPr>
          <w:sz w:val="26"/>
          <w:szCs w:val="26"/>
        </w:rPr>
      </w:pPr>
      <w:r w:rsidRPr="00BF341C">
        <w:rPr>
          <w:sz w:val="26"/>
          <w:szCs w:val="26"/>
        </w:rPr>
        <w:t xml:space="preserve">Председатель подвел итоги рассмотрения данного вопроса. </w:t>
      </w:r>
    </w:p>
    <w:p w:rsidR="0090517A" w:rsidRPr="00BF341C" w:rsidRDefault="000366CC" w:rsidP="005D45E1">
      <w:pPr>
        <w:ind w:firstLine="700"/>
        <w:jc w:val="both"/>
        <w:rPr>
          <w:sz w:val="26"/>
          <w:szCs w:val="26"/>
        </w:rPr>
      </w:pPr>
      <w:r w:rsidRPr="00BF341C">
        <w:rPr>
          <w:sz w:val="26"/>
          <w:szCs w:val="26"/>
        </w:rPr>
        <w:t xml:space="preserve">РЕШИЛИ: </w:t>
      </w:r>
    </w:p>
    <w:p w:rsidR="00B42241" w:rsidRDefault="0090517A" w:rsidP="005D45E1">
      <w:pPr>
        <w:ind w:firstLine="700"/>
        <w:jc w:val="both"/>
        <w:rPr>
          <w:sz w:val="26"/>
          <w:szCs w:val="26"/>
        </w:rPr>
      </w:pPr>
      <w:r w:rsidRPr="00BF341C">
        <w:rPr>
          <w:sz w:val="26"/>
          <w:szCs w:val="26"/>
        </w:rPr>
        <w:t>1. </w:t>
      </w:r>
      <w:r w:rsidR="000366CC" w:rsidRPr="00BF341C">
        <w:rPr>
          <w:sz w:val="26"/>
          <w:szCs w:val="26"/>
        </w:rPr>
        <w:t>Принять за основу план работы Совета по малому и среднему предпринимательству при Главе Северодвинска на 2019 год</w:t>
      </w:r>
      <w:r w:rsidR="00B44C07">
        <w:rPr>
          <w:sz w:val="26"/>
          <w:szCs w:val="26"/>
        </w:rPr>
        <w:t xml:space="preserve"> (Приложение № 3).</w:t>
      </w:r>
    </w:p>
    <w:p w:rsidR="000366CC" w:rsidRPr="00BF341C" w:rsidRDefault="00B42241" w:rsidP="005D45E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0366CC" w:rsidRPr="00BF341C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к</w:t>
      </w:r>
      <w:r w:rsidR="000366CC" w:rsidRPr="00BF341C">
        <w:rPr>
          <w:sz w:val="26"/>
          <w:szCs w:val="26"/>
        </w:rPr>
        <w:t xml:space="preserve"> очередному заседанию Совета </w:t>
      </w:r>
      <w:r>
        <w:rPr>
          <w:sz w:val="26"/>
          <w:szCs w:val="26"/>
        </w:rPr>
        <w:t>окончательную редакцию</w:t>
      </w:r>
      <w:r w:rsidR="000366CC" w:rsidRPr="00BF341C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="000366CC" w:rsidRPr="00BF341C">
        <w:rPr>
          <w:sz w:val="26"/>
          <w:szCs w:val="26"/>
        </w:rPr>
        <w:t xml:space="preserve"> работы с указанием ответственных исполнителей </w:t>
      </w:r>
      <w:r w:rsidR="0090517A" w:rsidRPr="00BF341C">
        <w:rPr>
          <w:sz w:val="26"/>
          <w:szCs w:val="26"/>
        </w:rPr>
        <w:t>за мероприятия и</w:t>
      </w:r>
      <w:r w:rsidR="000366CC" w:rsidRPr="00BF341C">
        <w:rPr>
          <w:sz w:val="26"/>
          <w:szCs w:val="26"/>
        </w:rPr>
        <w:t xml:space="preserve"> срок</w:t>
      </w:r>
      <w:r>
        <w:rPr>
          <w:sz w:val="26"/>
          <w:szCs w:val="26"/>
        </w:rPr>
        <w:t>ов</w:t>
      </w:r>
      <w:r w:rsidR="000366CC" w:rsidRPr="00BF341C">
        <w:rPr>
          <w:sz w:val="26"/>
          <w:szCs w:val="26"/>
        </w:rPr>
        <w:t xml:space="preserve"> исполнения</w:t>
      </w:r>
      <w:r w:rsidR="0090517A" w:rsidRPr="00BF341C">
        <w:rPr>
          <w:sz w:val="26"/>
          <w:szCs w:val="26"/>
        </w:rPr>
        <w:t>.</w:t>
      </w:r>
      <w:r w:rsidR="000366CC" w:rsidRPr="00BF341C">
        <w:rPr>
          <w:sz w:val="26"/>
          <w:szCs w:val="26"/>
        </w:rPr>
        <w:t xml:space="preserve"> </w:t>
      </w:r>
    </w:p>
    <w:p w:rsidR="0090517A" w:rsidRPr="00BF341C" w:rsidRDefault="003F3B7E" w:rsidP="005D45E1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517A" w:rsidRPr="00BF341C">
        <w:rPr>
          <w:sz w:val="26"/>
          <w:szCs w:val="26"/>
        </w:rPr>
        <w:t xml:space="preserve">. </w:t>
      </w:r>
      <w:r w:rsidR="00FF4225">
        <w:rPr>
          <w:sz w:val="26"/>
          <w:szCs w:val="26"/>
        </w:rPr>
        <w:t>П</w:t>
      </w:r>
      <w:r w:rsidR="0090517A" w:rsidRPr="00BF341C">
        <w:rPr>
          <w:sz w:val="26"/>
          <w:szCs w:val="26"/>
        </w:rPr>
        <w:t xml:space="preserve">ригласить на очередное заседание Совета Председателя комитета по муниципальной собственности, землепользованию и предпринимательству Совета депутатов Северодвинска Чаленко А.С.   </w:t>
      </w:r>
    </w:p>
    <w:p w:rsidR="005711D0" w:rsidRPr="00BF341C" w:rsidRDefault="005711D0" w:rsidP="005D45E1">
      <w:pPr>
        <w:ind w:firstLine="700"/>
        <w:jc w:val="both"/>
        <w:rPr>
          <w:sz w:val="26"/>
          <w:szCs w:val="26"/>
        </w:rPr>
      </w:pPr>
    </w:p>
    <w:p w:rsidR="005711D0" w:rsidRPr="00BF341C" w:rsidRDefault="005711D0" w:rsidP="005711D0">
      <w:pPr>
        <w:ind w:firstLine="700"/>
        <w:jc w:val="both"/>
        <w:rPr>
          <w:rFonts w:eastAsia="Calibri"/>
          <w:sz w:val="26"/>
          <w:szCs w:val="26"/>
        </w:rPr>
      </w:pPr>
      <w:r w:rsidRPr="00BF341C">
        <w:rPr>
          <w:rFonts w:eastAsia="Calibri"/>
          <w:sz w:val="26"/>
          <w:szCs w:val="26"/>
        </w:rPr>
        <w:t>3.</w:t>
      </w:r>
      <w:r w:rsidR="00993C38" w:rsidRPr="00BF341C">
        <w:rPr>
          <w:rFonts w:eastAsia="Calibri"/>
          <w:sz w:val="26"/>
          <w:szCs w:val="26"/>
        </w:rPr>
        <w:t> </w:t>
      </w:r>
      <w:r w:rsidRPr="00BF341C">
        <w:rPr>
          <w:rFonts w:eastAsia="Calibri"/>
          <w:sz w:val="26"/>
          <w:szCs w:val="26"/>
        </w:rPr>
        <w:t>СЛУШАЛИ: </w:t>
      </w:r>
      <w:r w:rsidR="00993C38" w:rsidRPr="00BF341C">
        <w:rPr>
          <w:rFonts w:eastAsia="Courier New"/>
          <w:color w:val="000000"/>
          <w:sz w:val="26"/>
          <w:szCs w:val="26"/>
        </w:rPr>
        <w:t>О деятельности микрокредитной компании «Фонд микрофинансирования субъектов малого и среднего предпринимательства Северодвинска»</w:t>
      </w:r>
      <w:r w:rsidRPr="00BF341C">
        <w:rPr>
          <w:rFonts w:eastAsia="Calibri"/>
          <w:sz w:val="26"/>
          <w:szCs w:val="26"/>
        </w:rPr>
        <w:t>.</w:t>
      </w:r>
    </w:p>
    <w:p w:rsidR="005711D0" w:rsidRPr="00BF341C" w:rsidRDefault="00993C38" w:rsidP="005711D0">
      <w:pPr>
        <w:ind w:firstLine="700"/>
        <w:jc w:val="both"/>
        <w:rPr>
          <w:rFonts w:eastAsia="Calibri"/>
          <w:sz w:val="26"/>
          <w:szCs w:val="26"/>
        </w:rPr>
      </w:pPr>
      <w:r w:rsidRPr="00BF341C">
        <w:rPr>
          <w:rFonts w:eastAsia="Calibri"/>
          <w:sz w:val="26"/>
          <w:szCs w:val="26"/>
        </w:rPr>
        <w:t>Кострушина Н.С.</w:t>
      </w:r>
      <w:r w:rsidR="005711D0" w:rsidRPr="00BF341C">
        <w:rPr>
          <w:rFonts w:eastAsia="Calibri"/>
          <w:sz w:val="26"/>
          <w:szCs w:val="26"/>
        </w:rPr>
        <w:t xml:space="preserve"> – текст доклада прилагается (Приложение № </w:t>
      </w:r>
      <w:r w:rsidR="00B44C07">
        <w:rPr>
          <w:rFonts w:eastAsia="Calibri"/>
          <w:sz w:val="26"/>
          <w:szCs w:val="26"/>
        </w:rPr>
        <w:t>4</w:t>
      </w:r>
      <w:r w:rsidR="005711D0" w:rsidRPr="00BF341C">
        <w:rPr>
          <w:rFonts w:eastAsia="Calibri"/>
          <w:sz w:val="26"/>
          <w:szCs w:val="26"/>
        </w:rPr>
        <w:t>).</w:t>
      </w:r>
    </w:p>
    <w:p w:rsidR="005711D0" w:rsidRPr="00BF341C" w:rsidRDefault="005711D0" w:rsidP="005711D0">
      <w:pPr>
        <w:ind w:firstLine="700"/>
        <w:jc w:val="both"/>
        <w:rPr>
          <w:rFonts w:eastAsia="Calibri"/>
          <w:sz w:val="26"/>
          <w:szCs w:val="26"/>
        </w:rPr>
      </w:pPr>
      <w:r w:rsidRPr="00BF341C">
        <w:rPr>
          <w:rFonts w:eastAsia="Calibri"/>
          <w:sz w:val="26"/>
          <w:szCs w:val="26"/>
        </w:rPr>
        <w:t xml:space="preserve">ВЫСТУПИЛИ: </w:t>
      </w:r>
      <w:r w:rsidR="00993C38" w:rsidRPr="00BF341C">
        <w:rPr>
          <w:rFonts w:eastAsia="Calibri"/>
          <w:sz w:val="26"/>
          <w:szCs w:val="26"/>
        </w:rPr>
        <w:t>Бочериков О.В., Купаева О.Ф.</w:t>
      </w:r>
    </w:p>
    <w:p w:rsidR="005711D0" w:rsidRPr="00BF341C" w:rsidRDefault="005711D0" w:rsidP="005711D0">
      <w:pPr>
        <w:ind w:firstLine="700"/>
        <w:jc w:val="both"/>
        <w:rPr>
          <w:sz w:val="26"/>
          <w:szCs w:val="26"/>
        </w:rPr>
      </w:pPr>
      <w:r w:rsidRPr="00BF341C">
        <w:rPr>
          <w:sz w:val="26"/>
          <w:szCs w:val="26"/>
        </w:rPr>
        <w:t xml:space="preserve">Председатель подвел итоги рассмотрения данного вопроса и предложил принять информацию к сведению. </w:t>
      </w:r>
    </w:p>
    <w:p w:rsidR="00FF4225" w:rsidRDefault="005711D0" w:rsidP="006862EC">
      <w:pPr>
        <w:ind w:firstLine="700"/>
        <w:jc w:val="both"/>
        <w:rPr>
          <w:rFonts w:eastAsia="Calibri"/>
          <w:sz w:val="26"/>
          <w:szCs w:val="26"/>
        </w:rPr>
      </w:pPr>
      <w:r w:rsidRPr="00BF341C">
        <w:rPr>
          <w:rFonts w:eastAsia="Calibri"/>
          <w:sz w:val="26"/>
          <w:szCs w:val="26"/>
        </w:rPr>
        <w:t>4</w:t>
      </w:r>
      <w:r w:rsidR="00FD5E1F" w:rsidRPr="00BF341C">
        <w:rPr>
          <w:rFonts w:eastAsia="Calibri"/>
          <w:sz w:val="26"/>
          <w:szCs w:val="26"/>
        </w:rPr>
        <w:t>. СЛУШАЛИ: </w:t>
      </w:r>
    </w:p>
    <w:p w:rsidR="006862EC" w:rsidRPr="00BF341C" w:rsidRDefault="00FF4225" w:rsidP="006862EC">
      <w:pPr>
        <w:ind w:firstLine="70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4.1. </w:t>
      </w:r>
      <w:r w:rsidR="008661DD" w:rsidRPr="00BF341C">
        <w:rPr>
          <w:sz w:val="26"/>
          <w:szCs w:val="26"/>
        </w:rPr>
        <w:t>О</w:t>
      </w:r>
      <w:r w:rsidR="008A0AA5">
        <w:rPr>
          <w:sz w:val="26"/>
          <w:szCs w:val="26"/>
        </w:rPr>
        <w:t xml:space="preserve">  </w:t>
      </w:r>
      <w:r w:rsidR="008661DD" w:rsidRPr="00BF341C">
        <w:rPr>
          <w:color w:val="000000"/>
          <w:sz w:val="26"/>
          <w:szCs w:val="26"/>
        </w:rPr>
        <w:t xml:space="preserve">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</w:t>
      </w:r>
      <w:r w:rsidR="00D84FAF">
        <w:rPr>
          <w:color w:val="000000"/>
          <w:sz w:val="26"/>
          <w:szCs w:val="26"/>
        </w:rPr>
        <w:t xml:space="preserve">   </w:t>
      </w:r>
      <w:r w:rsidR="008661DD" w:rsidRPr="00BF341C">
        <w:rPr>
          <w:color w:val="000000"/>
          <w:sz w:val="26"/>
          <w:szCs w:val="26"/>
        </w:rPr>
        <w:t>по отоплению в многоквартирном доме.</w:t>
      </w:r>
    </w:p>
    <w:p w:rsidR="00FC03DF" w:rsidRPr="00BF341C" w:rsidRDefault="006862EC" w:rsidP="001C2E62">
      <w:pPr>
        <w:jc w:val="both"/>
        <w:rPr>
          <w:sz w:val="26"/>
          <w:szCs w:val="26"/>
        </w:rPr>
      </w:pPr>
      <w:r w:rsidRPr="00BF341C">
        <w:rPr>
          <w:sz w:val="26"/>
          <w:szCs w:val="26"/>
        </w:rPr>
        <w:tab/>
      </w:r>
      <w:r w:rsidR="008661DD" w:rsidRPr="00BF341C">
        <w:rPr>
          <w:sz w:val="26"/>
          <w:szCs w:val="26"/>
        </w:rPr>
        <w:t>Кувакин А.Е.</w:t>
      </w:r>
      <w:r w:rsidRPr="00BF341C">
        <w:rPr>
          <w:sz w:val="26"/>
          <w:szCs w:val="26"/>
        </w:rPr>
        <w:t xml:space="preserve"> </w:t>
      </w:r>
      <w:r w:rsidR="000B52F8" w:rsidRPr="00BF341C">
        <w:rPr>
          <w:sz w:val="26"/>
          <w:szCs w:val="26"/>
        </w:rPr>
        <w:t xml:space="preserve">довел до сведения членов Совета информацию </w:t>
      </w:r>
      <w:r w:rsidR="00B42241">
        <w:rPr>
          <w:sz w:val="26"/>
          <w:szCs w:val="26"/>
        </w:rPr>
        <w:t xml:space="preserve">о </w:t>
      </w:r>
      <w:r w:rsidR="00220BE7" w:rsidRPr="00BF341C">
        <w:rPr>
          <w:sz w:val="26"/>
          <w:szCs w:val="26"/>
        </w:rPr>
        <w:t>вн</w:t>
      </w:r>
      <w:r w:rsidR="00B42241">
        <w:rPr>
          <w:sz w:val="26"/>
          <w:szCs w:val="26"/>
        </w:rPr>
        <w:t>есенных</w:t>
      </w:r>
      <w:r w:rsidR="00220BE7" w:rsidRPr="00BF341C">
        <w:rPr>
          <w:sz w:val="26"/>
          <w:szCs w:val="26"/>
        </w:rPr>
        <w:t xml:space="preserve"> изменения</w:t>
      </w:r>
      <w:r w:rsidR="00B42241">
        <w:rPr>
          <w:sz w:val="26"/>
          <w:szCs w:val="26"/>
        </w:rPr>
        <w:t>х</w:t>
      </w:r>
      <w:r w:rsidR="00220BE7" w:rsidRPr="00BF341C">
        <w:rPr>
          <w:sz w:val="26"/>
          <w:szCs w:val="26"/>
        </w:rPr>
        <w:t xml:space="preserve"> в Правила предоставления коммунальных услуг собственникам </w:t>
      </w:r>
      <w:r w:rsidR="00D84FAF">
        <w:rPr>
          <w:sz w:val="26"/>
          <w:szCs w:val="26"/>
        </w:rPr>
        <w:t xml:space="preserve">                        </w:t>
      </w:r>
      <w:r w:rsidR="00220BE7" w:rsidRPr="00BF341C">
        <w:rPr>
          <w:sz w:val="26"/>
          <w:szCs w:val="26"/>
        </w:rPr>
        <w:t xml:space="preserve">и пользователям помещений в многоквартирных и жилых домах </w:t>
      </w:r>
      <w:r w:rsidR="004D0830" w:rsidRPr="00BF341C">
        <w:rPr>
          <w:sz w:val="26"/>
          <w:szCs w:val="26"/>
        </w:rPr>
        <w:t xml:space="preserve">в части </w:t>
      </w:r>
      <w:r w:rsidR="00220BE7" w:rsidRPr="00BF341C">
        <w:rPr>
          <w:sz w:val="26"/>
          <w:szCs w:val="26"/>
        </w:rPr>
        <w:t xml:space="preserve">услуги </w:t>
      </w:r>
      <w:r w:rsidR="00D84FAF">
        <w:rPr>
          <w:sz w:val="26"/>
          <w:szCs w:val="26"/>
        </w:rPr>
        <w:t xml:space="preserve">                </w:t>
      </w:r>
      <w:r w:rsidR="00220BE7" w:rsidRPr="00BF341C">
        <w:rPr>
          <w:sz w:val="26"/>
          <w:szCs w:val="26"/>
        </w:rPr>
        <w:t>по отоплению</w:t>
      </w:r>
      <w:r w:rsidR="004D0830" w:rsidRPr="00BF341C">
        <w:rPr>
          <w:sz w:val="26"/>
          <w:szCs w:val="26"/>
        </w:rPr>
        <w:t xml:space="preserve"> занимаемой площади</w:t>
      </w:r>
      <w:r w:rsidR="00B42241">
        <w:rPr>
          <w:sz w:val="26"/>
          <w:szCs w:val="26"/>
        </w:rPr>
        <w:t xml:space="preserve"> (</w:t>
      </w:r>
      <w:r w:rsidR="00B42241" w:rsidRPr="00BF341C">
        <w:rPr>
          <w:sz w:val="26"/>
          <w:szCs w:val="26"/>
        </w:rPr>
        <w:t>постановление Правительства Российской Федерации № 1708 от 28.12.2018</w:t>
      </w:r>
      <w:r w:rsidR="00B42241">
        <w:rPr>
          <w:sz w:val="26"/>
          <w:szCs w:val="26"/>
        </w:rPr>
        <w:t>).</w:t>
      </w:r>
      <w:r w:rsidR="00B42241" w:rsidRPr="00BF341C">
        <w:rPr>
          <w:sz w:val="26"/>
          <w:szCs w:val="26"/>
        </w:rPr>
        <w:t xml:space="preserve"> </w:t>
      </w:r>
      <w:r w:rsidR="00220BE7" w:rsidRPr="00BF341C">
        <w:rPr>
          <w:sz w:val="26"/>
          <w:szCs w:val="26"/>
        </w:rPr>
        <w:t xml:space="preserve"> </w:t>
      </w:r>
      <w:r w:rsidR="00B42241">
        <w:rPr>
          <w:sz w:val="26"/>
          <w:szCs w:val="26"/>
        </w:rPr>
        <w:t>Учитывая внесенные изменения,</w:t>
      </w:r>
      <w:r w:rsidR="00220BE7" w:rsidRPr="00BF341C">
        <w:rPr>
          <w:sz w:val="26"/>
          <w:szCs w:val="26"/>
        </w:rPr>
        <w:t xml:space="preserve"> владельцы помещений</w:t>
      </w:r>
      <w:r w:rsidR="004D0830" w:rsidRPr="00BF341C">
        <w:rPr>
          <w:sz w:val="26"/>
          <w:szCs w:val="26"/>
        </w:rPr>
        <w:t>, ранее уже устан</w:t>
      </w:r>
      <w:r w:rsidR="003F3B7E">
        <w:rPr>
          <w:sz w:val="26"/>
          <w:szCs w:val="26"/>
        </w:rPr>
        <w:t>овившие</w:t>
      </w:r>
      <w:r w:rsidR="004D0830" w:rsidRPr="00BF341C">
        <w:rPr>
          <w:sz w:val="26"/>
          <w:szCs w:val="26"/>
        </w:rPr>
        <w:t xml:space="preserve"> приборы индивидуального учета расхода теплоносителя, </w:t>
      </w:r>
      <w:r w:rsidR="00220BE7" w:rsidRPr="00BF341C">
        <w:rPr>
          <w:sz w:val="26"/>
          <w:szCs w:val="26"/>
        </w:rPr>
        <w:t xml:space="preserve"> могут </w:t>
      </w:r>
      <w:r w:rsidR="004D0830" w:rsidRPr="00BF341C">
        <w:rPr>
          <w:sz w:val="26"/>
          <w:szCs w:val="26"/>
        </w:rPr>
        <w:t xml:space="preserve">снова пройти процедуру ввода в эксплуатацию приборов индивидуального учета и </w:t>
      </w:r>
      <w:r w:rsidR="00220BE7" w:rsidRPr="00BF341C">
        <w:rPr>
          <w:sz w:val="26"/>
          <w:szCs w:val="26"/>
        </w:rPr>
        <w:t xml:space="preserve">производить оплату за услуги отопления по </w:t>
      </w:r>
      <w:r w:rsidR="004D0830" w:rsidRPr="00BF341C">
        <w:rPr>
          <w:sz w:val="26"/>
          <w:szCs w:val="26"/>
        </w:rPr>
        <w:t>фактическому расходу тепло</w:t>
      </w:r>
      <w:r w:rsidR="00637848" w:rsidRPr="00BF341C">
        <w:rPr>
          <w:sz w:val="26"/>
          <w:szCs w:val="26"/>
        </w:rPr>
        <w:t>носителя</w:t>
      </w:r>
      <w:r w:rsidR="00220BE7" w:rsidRPr="00BF341C">
        <w:rPr>
          <w:sz w:val="26"/>
          <w:szCs w:val="26"/>
        </w:rPr>
        <w:t>.</w:t>
      </w:r>
      <w:r w:rsidR="000B52F8" w:rsidRPr="00BF341C">
        <w:rPr>
          <w:sz w:val="26"/>
          <w:szCs w:val="26"/>
        </w:rPr>
        <w:t xml:space="preserve"> </w:t>
      </w:r>
    </w:p>
    <w:p w:rsidR="00F26312" w:rsidRPr="00BF341C" w:rsidRDefault="00FC03DF" w:rsidP="00FC03DF">
      <w:pPr>
        <w:ind w:firstLine="708"/>
        <w:jc w:val="both"/>
        <w:rPr>
          <w:sz w:val="26"/>
          <w:szCs w:val="26"/>
        </w:rPr>
      </w:pPr>
      <w:r w:rsidRPr="00BF341C">
        <w:rPr>
          <w:sz w:val="26"/>
          <w:szCs w:val="26"/>
        </w:rPr>
        <w:t xml:space="preserve">ВЫСТУПИЛИ: </w:t>
      </w:r>
      <w:r w:rsidR="00637848" w:rsidRPr="00BF341C">
        <w:rPr>
          <w:sz w:val="26"/>
          <w:szCs w:val="26"/>
        </w:rPr>
        <w:t>Стародубцев В.В., Купаева О.Ф.</w:t>
      </w:r>
    </w:p>
    <w:p w:rsidR="00FC03DF" w:rsidRDefault="00336826" w:rsidP="00FC03DF">
      <w:pPr>
        <w:ind w:firstLine="708"/>
        <w:jc w:val="both"/>
        <w:rPr>
          <w:sz w:val="26"/>
          <w:szCs w:val="26"/>
        </w:rPr>
      </w:pPr>
      <w:r w:rsidRPr="00BF341C">
        <w:rPr>
          <w:sz w:val="26"/>
          <w:szCs w:val="26"/>
        </w:rPr>
        <w:t>Председатель подвел итоги обсуждения данного вопроса</w:t>
      </w:r>
      <w:r w:rsidR="00637848" w:rsidRPr="00BF341C">
        <w:rPr>
          <w:sz w:val="26"/>
          <w:szCs w:val="26"/>
        </w:rPr>
        <w:t xml:space="preserve"> и предложил </w:t>
      </w:r>
      <w:r w:rsidR="003F3B7E">
        <w:rPr>
          <w:sz w:val="26"/>
          <w:szCs w:val="26"/>
        </w:rPr>
        <w:t>принять информацию к сведению.</w:t>
      </w:r>
    </w:p>
    <w:p w:rsidR="00FF4225" w:rsidRDefault="00FF4225" w:rsidP="00FC03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634847">
        <w:rPr>
          <w:sz w:val="26"/>
          <w:szCs w:val="26"/>
        </w:rPr>
        <w:t>О запрете торговли табачными изделиями и спиртными напитками в продовольственных магазинах.</w:t>
      </w:r>
    </w:p>
    <w:p w:rsidR="00FF4225" w:rsidRDefault="00634847" w:rsidP="00FC03DF">
      <w:pPr>
        <w:ind w:firstLine="708"/>
        <w:jc w:val="both"/>
        <w:rPr>
          <w:sz w:val="26"/>
          <w:szCs w:val="26"/>
        </w:rPr>
      </w:pPr>
      <w:r w:rsidRPr="004226F7">
        <w:rPr>
          <w:sz w:val="26"/>
          <w:szCs w:val="26"/>
        </w:rPr>
        <w:t>Смирнова А.В. проинформировала членов Совета о законодательной инициативе депутат</w:t>
      </w:r>
      <w:r w:rsidR="00B37476">
        <w:rPr>
          <w:sz w:val="26"/>
          <w:szCs w:val="26"/>
        </w:rPr>
        <w:t>ов</w:t>
      </w:r>
      <w:r w:rsidRPr="004226F7">
        <w:rPr>
          <w:sz w:val="26"/>
          <w:szCs w:val="26"/>
        </w:rPr>
        <w:t xml:space="preserve"> Государственной </w:t>
      </w:r>
      <w:r w:rsidR="002C331F">
        <w:rPr>
          <w:sz w:val="26"/>
          <w:szCs w:val="26"/>
        </w:rPr>
        <w:t>Д</w:t>
      </w:r>
      <w:r w:rsidRPr="004226F7">
        <w:rPr>
          <w:sz w:val="26"/>
          <w:szCs w:val="26"/>
        </w:rPr>
        <w:t xml:space="preserve">умы внести  поправки в законодательство, </w:t>
      </w:r>
      <w:r w:rsidR="00483D64">
        <w:rPr>
          <w:sz w:val="26"/>
          <w:szCs w:val="26"/>
        </w:rPr>
        <w:t xml:space="preserve"> </w:t>
      </w:r>
      <w:r w:rsidRPr="004226F7">
        <w:rPr>
          <w:sz w:val="26"/>
          <w:szCs w:val="26"/>
        </w:rPr>
        <w:t xml:space="preserve">в результате которых розничная торговля алкогольной и табачной продукцией </w:t>
      </w:r>
      <w:r w:rsidR="004226F7" w:rsidRPr="004226F7">
        <w:rPr>
          <w:sz w:val="26"/>
          <w:szCs w:val="26"/>
        </w:rPr>
        <w:t xml:space="preserve">будет осуществляться </w:t>
      </w:r>
      <w:r w:rsidRPr="004226F7">
        <w:rPr>
          <w:sz w:val="26"/>
          <w:szCs w:val="26"/>
        </w:rPr>
        <w:t>исключительно в специализированных магазинах</w:t>
      </w:r>
      <w:r w:rsidR="004226F7" w:rsidRPr="004226F7">
        <w:rPr>
          <w:sz w:val="26"/>
          <w:szCs w:val="26"/>
        </w:rPr>
        <w:t>.</w:t>
      </w:r>
      <w:r w:rsidR="004226F7">
        <w:rPr>
          <w:sz w:val="26"/>
          <w:szCs w:val="26"/>
        </w:rPr>
        <w:t xml:space="preserve"> </w:t>
      </w:r>
      <w:r w:rsidR="004226F7" w:rsidRPr="004226F7">
        <w:rPr>
          <w:sz w:val="26"/>
          <w:szCs w:val="26"/>
        </w:rPr>
        <w:t>Предлагается запретить вход в та</w:t>
      </w:r>
      <w:r w:rsidR="00483D64">
        <w:rPr>
          <w:sz w:val="26"/>
          <w:szCs w:val="26"/>
        </w:rPr>
        <w:t>кие магазины несовершеннолетним</w:t>
      </w:r>
      <w:r w:rsidR="004226F7" w:rsidRPr="004226F7">
        <w:rPr>
          <w:sz w:val="26"/>
          <w:szCs w:val="26"/>
        </w:rPr>
        <w:t>. Суть законопроекта - полностью убрать алкоголь и табак из торговых точек, где могут находиться дети, в отдельные магазины, куда доступ лицам до 18 лет будет запрещен.</w:t>
      </w:r>
      <w:r w:rsidR="004226F7">
        <w:rPr>
          <w:sz w:val="26"/>
          <w:szCs w:val="26"/>
        </w:rPr>
        <w:t xml:space="preserve"> </w:t>
      </w:r>
      <w:r w:rsidR="00B37476">
        <w:rPr>
          <w:sz w:val="26"/>
          <w:szCs w:val="26"/>
        </w:rPr>
        <w:t>Принятие такого решения критически повлияет на финансовый результат деятельности местных предпринимателей, занимающихся розничной реализацией продовольственных товаров</w:t>
      </w:r>
      <w:r w:rsidR="00F7025A">
        <w:rPr>
          <w:sz w:val="26"/>
          <w:szCs w:val="26"/>
        </w:rPr>
        <w:t xml:space="preserve"> через стационарные торговые объекты – продовольственные магазины «в шаговой доступности».</w:t>
      </w:r>
      <w:r w:rsidR="00B37476">
        <w:rPr>
          <w:sz w:val="26"/>
          <w:szCs w:val="26"/>
        </w:rPr>
        <w:t xml:space="preserve"> З</w:t>
      </w:r>
      <w:r w:rsidR="00BD48B6">
        <w:rPr>
          <w:sz w:val="26"/>
          <w:szCs w:val="26"/>
        </w:rPr>
        <w:t xml:space="preserve">акрытие </w:t>
      </w:r>
      <w:r w:rsidR="00F7025A">
        <w:rPr>
          <w:sz w:val="26"/>
          <w:szCs w:val="26"/>
        </w:rPr>
        <w:t>таких</w:t>
      </w:r>
      <w:r w:rsidR="00BD48B6">
        <w:rPr>
          <w:sz w:val="26"/>
          <w:szCs w:val="26"/>
        </w:rPr>
        <w:t xml:space="preserve"> магазинов</w:t>
      </w:r>
      <w:r w:rsidR="00D25386">
        <w:rPr>
          <w:sz w:val="26"/>
          <w:szCs w:val="26"/>
        </w:rPr>
        <w:t xml:space="preserve"> по понятным соображениям недопустимо. </w:t>
      </w:r>
    </w:p>
    <w:p w:rsidR="00D25386" w:rsidRDefault="00D25386" w:rsidP="00FC03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ВЫСТУПИЛИ: Купаева О.Ф.</w:t>
      </w:r>
    </w:p>
    <w:p w:rsidR="002C331F" w:rsidRPr="004226F7" w:rsidRDefault="002C331F" w:rsidP="00FC03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Подготовить обращение к депутату Государственной Думы Российской Федерации Юркову Д.В. о нецелесообразности законодательно закрепить право продажи </w:t>
      </w:r>
      <w:r w:rsidR="00483D64">
        <w:rPr>
          <w:sz w:val="26"/>
          <w:szCs w:val="26"/>
        </w:rPr>
        <w:t>алкогольной продукции и табачных изделий исключительно                                      в специализированных магазинах.</w:t>
      </w:r>
      <w:r>
        <w:rPr>
          <w:sz w:val="26"/>
          <w:szCs w:val="26"/>
        </w:rPr>
        <w:t xml:space="preserve">   </w:t>
      </w:r>
    </w:p>
    <w:p w:rsidR="009333BE" w:rsidRDefault="009333BE" w:rsidP="005D45E1">
      <w:pPr>
        <w:jc w:val="both"/>
        <w:rPr>
          <w:sz w:val="26"/>
          <w:szCs w:val="26"/>
        </w:rPr>
      </w:pPr>
    </w:p>
    <w:p w:rsidR="00D84FAF" w:rsidRPr="00BF341C" w:rsidRDefault="00D84FAF" w:rsidP="005D45E1">
      <w:pPr>
        <w:jc w:val="both"/>
        <w:rPr>
          <w:sz w:val="26"/>
          <w:szCs w:val="26"/>
        </w:rPr>
      </w:pPr>
    </w:p>
    <w:p w:rsidR="0056062F" w:rsidRDefault="0056062F" w:rsidP="007D5C1A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Pr="00223806">
        <w:rPr>
          <w:sz w:val="26"/>
          <w:szCs w:val="26"/>
        </w:rPr>
        <w:t xml:space="preserve">оммерческий директор ООО «Общепит», </w:t>
      </w:r>
    </w:p>
    <w:p w:rsidR="0056062F" w:rsidRDefault="0056062F" w:rsidP="007D5C1A">
      <w:pPr>
        <w:rPr>
          <w:sz w:val="26"/>
          <w:szCs w:val="26"/>
        </w:rPr>
      </w:pPr>
      <w:r w:rsidRPr="00223806">
        <w:rPr>
          <w:sz w:val="26"/>
          <w:szCs w:val="26"/>
        </w:rPr>
        <w:t>депутат Архангельского областного Собрания</w:t>
      </w:r>
    </w:p>
    <w:p w:rsidR="0036091F" w:rsidRPr="00BF341C" w:rsidRDefault="0056062F" w:rsidP="007D5C1A">
      <w:pPr>
        <w:rPr>
          <w:sz w:val="26"/>
          <w:szCs w:val="26"/>
        </w:rPr>
      </w:pPr>
      <w:r w:rsidRPr="00223806">
        <w:rPr>
          <w:sz w:val="26"/>
          <w:szCs w:val="26"/>
        </w:rPr>
        <w:t>депутатов, сопредседатель Совета</w:t>
      </w:r>
      <w:r w:rsidR="00E12469" w:rsidRPr="00BF341C">
        <w:rPr>
          <w:sz w:val="26"/>
          <w:szCs w:val="26"/>
        </w:rPr>
        <w:tab/>
      </w:r>
      <w:r w:rsidR="00574E6B" w:rsidRPr="00BF341C">
        <w:rPr>
          <w:sz w:val="26"/>
          <w:szCs w:val="26"/>
        </w:rPr>
        <w:tab/>
      </w:r>
      <w:r w:rsidR="00574E6B" w:rsidRPr="00BF341C">
        <w:rPr>
          <w:sz w:val="26"/>
          <w:szCs w:val="26"/>
        </w:rPr>
        <w:tab/>
      </w:r>
      <w:r w:rsidR="00574E6B" w:rsidRPr="00BF341C">
        <w:rPr>
          <w:sz w:val="26"/>
          <w:szCs w:val="26"/>
        </w:rPr>
        <w:tab/>
      </w:r>
      <w:r w:rsidR="007C69F9" w:rsidRPr="00BF341C">
        <w:rPr>
          <w:sz w:val="26"/>
          <w:szCs w:val="26"/>
        </w:rPr>
        <w:t xml:space="preserve">       </w:t>
      </w:r>
      <w:r w:rsidR="00BF50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F7025A">
        <w:rPr>
          <w:sz w:val="26"/>
          <w:szCs w:val="26"/>
        </w:rPr>
        <w:t xml:space="preserve">        </w:t>
      </w:r>
      <w:r>
        <w:rPr>
          <w:sz w:val="26"/>
          <w:szCs w:val="26"/>
        </w:rPr>
        <w:t>А.Е. Кувакин</w:t>
      </w:r>
    </w:p>
    <w:p w:rsidR="00F35A72" w:rsidRDefault="00F35A72" w:rsidP="007D5C1A">
      <w:pPr>
        <w:rPr>
          <w:sz w:val="26"/>
          <w:szCs w:val="26"/>
        </w:rPr>
      </w:pPr>
    </w:p>
    <w:p w:rsidR="00D84FAF" w:rsidRDefault="00D84FAF" w:rsidP="007D5C1A">
      <w:pPr>
        <w:rPr>
          <w:sz w:val="26"/>
          <w:szCs w:val="26"/>
        </w:rPr>
      </w:pPr>
    </w:p>
    <w:p w:rsidR="00483D64" w:rsidRPr="00BF341C" w:rsidRDefault="00483D64" w:rsidP="007D5C1A">
      <w:pPr>
        <w:rPr>
          <w:sz w:val="26"/>
          <w:szCs w:val="26"/>
        </w:rPr>
      </w:pPr>
    </w:p>
    <w:p w:rsidR="0036091F" w:rsidRPr="00BF341C" w:rsidRDefault="0036091F" w:rsidP="00A60405">
      <w:pPr>
        <w:rPr>
          <w:sz w:val="26"/>
          <w:szCs w:val="26"/>
        </w:rPr>
      </w:pPr>
      <w:r w:rsidRPr="00BF341C">
        <w:rPr>
          <w:sz w:val="26"/>
          <w:szCs w:val="26"/>
        </w:rPr>
        <w:t>Главный специалист отдела муниципальных программ и</w:t>
      </w:r>
    </w:p>
    <w:p w:rsidR="0036091F" w:rsidRPr="00BF341C" w:rsidRDefault="0036091F" w:rsidP="00A60405">
      <w:pPr>
        <w:rPr>
          <w:sz w:val="26"/>
          <w:szCs w:val="26"/>
        </w:rPr>
      </w:pPr>
      <w:r w:rsidRPr="00BF341C">
        <w:rPr>
          <w:sz w:val="26"/>
          <w:szCs w:val="26"/>
        </w:rPr>
        <w:t>работы с предпринимателями</w:t>
      </w:r>
      <w:r w:rsidR="00F35A72" w:rsidRPr="00BF341C">
        <w:rPr>
          <w:sz w:val="26"/>
          <w:szCs w:val="26"/>
        </w:rPr>
        <w:t xml:space="preserve"> </w:t>
      </w:r>
      <w:r w:rsidRPr="00BF341C">
        <w:rPr>
          <w:sz w:val="26"/>
          <w:szCs w:val="26"/>
        </w:rPr>
        <w:t>Управления экономики</w:t>
      </w:r>
    </w:p>
    <w:p w:rsidR="00F35A72" w:rsidRPr="00BF341C" w:rsidRDefault="0036091F" w:rsidP="00A60405">
      <w:pPr>
        <w:rPr>
          <w:sz w:val="26"/>
          <w:szCs w:val="26"/>
        </w:rPr>
      </w:pPr>
      <w:r w:rsidRPr="00BF341C">
        <w:rPr>
          <w:sz w:val="26"/>
          <w:szCs w:val="26"/>
        </w:rPr>
        <w:t>Администрации Северодвинска,</w:t>
      </w:r>
    </w:p>
    <w:p w:rsidR="0036091F" w:rsidRPr="00BF341C" w:rsidRDefault="0036091F" w:rsidP="00A60405">
      <w:pPr>
        <w:rPr>
          <w:sz w:val="26"/>
          <w:szCs w:val="26"/>
        </w:rPr>
      </w:pPr>
      <w:r w:rsidRPr="00BF341C">
        <w:rPr>
          <w:sz w:val="26"/>
          <w:szCs w:val="26"/>
        </w:rPr>
        <w:t>исполнительны</w:t>
      </w:r>
      <w:r w:rsidR="007C69F9" w:rsidRPr="00BF341C">
        <w:rPr>
          <w:sz w:val="26"/>
          <w:szCs w:val="26"/>
        </w:rPr>
        <w:t>й секретарь Совета</w:t>
      </w:r>
      <w:r w:rsidR="007C69F9" w:rsidRPr="00BF341C">
        <w:rPr>
          <w:sz w:val="26"/>
          <w:szCs w:val="26"/>
        </w:rPr>
        <w:tab/>
      </w:r>
      <w:r w:rsidR="007C69F9" w:rsidRPr="00BF341C">
        <w:rPr>
          <w:sz w:val="26"/>
          <w:szCs w:val="26"/>
        </w:rPr>
        <w:tab/>
      </w:r>
      <w:r w:rsidR="007C69F9" w:rsidRPr="00BF341C">
        <w:rPr>
          <w:sz w:val="26"/>
          <w:szCs w:val="26"/>
        </w:rPr>
        <w:tab/>
      </w:r>
      <w:r w:rsidR="007C69F9" w:rsidRPr="00BF341C">
        <w:rPr>
          <w:sz w:val="26"/>
          <w:szCs w:val="26"/>
        </w:rPr>
        <w:tab/>
      </w:r>
      <w:r w:rsidR="007C69F9" w:rsidRPr="00BF341C">
        <w:rPr>
          <w:sz w:val="26"/>
          <w:szCs w:val="26"/>
        </w:rPr>
        <w:tab/>
        <w:t xml:space="preserve">      </w:t>
      </w:r>
      <w:r w:rsidR="00775B4B" w:rsidRPr="00BF341C">
        <w:rPr>
          <w:sz w:val="26"/>
          <w:szCs w:val="26"/>
        </w:rPr>
        <w:t xml:space="preserve">  </w:t>
      </w:r>
      <w:r w:rsidR="00BF50F0">
        <w:rPr>
          <w:sz w:val="26"/>
          <w:szCs w:val="26"/>
        </w:rPr>
        <w:t>Т.Л. Галашевский</w:t>
      </w:r>
    </w:p>
    <w:p w:rsidR="0036091F" w:rsidRPr="007D0038" w:rsidRDefault="0036091F" w:rsidP="003A13A8">
      <w:pPr>
        <w:framePr w:w="5340" w:wrap="auto" w:hAnchor="text"/>
        <w:sectPr w:rsidR="0036091F" w:rsidRPr="007D0038" w:rsidSect="00483D64">
          <w:headerReference w:type="even" r:id="rId7"/>
          <w:headerReference w:type="default" r:id="rId8"/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551EC7" w:rsidRPr="002B290E" w:rsidRDefault="00551EC7" w:rsidP="00551EC7">
      <w:pPr>
        <w:ind w:left="5664"/>
        <w:rPr>
          <w:sz w:val="26"/>
          <w:szCs w:val="26"/>
        </w:rPr>
      </w:pPr>
      <w:r w:rsidRPr="002B290E">
        <w:rPr>
          <w:sz w:val="26"/>
          <w:szCs w:val="26"/>
        </w:rPr>
        <w:lastRenderedPageBreak/>
        <w:t>Приложение № 1</w:t>
      </w:r>
    </w:p>
    <w:p w:rsidR="00551EC7" w:rsidRPr="002B290E" w:rsidRDefault="00551EC7" w:rsidP="00551EC7">
      <w:pPr>
        <w:ind w:left="5664"/>
        <w:rPr>
          <w:sz w:val="26"/>
          <w:szCs w:val="26"/>
        </w:rPr>
      </w:pPr>
      <w:r w:rsidRPr="002B290E">
        <w:rPr>
          <w:sz w:val="26"/>
          <w:szCs w:val="26"/>
        </w:rPr>
        <w:t xml:space="preserve">к протоколу заседания </w:t>
      </w:r>
    </w:p>
    <w:p w:rsidR="00551EC7" w:rsidRPr="002B290E" w:rsidRDefault="00551EC7" w:rsidP="00551EC7">
      <w:pPr>
        <w:ind w:left="5664"/>
        <w:rPr>
          <w:sz w:val="26"/>
          <w:szCs w:val="26"/>
        </w:rPr>
      </w:pPr>
      <w:r w:rsidRPr="002B290E">
        <w:rPr>
          <w:sz w:val="26"/>
          <w:szCs w:val="26"/>
        </w:rPr>
        <w:t xml:space="preserve">Совета по малому и среднему </w:t>
      </w:r>
    </w:p>
    <w:p w:rsidR="00551EC7" w:rsidRPr="002B290E" w:rsidRDefault="00551EC7" w:rsidP="00551EC7">
      <w:pPr>
        <w:ind w:left="5664"/>
        <w:rPr>
          <w:sz w:val="26"/>
          <w:szCs w:val="26"/>
        </w:rPr>
      </w:pPr>
      <w:r w:rsidRPr="002B290E">
        <w:rPr>
          <w:sz w:val="26"/>
          <w:szCs w:val="26"/>
        </w:rPr>
        <w:t xml:space="preserve">предпринимательству </w:t>
      </w:r>
    </w:p>
    <w:p w:rsidR="00551EC7" w:rsidRPr="002B290E" w:rsidRDefault="00551EC7" w:rsidP="00551EC7">
      <w:pPr>
        <w:ind w:left="5664"/>
        <w:rPr>
          <w:sz w:val="26"/>
          <w:szCs w:val="26"/>
        </w:rPr>
      </w:pPr>
      <w:r w:rsidRPr="002B290E">
        <w:rPr>
          <w:sz w:val="26"/>
          <w:szCs w:val="26"/>
        </w:rPr>
        <w:t>при Главе Северодвинска</w:t>
      </w:r>
    </w:p>
    <w:p w:rsidR="00551EC7" w:rsidRPr="002B290E" w:rsidRDefault="00551EC7" w:rsidP="00551EC7">
      <w:pPr>
        <w:ind w:left="5664"/>
        <w:rPr>
          <w:sz w:val="26"/>
          <w:szCs w:val="26"/>
        </w:rPr>
      </w:pPr>
      <w:r w:rsidRPr="002B290E">
        <w:rPr>
          <w:sz w:val="26"/>
          <w:szCs w:val="26"/>
        </w:rPr>
        <w:t xml:space="preserve">от </w:t>
      </w:r>
      <w:r w:rsidR="00862A2B">
        <w:rPr>
          <w:sz w:val="26"/>
          <w:szCs w:val="26"/>
        </w:rPr>
        <w:t>8</w:t>
      </w:r>
      <w:r w:rsidR="002B290E">
        <w:rPr>
          <w:sz w:val="26"/>
          <w:szCs w:val="26"/>
        </w:rPr>
        <w:t>.</w:t>
      </w:r>
      <w:r w:rsidR="00862A2B">
        <w:rPr>
          <w:sz w:val="26"/>
          <w:szCs w:val="26"/>
        </w:rPr>
        <w:t>02</w:t>
      </w:r>
      <w:r w:rsidRPr="002B290E">
        <w:rPr>
          <w:sz w:val="26"/>
          <w:szCs w:val="26"/>
        </w:rPr>
        <w:t>.201</w:t>
      </w:r>
      <w:r w:rsidR="00862A2B">
        <w:rPr>
          <w:sz w:val="26"/>
          <w:szCs w:val="26"/>
        </w:rPr>
        <w:t>9</w:t>
      </w:r>
      <w:r w:rsidRPr="002B290E">
        <w:rPr>
          <w:sz w:val="26"/>
          <w:szCs w:val="26"/>
        </w:rPr>
        <w:t xml:space="preserve"> № </w:t>
      </w:r>
      <w:r w:rsidR="00862A2B">
        <w:rPr>
          <w:sz w:val="26"/>
          <w:szCs w:val="26"/>
        </w:rPr>
        <w:t>1</w:t>
      </w:r>
    </w:p>
    <w:p w:rsidR="00D84FAF" w:rsidRDefault="00D84FAF" w:rsidP="00551EC7">
      <w:pPr>
        <w:jc w:val="center"/>
        <w:rPr>
          <w:b/>
          <w:bCs/>
          <w:sz w:val="26"/>
          <w:szCs w:val="26"/>
        </w:rPr>
      </w:pPr>
    </w:p>
    <w:p w:rsidR="00551EC7" w:rsidRPr="002B290E" w:rsidRDefault="00551EC7" w:rsidP="00551EC7">
      <w:pPr>
        <w:jc w:val="center"/>
        <w:rPr>
          <w:b/>
          <w:bCs/>
          <w:sz w:val="26"/>
          <w:szCs w:val="26"/>
        </w:rPr>
      </w:pPr>
      <w:r w:rsidRPr="002B290E">
        <w:rPr>
          <w:b/>
          <w:bCs/>
          <w:sz w:val="26"/>
          <w:szCs w:val="26"/>
        </w:rPr>
        <w:t>СПИСОК</w:t>
      </w:r>
    </w:p>
    <w:p w:rsidR="00B718E1" w:rsidRPr="002B290E" w:rsidRDefault="00551EC7" w:rsidP="002B290E">
      <w:pPr>
        <w:jc w:val="center"/>
        <w:rPr>
          <w:b/>
          <w:bCs/>
          <w:sz w:val="26"/>
          <w:szCs w:val="26"/>
        </w:rPr>
      </w:pPr>
      <w:r w:rsidRPr="002B290E">
        <w:rPr>
          <w:b/>
          <w:bCs/>
          <w:sz w:val="26"/>
          <w:szCs w:val="26"/>
        </w:rPr>
        <w:t>присутствующих на заседании Совета по малому и среднему предпринимательству при Главе Северодвинска</w:t>
      </w:r>
    </w:p>
    <w:p w:rsidR="006F220F" w:rsidRPr="002B290E" w:rsidRDefault="006F220F" w:rsidP="00591562">
      <w:pPr>
        <w:jc w:val="center"/>
        <w:rPr>
          <w:b/>
          <w:bCs/>
          <w:sz w:val="26"/>
          <w:szCs w:val="26"/>
        </w:rPr>
      </w:pPr>
    </w:p>
    <w:tbl>
      <w:tblPr>
        <w:tblW w:w="14611" w:type="dxa"/>
        <w:tblLook w:val="01E0"/>
      </w:tblPr>
      <w:tblGrid>
        <w:gridCol w:w="12430"/>
        <w:gridCol w:w="222"/>
        <w:gridCol w:w="1959"/>
      </w:tblGrid>
      <w:tr w:rsidR="00551EC7" w:rsidRPr="002B290E" w:rsidTr="00D84FAF">
        <w:trPr>
          <w:trHeight w:val="398"/>
        </w:trPr>
        <w:tc>
          <w:tcPr>
            <w:tcW w:w="12430" w:type="dxa"/>
          </w:tcPr>
          <w:tbl>
            <w:tblPr>
              <w:tblW w:w="12214" w:type="dxa"/>
              <w:tblLook w:val="01E0"/>
            </w:tblPr>
            <w:tblGrid>
              <w:gridCol w:w="9941"/>
              <w:gridCol w:w="222"/>
              <w:gridCol w:w="2051"/>
            </w:tblGrid>
            <w:tr w:rsidR="00551EC7" w:rsidRPr="002B290E" w:rsidTr="00551EC7">
              <w:tc>
                <w:tcPr>
                  <w:tcW w:w="9684" w:type="dxa"/>
                </w:tcPr>
                <w:tbl>
                  <w:tblPr>
                    <w:tblW w:w="9725" w:type="dxa"/>
                    <w:tblLook w:val="01E0"/>
                  </w:tblPr>
                  <w:tblGrid>
                    <w:gridCol w:w="2518"/>
                    <w:gridCol w:w="95"/>
                    <w:gridCol w:w="296"/>
                    <w:gridCol w:w="102"/>
                    <w:gridCol w:w="142"/>
                    <w:gridCol w:w="6315"/>
                    <w:gridCol w:w="244"/>
                    <w:gridCol w:w="13"/>
                  </w:tblGrid>
                  <w:tr w:rsidR="00551EC7" w:rsidRPr="002B290E" w:rsidTr="00D84FAF">
                    <w:trPr>
                      <w:gridAfter w:val="2"/>
                      <w:wAfter w:w="257" w:type="dxa"/>
                    </w:trPr>
                    <w:tc>
                      <w:tcPr>
                        <w:tcW w:w="2613" w:type="dxa"/>
                        <w:gridSpan w:val="2"/>
                      </w:tcPr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559" w:type="dxa"/>
                        <w:gridSpan w:val="3"/>
                      </w:tcPr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51EC7" w:rsidRPr="002B290E" w:rsidTr="00D84FAF">
                    <w:trPr>
                      <w:gridAfter w:val="1"/>
                      <w:wAfter w:w="13" w:type="dxa"/>
                    </w:trPr>
                    <w:tc>
                      <w:tcPr>
                        <w:tcW w:w="2613" w:type="dxa"/>
                        <w:gridSpan w:val="2"/>
                      </w:tcPr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Старожилов М.А.</w:t>
                        </w:r>
                      </w:p>
                    </w:tc>
                    <w:tc>
                      <w:tcPr>
                        <w:tcW w:w="540" w:type="dxa"/>
                        <w:gridSpan w:val="3"/>
                      </w:tcPr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559" w:type="dxa"/>
                        <w:gridSpan w:val="2"/>
                      </w:tcPr>
                      <w:p w:rsidR="00551EC7" w:rsidRPr="002B290E" w:rsidRDefault="00551EC7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108"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Председатель Совета депутатов Северодвинска, сопредседатель Совета, член Президиума Совета</w:t>
                        </w:r>
                      </w:p>
                    </w:tc>
                  </w:tr>
                  <w:tr w:rsidR="00551EC7" w:rsidRPr="002B290E" w:rsidTr="00D84FAF">
                    <w:trPr>
                      <w:gridAfter w:val="1"/>
                      <w:wAfter w:w="13" w:type="dxa"/>
                    </w:trPr>
                    <w:tc>
                      <w:tcPr>
                        <w:tcW w:w="2613" w:type="dxa"/>
                        <w:gridSpan w:val="2"/>
                      </w:tcPr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Кувакин А.Е.</w:t>
                        </w:r>
                      </w:p>
                    </w:tc>
                    <w:tc>
                      <w:tcPr>
                        <w:tcW w:w="540" w:type="dxa"/>
                        <w:gridSpan w:val="3"/>
                      </w:tcPr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559" w:type="dxa"/>
                        <w:gridSpan w:val="2"/>
                      </w:tcPr>
                      <w:p w:rsidR="00551EC7" w:rsidRPr="002B290E" w:rsidRDefault="00551EC7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108"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 xml:space="preserve">коммерческий директор ООО «Общепит», сопредседатель Совета, член Президиума Совета </w:t>
                        </w:r>
                      </w:p>
                    </w:tc>
                  </w:tr>
                  <w:tr w:rsidR="00551EC7" w:rsidRPr="002B290E" w:rsidTr="00D84FAF">
                    <w:trPr>
                      <w:gridAfter w:val="1"/>
                      <w:wAfter w:w="13" w:type="dxa"/>
                    </w:trPr>
                    <w:tc>
                      <w:tcPr>
                        <w:tcW w:w="2613" w:type="dxa"/>
                        <w:gridSpan w:val="2"/>
                      </w:tcPr>
                      <w:p w:rsidR="00551EC7" w:rsidRPr="002B290E" w:rsidRDefault="00862A2B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Галашевский Т.Л.</w:t>
                        </w:r>
                      </w:p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</w:p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</w:p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</w:p>
                      <w:p w:rsidR="00B718E1" w:rsidRPr="002B290E" w:rsidRDefault="00862A2B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Федорова Ю.А.</w:t>
                        </w:r>
                      </w:p>
                      <w:p w:rsidR="00B718E1" w:rsidRPr="002B290E" w:rsidRDefault="00B718E1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</w:p>
                      <w:p w:rsidR="00551EC7" w:rsidRPr="002B290E" w:rsidRDefault="005D64C6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Алферова Ю.Н.</w:t>
                        </w:r>
                      </w:p>
                    </w:tc>
                    <w:tc>
                      <w:tcPr>
                        <w:tcW w:w="540" w:type="dxa"/>
                        <w:gridSpan w:val="3"/>
                      </w:tcPr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559" w:type="dxa"/>
                        <w:gridSpan w:val="2"/>
                      </w:tcPr>
                      <w:p w:rsidR="00551EC7" w:rsidRPr="002B290E" w:rsidRDefault="00551EC7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108"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главный специалист отдела муниципальных программ и работы с предпринимателями Управления экономики Администрации Северодвинска, исполнительный секретарь Совета, член Президиума Совета</w:t>
                        </w:r>
                      </w:p>
                      <w:p w:rsidR="00B718E1" w:rsidRPr="002B290E" w:rsidRDefault="00B718E1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108"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директор ООО «</w:t>
                        </w:r>
                        <w:r w:rsidR="00862A2B">
                          <w:rPr>
                            <w:sz w:val="26"/>
                            <w:szCs w:val="26"/>
                          </w:rPr>
                          <w:t>Медгрупп</w:t>
                        </w:r>
                        <w:r w:rsidRPr="002B290E">
                          <w:rPr>
                            <w:sz w:val="26"/>
                            <w:szCs w:val="26"/>
                          </w:rPr>
                          <w:t xml:space="preserve">», </w:t>
                        </w:r>
                        <w:r w:rsidR="006F220F" w:rsidRPr="002B290E">
                          <w:rPr>
                            <w:sz w:val="26"/>
                            <w:szCs w:val="26"/>
                          </w:rPr>
                          <w:t xml:space="preserve">исполнительный секретарь Совета, </w:t>
                        </w:r>
                        <w:r w:rsidRPr="002B290E">
                          <w:rPr>
                            <w:sz w:val="26"/>
                            <w:szCs w:val="26"/>
                          </w:rPr>
                          <w:t>член Президиума</w:t>
                        </w:r>
                        <w:r w:rsidR="00591562" w:rsidRPr="002B290E">
                          <w:rPr>
                            <w:sz w:val="26"/>
                            <w:szCs w:val="26"/>
                          </w:rPr>
                          <w:t xml:space="preserve"> Совета</w:t>
                        </w:r>
                      </w:p>
                      <w:p w:rsidR="00551EC7" w:rsidRPr="002B290E" w:rsidRDefault="005D64C6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108"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учредитель ООО «РДМ-Сервис»</w:t>
                        </w:r>
                        <w:r w:rsidR="00551EC7" w:rsidRPr="002B290E">
                          <w:rPr>
                            <w:sz w:val="26"/>
                            <w:szCs w:val="26"/>
                          </w:rPr>
                          <w:t>, член Президиума</w:t>
                        </w:r>
                        <w:r w:rsidR="00591562" w:rsidRPr="002B290E">
                          <w:rPr>
                            <w:sz w:val="26"/>
                            <w:szCs w:val="26"/>
                          </w:rPr>
                          <w:t xml:space="preserve"> Совета</w:t>
                        </w:r>
                      </w:p>
                    </w:tc>
                  </w:tr>
                  <w:tr w:rsidR="00551EC7" w:rsidRPr="002B290E" w:rsidTr="00D84FAF">
                    <w:trPr>
                      <w:gridAfter w:val="1"/>
                      <w:wAfter w:w="13" w:type="dxa"/>
                    </w:trPr>
                    <w:tc>
                      <w:tcPr>
                        <w:tcW w:w="2613" w:type="dxa"/>
                        <w:gridSpan w:val="2"/>
                      </w:tcPr>
                      <w:p w:rsidR="00551EC7" w:rsidRPr="002B290E" w:rsidRDefault="005D64C6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Козлов Д.В.</w:t>
                        </w:r>
                      </w:p>
                    </w:tc>
                    <w:tc>
                      <w:tcPr>
                        <w:tcW w:w="540" w:type="dxa"/>
                        <w:gridSpan w:val="3"/>
                      </w:tcPr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559" w:type="dxa"/>
                        <w:gridSpan w:val="2"/>
                      </w:tcPr>
                      <w:p w:rsidR="00551EC7" w:rsidRPr="002B290E" w:rsidRDefault="005D64C6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108"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индивидуальный предприниматель</w:t>
                        </w:r>
                        <w:r w:rsidR="00551EC7" w:rsidRPr="002B290E">
                          <w:rPr>
                            <w:sz w:val="26"/>
                            <w:szCs w:val="26"/>
                          </w:rPr>
                          <w:t xml:space="preserve">, член Президиума Совета </w:t>
                        </w:r>
                      </w:p>
                    </w:tc>
                  </w:tr>
                  <w:tr w:rsidR="00551EC7" w:rsidRPr="002B290E" w:rsidTr="00D84FAF">
                    <w:trPr>
                      <w:gridAfter w:val="1"/>
                      <w:wAfter w:w="13" w:type="dxa"/>
                    </w:trPr>
                    <w:tc>
                      <w:tcPr>
                        <w:tcW w:w="2613" w:type="dxa"/>
                        <w:gridSpan w:val="2"/>
                      </w:tcPr>
                      <w:p w:rsidR="00B718E1" w:rsidRPr="002B290E" w:rsidRDefault="00551EC7" w:rsidP="00D84FA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Купаева О.Ф.</w:t>
                        </w:r>
                      </w:p>
                    </w:tc>
                    <w:tc>
                      <w:tcPr>
                        <w:tcW w:w="540" w:type="dxa"/>
                        <w:gridSpan w:val="3"/>
                      </w:tcPr>
                      <w:p w:rsidR="00551EC7" w:rsidRPr="002B290E" w:rsidRDefault="00551EC7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559" w:type="dxa"/>
                        <w:gridSpan w:val="2"/>
                      </w:tcPr>
                      <w:p w:rsidR="00B718E1" w:rsidRPr="002B290E" w:rsidRDefault="00551EC7" w:rsidP="00D84FAF">
                        <w:pPr>
                          <w:ind w:left="-108"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директор ООО «Сервисбытгорбытобъед</w:t>
                        </w:r>
                        <w:r w:rsidR="002B290E">
                          <w:rPr>
                            <w:sz w:val="26"/>
                            <w:szCs w:val="26"/>
                          </w:rPr>
                          <w:t>инения», член Президиума Совета</w:t>
                        </w:r>
                      </w:p>
                    </w:tc>
                  </w:tr>
                  <w:tr w:rsidR="00551EC7" w:rsidRPr="002B290E" w:rsidTr="00D84FAF">
                    <w:tc>
                      <w:tcPr>
                        <w:tcW w:w="2518" w:type="dxa"/>
                      </w:tcPr>
                      <w:p w:rsidR="00551EC7" w:rsidRPr="00821E46" w:rsidRDefault="00551EC7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Василенко С.В.</w:t>
                        </w:r>
                      </w:p>
                      <w:p w:rsidR="00BA304F" w:rsidRPr="00BA304F" w:rsidRDefault="005D64C6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Шаманин А.Л.</w:t>
                        </w:r>
                      </w:p>
                    </w:tc>
                    <w:tc>
                      <w:tcPr>
                        <w:tcW w:w="493" w:type="dxa"/>
                        <w:gridSpan w:val="3"/>
                        <w:shd w:val="clear" w:color="auto" w:fill="auto"/>
                      </w:tcPr>
                      <w:p w:rsidR="00551EC7" w:rsidRPr="002B290E" w:rsidRDefault="00551EC7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714" w:type="dxa"/>
                        <w:gridSpan w:val="4"/>
                        <w:shd w:val="clear" w:color="auto" w:fill="auto"/>
                      </w:tcPr>
                      <w:p w:rsidR="00551EC7" w:rsidRDefault="00551EC7" w:rsidP="00D84FAF">
                        <w:pPr>
                          <w:autoSpaceDE w:val="0"/>
                          <w:autoSpaceDN w:val="0"/>
                          <w:adjustRightInd w:val="0"/>
                          <w:ind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 xml:space="preserve">индивидуальный предприниматель </w:t>
                        </w:r>
                      </w:p>
                      <w:p w:rsidR="00BA304F" w:rsidRPr="002B290E" w:rsidRDefault="005D64C6" w:rsidP="00D84FAF">
                        <w:pPr>
                          <w:autoSpaceDE w:val="0"/>
                          <w:autoSpaceDN w:val="0"/>
                          <w:adjustRightInd w:val="0"/>
                          <w:ind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коммерческий директор ООО «Частная пивоварня «Шкипер»</w:t>
                        </w:r>
                      </w:p>
                    </w:tc>
                  </w:tr>
                  <w:tr w:rsidR="00551EC7" w:rsidRPr="002B290E" w:rsidTr="00D84FAF">
                    <w:tc>
                      <w:tcPr>
                        <w:tcW w:w="2518" w:type="dxa"/>
                      </w:tcPr>
                      <w:p w:rsidR="00551EC7" w:rsidRPr="002B290E" w:rsidRDefault="005D64C6" w:rsidP="00551EC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Попов О.Г.</w:t>
                        </w:r>
                      </w:p>
                    </w:tc>
                    <w:tc>
                      <w:tcPr>
                        <w:tcW w:w="493" w:type="dxa"/>
                        <w:gridSpan w:val="3"/>
                        <w:shd w:val="clear" w:color="auto" w:fill="auto"/>
                      </w:tcPr>
                      <w:p w:rsidR="00551EC7" w:rsidRPr="002B290E" w:rsidRDefault="00551EC7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714" w:type="dxa"/>
                        <w:gridSpan w:val="4"/>
                        <w:shd w:val="clear" w:color="auto" w:fill="auto"/>
                      </w:tcPr>
                      <w:p w:rsidR="00551EC7" w:rsidRPr="002B290E" w:rsidRDefault="00551EC7" w:rsidP="00D84FAF">
                        <w:pPr>
                          <w:autoSpaceDE w:val="0"/>
                          <w:autoSpaceDN w:val="0"/>
                          <w:adjustRightInd w:val="0"/>
                          <w:ind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индивидуальный предприниматель,</w:t>
                        </w:r>
                        <w:r w:rsidR="005D64C6">
                          <w:rPr>
                            <w:sz w:val="26"/>
                            <w:szCs w:val="26"/>
                          </w:rPr>
                          <w:t xml:space="preserve"> председатель Северодвинского отделения Всероссийской общественной организациималого и среднего предпринимательства «Опора России»</w:t>
                        </w:r>
                        <w:r w:rsidRPr="002B290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551EC7" w:rsidRPr="002B290E" w:rsidTr="00D84FAF">
                    <w:tc>
                      <w:tcPr>
                        <w:tcW w:w="2518" w:type="dxa"/>
                      </w:tcPr>
                      <w:p w:rsidR="00551EC7" w:rsidRPr="002B290E" w:rsidRDefault="005D64C6" w:rsidP="005D64C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Стародубцев В.В.</w:t>
                        </w:r>
                      </w:p>
                    </w:tc>
                    <w:tc>
                      <w:tcPr>
                        <w:tcW w:w="493" w:type="dxa"/>
                        <w:gridSpan w:val="3"/>
                        <w:shd w:val="clear" w:color="auto" w:fill="auto"/>
                      </w:tcPr>
                      <w:p w:rsidR="00551EC7" w:rsidRPr="002B290E" w:rsidRDefault="00551EC7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714" w:type="dxa"/>
                        <w:gridSpan w:val="4"/>
                        <w:shd w:val="clear" w:color="auto" w:fill="auto"/>
                      </w:tcPr>
                      <w:p w:rsidR="00551EC7" w:rsidRPr="002B290E" w:rsidRDefault="00551EC7" w:rsidP="00D84FAF">
                        <w:pPr>
                          <w:autoSpaceDE w:val="0"/>
                          <w:autoSpaceDN w:val="0"/>
                          <w:adjustRightInd w:val="0"/>
                          <w:ind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директор ООО «</w:t>
                        </w:r>
                        <w:r w:rsidR="005D64C6">
                          <w:rPr>
                            <w:sz w:val="26"/>
                            <w:szCs w:val="26"/>
                          </w:rPr>
                          <w:t>Театр «Премьер»</w:t>
                        </w:r>
                        <w:r w:rsidRPr="002B290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551EC7" w:rsidRPr="002B290E" w:rsidTr="00D84FAF">
                    <w:tc>
                      <w:tcPr>
                        <w:tcW w:w="2518" w:type="dxa"/>
                      </w:tcPr>
                      <w:p w:rsidR="00551EC7" w:rsidRPr="002B290E" w:rsidRDefault="005D64C6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Смирнова А.В.</w:t>
                        </w:r>
                      </w:p>
                    </w:tc>
                    <w:tc>
                      <w:tcPr>
                        <w:tcW w:w="493" w:type="dxa"/>
                        <w:gridSpan w:val="3"/>
                        <w:shd w:val="clear" w:color="auto" w:fill="auto"/>
                      </w:tcPr>
                      <w:p w:rsidR="00551EC7" w:rsidRPr="002B290E" w:rsidRDefault="00551EC7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714" w:type="dxa"/>
                        <w:gridSpan w:val="4"/>
                        <w:shd w:val="clear" w:color="auto" w:fill="auto"/>
                      </w:tcPr>
                      <w:p w:rsidR="00551EC7" w:rsidRPr="002B290E" w:rsidRDefault="00647AC8" w:rsidP="00D84F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511"/>
                          <w:jc w:val="both"/>
                          <w:outlineLvl w:val="0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 xml:space="preserve">директор </w:t>
                        </w:r>
                        <w:r w:rsidR="005D64C6">
                          <w:rPr>
                            <w:sz w:val="26"/>
                            <w:szCs w:val="26"/>
                          </w:rPr>
                          <w:t>ДБ</w:t>
                        </w:r>
                        <w:r w:rsidRPr="002B290E">
                          <w:rPr>
                            <w:sz w:val="26"/>
                            <w:szCs w:val="26"/>
                          </w:rPr>
                          <w:t xml:space="preserve"> «</w:t>
                        </w:r>
                        <w:r w:rsidR="005D64C6">
                          <w:rPr>
                            <w:sz w:val="26"/>
                            <w:szCs w:val="26"/>
                          </w:rPr>
                          <w:t>Ветеран</w:t>
                        </w:r>
                        <w:r w:rsidRPr="002B290E">
                          <w:rPr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  <w:tr w:rsidR="00551EC7" w:rsidRPr="002B290E" w:rsidTr="00D84FAF">
                    <w:tc>
                      <w:tcPr>
                        <w:tcW w:w="2518" w:type="dxa"/>
                      </w:tcPr>
                      <w:p w:rsidR="00551EC7" w:rsidRPr="002B290E" w:rsidRDefault="005D64C6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Станкин М.Н.</w:t>
                        </w:r>
                      </w:p>
                    </w:tc>
                    <w:tc>
                      <w:tcPr>
                        <w:tcW w:w="493" w:type="dxa"/>
                        <w:gridSpan w:val="3"/>
                        <w:shd w:val="clear" w:color="auto" w:fill="auto"/>
                      </w:tcPr>
                      <w:p w:rsidR="00551EC7" w:rsidRPr="002B290E" w:rsidRDefault="00551EC7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714" w:type="dxa"/>
                        <w:gridSpan w:val="4"/>
                        <w:shd w:val="clear" w:color="auto" w:fill="auto"/>
                      </w:tcPr>
                      <w:p w:rsidR="00551EC7" w:rsidRPr="002B290E" w:rsidRDefault="005D64C6" w:rsidP="00D84F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511"/>
                          <w:jc w:val="both"/>
                          <w:outlineLvl w:val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индивидуальный предприниматель</w:t>
                        </w:r>
                      </w:p>
                    </w:tc>
                  </w:tr>
                  <w:tr w:rsidR="00551EC7" w:rsidRPr="002B290E" w:rsidTr="00D84FAF">
                    <w:tc>
                      <w:tcPr>
                        <w:tcW w:w="2518" w:type="dxa"/>
                      </w:tcPr>
                      <w:p w:rsidR="00551EC7" w:rsidRPr="002B290E" w:rsidRDefault="005D64C6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Крутиков В.В.</w:t>
                        </w:r>
                      </w:p>
                      <w:p w:rsidR="00647AC8" w:rsidRDefault="005D64C6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Мурадов Э.А.</w:t>
                        </w:r>
                      </w:p>
                      <w:p w:rsidR="00F84EDC" w:rsidRDefault="00F84EDC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Сухова Е.А.</w:t>
                        </w:r>
                      </w:p>
                      <w:p w:rsidR="00F84EDC" w:rsidRPr="002B290E" w:rsidRDefault="00F84EDC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Зиновьев А.В.</w:t>
                        </w:r>
                      </w:p>
                    </w:tc>
                    <w:tc>
                      <w:tcPr>
                        <w:tcW w:w="493" w:type="dxa"/>
                        <w:gridSpan w:val="3"/>
                        <w:shd w:val="clear" w:color="auto" w:fill="auto"/>
                      </w:tcPr>
                      <w:p w:rsidR="00551EC7" w:rsidRPr="002B290E" w:rsidRDefault="00551EC7" w:rsidP="00551EC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714" w:type="dxa"/>
                        <w:gridSpan w:val="4"/>
                        <w:shd w:val="clear" w:color="auto" w:fill="auto"/>
                      </w:tcPr>
                      <w:p w:rsidR="00551EC7" w:rsidRPr="002B290E" w:rsidRDefault="005D64C6" w:rsidP="00D84FAF">
                        <w:pPr>
                          <w:autoSpaceDE w:val="0"/>
                          <w:autoSpaceDN w:val="0"/>
                          <w:adjustRightInd w:val="0"/>
                          <w:ind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генеральный </w:t>
                        </w:r>
                        <w:r w:rsidR="00551EC7" w:rsidRPr="002B290E">
                          <w:rPr>
                            <w:sz w:val="26"/>
                            <w:szCs w:val="26"/>
                          </w:rPr>
                          <w:t>директор ООО «</w:t>
                        </w:r>
                        <w:r>
                          <w:rPr>
                            <w:sz w:val="26"/>
                            <w:szCs w:val="26"/>
                          </w:rPr>
                          <w:t>Альбатрос-Норд</w:t>
                        </w:r>
                        <w:r w:rsidR="00596498" w:rsidRPr="002B290E">
                          <w:rPr>
                            <w:sz w:val="26"/>
                            <w:szCs w:val="26"/>
                          </w:rPr>
                          <w:t>»</w:t>
                        </w:r>
                      </w:p>
                      <w:p w:rsidR="00647AC8" w:rsidRDefault="00F84EDC" w:rsidP="00D84FAF">
                        <w:pPr>
                          <w:autoSpaceDE w:val="0"/>
                          <w:autoSpaceDN w:val="0"/>
                          <w:adjustRightInd w:val="0"/>
                          <w:ind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индивидуальный предприниматель</w:t>
                        </w:r>
                      </w:p>
                      <w:p w:rsidR="00F84EDC" w:rsidRDefault="00F84EDC" w:rsidP="00D84FAF">
                        <w:pPr>
                          <w:autoSpaceDE w:val="0"/>
                          <w:autoSpaceDN w:val="0"/>
                          <w:adjustRightInd w:val="0"/>
                          <w:ind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индивидуальный предприниматель</w:t>
                        </w:r>
                      </w:p>
                      <w:p w:rsidR="00F84EDC" w:rsidRPr="002B290E" w:rsidRDefault="00F84EDC" w:rsidP="00D84FAF">
                        <w:pPr>
                          <w:autoSpaceDE w:val="0"/>
                          <w:autoSpaceDN w:val="0"/>
                          <w:adjustRightInd w:val="0"/>
                          <w:ind w:right="511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индивидуальный предприниматель</w:t>
                        </w:r>
                      </w:p>
                    </w:tc>
                  </w:tr>
                </w:tbl>
                <w:p w:rsidR="00551EC7" w:rsidRPr="002B290E" w:rsidRDefault="00551EC7" w:rsidP="00551EC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:rsidR="00551EC7" w:rsidRPr="002B290E" w:rsidRDefault="00551EC7" w:rsidP="00551EC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08" w:type="dxa"/>
                </w:tcPr>
                <w:p w:rsidR="00551EC7" w:rsidRPr="002B290E" w:rsidRDefault="00551EC7" w:rsidP="00551EC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51EC7" w:rsidRPr="002B290E" w:rsidTr="00551EC7">
              <w:tc>
                <w:tcPr>
                  <w:tcW w:w="9684" w:type="dxa"/>
                </w:tcPr>
                <w:p w:rsidR="0080786C" w:rsidRDefault="00551EC7" w:rsidP="00551EC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2B290E"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D84FAF" w:rsidRDefault="0080786C" w:rsidP="00551EC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</w:t>
                  </w:r>
                  <w:r w:rsidR="00551EC7" w:rsidRPr="002B290E">
                    <w:rPr>
                      <w:sz w:val="26"/>
                      <w:szCs w:val="26"/>
                    </w:rPr>
                    <w:t>Приглашенные:</w:t>
                  </w:r>
                </w:p>
                <w:p w:rsidR="00821E46" w:rsidRPr="002B290E" w:rsidRDefault="00821E46" w:rsidP="00551EC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vanish/>
                      <w:sz w:val="26"/>
                      <w:szCs w:val="26"/>
                    </w:rPr>
                    <w:cr/>
                    <w:t xml:space="preserve">  </w:t>
                  </w:r>
                </w:p>
                <w:tbl>
                  <w:tblPr>
                    <w:tblW w:w="9295" w:type="dxa"/>
                    <w:tblLook w:val="01E0"/>
                  </w:tblPr>
                  <w:tblGrid>
                    <w:gridCol w:w="2452"/>
                    <w:gridCol w:w="236"/>
                    <w:gridCol w:w="48"/>
                    <w:gridCol w:w="6448"/>
                    <w:gridCol w:w="111"/>
                  </w:tblGrid>
                  <w:tr w:rsidR="00551EC7" w:rsidRPr="002B290E" w:rsidTr="00ED11AB">
                    <w:trPr>
                      <w:gridAfter w:val="1"/>
                      <w:wAfter w:w="111" w:type="dxa"/>
                      <w:trHeight w:val="1280"/>
                    </w:trPr>
                    <w:tc>
                      <w:tcPr>
                        <w:tcW w:w="2452" w:type="dxa"/>
                      </w:tcPr>
                      <w:p w:rsidR="00821E46" w:rsidRDefault="00821E46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Бачериков О.В.</w:t>
                        </w:r>
                      </w:p>
                      <w:p w:rsidR="00821E46" w:rsidRDefault="00821E46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551EC7" w:rsidRPr="002B290E" w:rsidRDefault="00551EC7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Чецкая Ю.В.</w:t>
                        </w:r>
                      </w:p>
                      <w:p w:rsidR="00551EC7" w:rsidRPr="002B290E" w:rsidRDefault="00551EC7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D84FAF" w:rsidRDefault="00D84FAF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D84FAF" w:rsidRDefault="00D84FAF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551EC7" w:rsidRPr="002B290E" w:rsidRDefault="00551EC7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lastRenderedPageBreak/>
                          <w:t>Селиванова Е.Л.</w:t>
                        </w:r>
                      </w:p>
                      <w:p w:rsidR="00551EC7" w:rsidRPr="002B290E" w:rsidRDefault="00551EC7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551EC7" w:rsidRPr="002B290E" w:rsidRDefault="00551EC7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6F220F" w:rsidRPr="002B290E" w:rsidRDefault="006F220F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551EC7" w:rsidRPr="002B290E" w:rsidRDefault="00B718E1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-74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551EC7" w:rsidRPr="002B290E">
                          <w:rPr>
                            <w:sz w:val="26"/>
                            <w:szCs w:val="26"/>
                          </w:rPr>
                          <w:t>Ляпина Ж.А.</w:t>
                        </w:r>
                      </w:p>
                      <w:p w:rsidR="00B718E1" w:rsidRPr="002B290E" w:rsidRDefault="00B718E1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551EC7" w:rsidRPr="002B290E" w:rsidRDefault="00EA30F7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Кострушина Н.С.</w:t>
                        </w:r>
                        <w:r w:rsidR="002B290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51EC7" w:rsidRPr="002B290E" w:rsidRDefault="00551EC7" w:rsidP="00551EC7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496" w:type="dxa"/>
                        <w:gridSpan w:val="2"/>
                      </w:tcPr>
                      <w:p w:rsidR="00821E46" w:rsidRDefault="00821E46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357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821E46">
                          <w:rPr>
                            <w:sz w:val="26"/>
                            <w:szCs w:val="26"/>
                          </w:rPr>
                          <w:t>заместитель Главы Администрации Северодвинска по финансово-экономическим вопросам</w:t>
                        </w:r>
                      </w:p>
                      <w:p w:rsidR="00551EC7" w:rsidRPr="002B290E" w:rsidRDefault="00551EC7" w:rsidP="00D84FAF">
                        <w:pPr>
                          <w:tabs>
                            <w:tab w:val="left" w:pos="2880"/>
                            <w:tab w:val="left" w:pos="3060"/>
                          </w:tabs>
                          <w:autoSpaceDE w:val="0"/>
                          <w:autoSpaceDN w:val="0"/>
                          <w:adjustRightInd w:val="0"/>
                          <w:ind w:left="357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начальник Управления экономики Администрации Северодвинска</w:t>
                        </w:r>
                      </w:p>
                      <w:p w:rsidR="00D84FAF" w:rsidRDefault="00D84FAF" w:rsidP="00D84FAF">
                        <w:pPr>
                          <w:autoSpaceDE w:val="0"/>
                          <w:autoSpaceDN w:val="0"/>
                          <w:adjustRightInd w:val="0"/>
                          <w:ind w:left="357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D84FAF" w:rsidRDefault="00D84FAF" w:rsidP="00D84FAF">
                        <w:pPr>
                          <w:autoSpaceDE w:val="0"/>
                          <w:autoSpaceDN w:val="0"/>
                          <w:adjustRightInd w:val="0"/>
                          <w:ind w:left="357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6F220F" w:rsidRPr="002B290E" w:rsidRDefault="00551EC7" w:rsidP="00D84FAF">
                        <w:pPr>
                          <w:autoSpaceDE w:val="0"/>
                          <w:autoSpaceDN w:val="0"/>
                          <w:adjustRightInd w:val="0"/>
                          <w:ind w:left="357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lastRenderedPageBreak/>
                          <w:t>заместитель начальника Управления экономики - начальник отдела муниципальных программ и работы с предпринимателями Управления экономики Администрации Северодвинска</w:t>
                        </w:r>
                      </w:p>
                      <w:p w:rsidR="00551EC7" w:rsidRPr="002B290E" w:rsidRDefault="00551EC7" w:rsidP="00D84FAF">
                        <w:pPr>
                          <w:autoSpaceDE w:val="0"/>
                          <w:autoSpaceDN w:val="0"/>
                          <w:adjustRightInd w:val="0"/>
                          <w:ind w:left="357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2B290E">
                          <w:rPr>
                            <w:sz w:val="26"/>
                            <w:szCs w:val="26"/>
                          </w:rPr>
                          <w:t>специалист отдела по связям со СМИ Администрации Северодвинска</w:t>
                        </w:r>
                      </w:p>
                      <w:p w:rsidR="00551EC7" w:rsidRDefault="002B290E" w:rsidP="00D84FAF">
                        <w:pPr>
                          <w:autoSpaceDE w:val="0"/>
                          <w:autoSpaceDN w:val="0"/>
                          <w:adjustRightInd w:val="0"/>
                          <w:ind w:left="357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исполнительный директор </w:t>
                        </w:r>
                        <w:r w:rsidR="00EA30F7">
                          <w:rPr>
                            <w:sz w:val="26"/>
                            <w:szCs w:val="26"/>
                          </w:rPr>
                          <w:t>МК «Фонд микрофинансирования субъектов малого и среднего предпринимательства Северодвинска»</w:t>
                        </w:r>
                      </w:p>
                      <w:p w:rsidR="00EA30F7" w:rsidRPr="002B290E" w:rsidRDefault="00EA30F7" w:rsidP="00EA30F7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51EC7" w:rsidRPr="002B290E" w:rsidTr="00D84FAF">
                    <w:trPr>
                      <w:trHeight w:val="11613"/>
                    </w:trPr>
                    <w:tc>
                      <w:tcPr>
                        <w:tcW w:w="2452" w:type="dxa"/>
                      </w:tcPr>
                      <w:p w:rsidR="00551EC7" w:rsidRDefault="00551EC7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2B290E" w:rsidRDefault="002B290E" w:rsidP="006F220F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  <w:p w:rsidR="00D84FAF" w:rsidRDefault="00D84FAF" w:rsidP="00D84FAF">
                        <w:pPr>
                          <w:pStyle w:val="a3"/>
                          <w:ind w:right="-809"/>
                        </w:pPr>
                      </w:p>
                      <w:p w:rsidR="00D84FAF" w:rsidRDefault="00D84FAF" w:rsidP="00D84FAF">
                        <w:pPr>
                          <w:pStyle w:val="a3"/>
                          <w:ind w:right="-809"/>
                        </w:pPr>
                      </w:p>
                      <w:p w:rsidR="00D84FAF" w:rsidRDefault="00D84FAF" w:rsidP="00D84FAF">
                        <w:pPr>
                          <w:pStyle w:val="a3"/>
                          <w:ind w:right="-809"/>
                        </w:pPr>
                      </w:p>
                      <w:p w:rsidR="00D84FAF" w:rsidRDefault="00D84FAF" w:rsidP="00D84FAF">
                        <w:pPr>
                          <w:pStyle w:val="a3"/>
                          <w:ind w:right="-809"/>
                        </w:pPr>
                      </w:p>
                      <w:p w:rsidR="00D84FAF" w:rsidRDefault="00D84FAF" w:rsidP="00D84FAF">
                        <w:pPr>
                          <w:pStyle w:val="a3"/>
                          <w:ind w:right="-809"/>
                        </w:pPr>
                      </w:p>
                      <w:p w:rsidR="00D84FAF" w:rsidRDefault="00D84FAF" w:rsidP="00D84FAF">
                        <w:pPr>
                          <w:pStyle w:val="a3"/>
                          <w:ind w:right="-809"/>
                        </w:pPr>
                      </w:p>
                      <w:p w:rsidR="00ED11AB" w:rsidRDefault="00D84FAF" w:rsidP="00D84FAF">
                        <w:pPr>
                          <w:pStyle w:val="a3"/>
                          <w:ind w:right="-809"/>
                        </w:pPr>
                        <w:r>
                          <w:t>Галашевский Тимофей Леонидович</w:t>
                        </w:r>
                      </w:p>
                      <w:p w:rsidR="002B290E" w:rsidRPr="002B290E" w:rsidRDefault="002B290E" w:rsidP="006F220F">
                        <w:pPr>
                          <w:pStyle w:val="a3"/>
                        </w:pPr>
                        <w:r w:rsidRPr="002B290E">
                          <w:t>58-00-35</w:t>
                        </w:r>
                      </w:p>
                    </w:tc>
                    <w:tc>
                      <w:tcPr>
                        <w:tcW w:w="284" w:type="dxa"/>
                        <w:gridSpan w:val="2"/>
                      </w:tcPr>
                      <w:p w:rsidR="00551EC7" w:rsidRPr="002B290E" w:rsidRDefault="00551EC7" w:rsidP="00551EC7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559" w:type="dxa"/>
                        <w:gridSpan w:val="2"/>
                      </w:tcPr>
                      <w:p w:rsidR="00551EC7" w:rsidRPr="002B290E" w:rsidRDefault="00551EC7" w:rsidP="00551EC7">
                        <w:pPr>
                          <w:pStyle w:val="a3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551EC7" w:rsidRPr="002B290E" w:rsidRDefault="00551EC7" w:rsidP="00551EC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2" w:type="dxa"/>
                </w:tcPr>
                <w:p w:rsidR="00551EC7" w:rsidRPr="002B290E" w:rsidRDefault="00551EC7" w:rsidP="00551EC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08" w:type="dxa"/>
                </w:tcPr>
                <w:p w:rsidR="00551EC7" w:rsidRPr="002B290E" w:rsidRDefault="00821E46" w:rsidP="00551EC7">
                  <w:pPr>
                    <w:tabs>
                      <w:tab w:val="left" w:pos="2880"/>
                      <w:tab w:val="left" w:pos="306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</w:t>
                  </w:r>
                </w:p>
              </w:tc>
            </w:tr>
          </w:tbl>
          <w:p w:rsidR="00551EC7" w:rsidRPr="002B290E" w:rsidRDefault="00551EC7" w:rsidP="00551EC7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551EC7" w:rsidRPr="002B290E" w:rsidRDefault="00551EC7" w:rsidP="00551EC7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59" w:type="dxa"/>
          </w:tcPr>
          <w:p w:rsidR="00551EC7" w:rsidRPr="002B290E" w:rsidRDefault="00551EC7" w:rsidP="00551EC7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290E">
              <w:rPr>
                <w:sz w:val="26"/>
                <w:szCs w:val="26"/>
              </w:rPr>
              <w:t>Председатель Совета депутатов Северодвинска, сопредседатель Совета, член Президиума Совета</w:t>
            </w:r>
          </w:p>
        </w:tc>
      </w:tr>
    </w:tbl>
    <w:p w:rsidR="001843DC" w:rsidRPr="006F2FA5" w:rsidRDefault="001843DC" w:rsidP="006F220F">
      <w:pPr>
        <w:jc w:val="both"/>
        <w:sectPr w:rsidR="001843DC" w:rsidRPr="006F2FA5" w:rsidSect="00020D1D">
          <w:pgSz w:w="11906" w:h="16838"/>
          <w:pgMar w:top="851" w:right="566" w:bottom="426" w:left="1985" w:header="708" w:footer="708" w:gutter="0"/>
          <w:pgNumType w:start="1"/>
          <w:cols w:space="708"/>
          <w:titlePg/>
          <w:docGrid w:linePitch="360"/>
        </w:sectPr>
      </w:pPr>
    </w:p>
    <w:p w:rsidR="0036091F" w:rsidRPr="008C25D1" w:rsidRDefault="0036091F" w:rsidP="00DE5B6E">
      <w:pPr>
        <w:ind w:left="5664"/>
        <w:rPr>
          <w:sz w:val="26"/>
          <w:szCs w:val="26"/>
        </w:rPr>
      </w:pPr>
      <w:r w:rsidRPr="008C25D1">
        <w:rPr>
          <w:sz w:val="26"/>
          <w:szCs w:val="26"/>
        </w:rPr>
        <w:lastRenderedPageBreak/>
        <w:t>Приложение № 2</w:t>
      </w:r>
    </w:p>
    <w:p w:rsidR="0036091F" w:rsidRPr="008C25D1" w:rsidRDefault="0036091F" w:rsidP="00DE5B6E">
      <w:pPr>
        <w:ind w:left="5664"/>
        <w:rPr>
          <w:sz w:val="26"/>
          <w:szCs w:val="26"/>
        </w:rPr>
      </w:pPr>
      <w:r w:rsidRPr="008C25D1">
        <w:rPr>
          <w:sz w:val="26"/>
          <w:szCs w:val="26"/>
        </w:rPr>
        <w:t xml:space="preserve">к протоколу заседания </w:t>
      </w:r>
    </w:p>
    <w:p w:rsidR="0036091F" w:rsidRPr="008C25D1" w:rsidRDefault="0036091F" w:rsidP="00DE5B6E">
      <w:pPr>
        <w:ind w:left="5664"/>
        <w:rPr>
          <w:sz w:val="26"/>
          <w:szCs w:val="26"/>
        </w:rPr>
      </w:pPr>
      <w:r w:rsidRPr="008C25D1">
        <w:rPr>
          <w:sz w:val="26"/>
          <w:szCs w:val="26"/>
        </w:rPr>
        <w:t xml:space="preserve">Совета по малому и среднему </w:t>
      </w:r>
    </w:p>
    <w:p w:rsidR="0036091F" w:rsidRPr="008C25D1" w:rsidRDefault="0036091F" w:rsidP="00DE5B6E">
      <w:pPr>
        <w:ind w:left="5664"/>
        <w:rPr>
          <w:sz w:val="26"/>
          <w:szCs w:val="26"/>
        </w:rPr>
      </w:pPr>
      <w:r w:rsidRPr="008C25D1">
        <w:rPr>
          <w:sz w:val="26"/>
          <w:szCs w:val="26"/>
        </w:rPr>
        <w:t xml:space="preserve">предпринимательству </w:t>
      </w:r>
    </w:p>
    <w:p w:rsidR="0036091F" w:rsidRPr="008C25D1" w:rsidRDefault="00E12469" w:rsidP="00DE5B6E">
      <w:pPr>
        <w:ind w:left="5664"/>
        <w:rPr>
          <w:sz w:val="26"/>
          <w:szCs w:val="26"/>
        </w:rPr>
      </w:pPr>
      <w:r w:rsidRPr="008C25D1">
        <w:rPr>
          <w:sz w:val="26"/>
          <w:szCs w:val="26"/>
        </w:rPr>
        <w:t>при Глав</w:t>
      </w:r>
      <w:r w:rsidR="0036091F" w:rsidRPr="008C25D1">
        <w:rPr>
          <w:sz w:val="26"/>
          <w:szCs w:val="26"/>
        </w:rPr>
        <w:t>е Северодвинска</w:t>
      </w:r>
    </w:p>
    <w:p w:rsidR="0036091F" w:rsidRPr="008C25D1" w:rsidRDefault="00BA7A81" w:rsidP="00DE5B6E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D6C7A">
        <w:rPr>
          <w:sz w:val="26"/>
          <w:szCs w:val="26"/>
        </w:rPr>
        <w:t>08</w:t>
      </w:r>
      <w:r>
        <w:rPr>
          <w:sz w:val="26"/>
          <w:szCs w:val="26"/>
        </w:rPr>
        <w:t>.0</w:t>
      </w:r>
      <w:r w:rsidR="00FD6C7A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FD6C7A">
        <w:rPr>
          <w:sz w:val="26"/>
          <w:szCs w:val="26"/>
        </w:rPr>
        <w:t>9</w:t>
      </w:r>
      <w:r>
        <w:rPr>
          <w:sz w:val="26"/>
          <w:szCs w:val="26"/>
        </w:rPr>
        <w:t xml:space="preserve"> № </w:t>
      </w:r>
      <w:r w:rsidR="00FD6C7A">
        <w:rPr>
          <w:sz w:val="26"/>
          <w:szCs w:val="26"/>
        </w:rPr>
        <w:t>1</w:t>
      </w:r>
    </w:p>
    <w:p w:rsidR="0036091F" w:rsidRPr="006F2FA5" w:rsidRDefault="0036091F" w:rsidP="00E53266">
      <w:pPr>
        <w:rPr>
          <w:b/>
          <w:bCs/>
        </w:rPr>
      </w:pPr>
    </w:p>
    <w:p w:rsidR="00FD6C7A" w:rsidRPr="00444D18" w:rsidRDefault="00FD6C7A" w:rsidP="00FD6C7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44D18">
        <w:rPr>
          <w:b/>
          <w:bCs/>
          <w:color w:val="000000"/>
          <w:sz w:val="26"/>
          <w:szCs w:val="26"/>
        </w:rPr>
        <w:t xml:space="preserve">РЕЗОЛЮЦИЯ </w:t>
      </w:r>
    </w:p>
    <w:p w:rsidR="00FD6C7A" w:rsidRPr="00444D18" w:rsidRDefault="00FD6C7A" w:rsidP="00FD6C7A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444D18">
        <w:rPr>
          <w:bCs/>
          <w:color w:val="000000"/>
          <w:sz w:val="26"/>
          <w:szCs w:val="26"/>
        </w:rPr>
        <w:t>Х</w:t>
      </w:r>
      <w:r w:rsidRPr="00444D18">
        <w:rPr>
          <w:bCs/>
          <w:color w:val="000000"/>
          <w:sz w:val="26"/>
          <w:szCs w:val="26"/>
          <w:lang w:val="en-US"/>
        </w:rPr>
        <w:t>VII</w:t>
      </w:r>
      <w:r w:rsidRPr="00444D18">
        <w:rPr>
          <w:bCs/>
          <w:color w:val="000000"/>
          <w:sz w:val="26"/>
          <w:szCs w:val="26"/>
        </w:rPr>
        <w:t xml:space="preserve"> Конференции представителей малого и среднего предпринимательства Северодвинска</w:t>
      </w:r>
    </w:p>
    <w:p w:rsidR="00FD6C7A" w:rsidRPr="00444D18" w:rsidRDefault="00FD6C7A" w:rsidP="00FD6C7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D6C7A" w:rsidRPr="00444D18" w:rsidRDefault="00FD6C7A" w:rsidP="00FD6C7A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444D18">
        <w:rPr>
          <w:bCs/>
          <w:color w:val="000000"/>
          <w:sz w:val="26"/>
          <w:szCs w:val="26"/>
        </w:rPr>
        <w:t xml:space="preserve">г. Северодвинск                      </w:t>
      </w:r>
      <w:r>
        <w:rPr>
          <w:bCs/>
          <w:color w:val="000000"/>
          <w:sz w:val="26"/>
          <w:szCs w:val="26"/>
        </w:rPr>
        <w:t xml:space="preserve">                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 w:rsidRPr="0036530C">
        <w:rPr>
          <w:bCs/>
          <w:color w:val="000000"/>
          <w:sz w:val="26"/>
          <w:szCs w:val="26"/>
        </w:rPr>
        <w:t xml:space="preserve">                   </w:t>
      </w:r>
      <w:r w:rsidRPr="001F7797">
        <w:rPr>
          <w:bCs/>
          <w:color w:val="000000"/>
          <w:sz w:val="26"/>
          <w:szCs w:val="26"/>
        </w:rPr>
        <w:t>4-5</w:t>
      </w:r>
      <w:r w:rsidRPr="00444D18">
        <w:rPr>
          <w:bCs/>
          <w:color w:val="000000"/>
          <w:sz w:val="26"/>
          <w:szCs w:val="26"/>
        </w:rPr>
        <w:t xml:space="preserve"> декабря 2018 года</w:t>
      </w:r>
    </w:p>
    <w:p w:rsidR="00FD6C7A" w:rsidRPr="00444D18" w:rsidRDefault="00FD6C7A" w:rsidP="00FD6C7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D6C7A" w:rsidRPr="00444D18" w:rsidRDefault="00FD6C7A" w:rsidP="00FD6C7A">
      <w:pPr>
        <w:pStyle w:val="a3"/>
        <w:ind w:firstLine="720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Участники Х</w:t>
      </w:r>
      <w:r w:rsidRPr="00444D18">
        <w:rPr>
          <w:sz w:val="26"/>
          <w:szCs w:val="26"/>
          <w:lang w:val="en-US"/>
        </w:rPr>
        <w:t>VII</w:t>
      </w:r>
      <w:r w:rsidRPr="00444D18">
        <w:rPr>
          <w:sz w:val="26"/>
          <w:szCs w:val="26"/>
        </w:rPr>
        <w:t xml:space="preserve"> Конференции представителей малого и среднего предпринимательства Северодвинска «Ведение бизнеса в условиях Крайнего Севера» (далее – Конференция), заслушав и обсудив проблемы развития малого </w:t>
      </w:r>
      <w:r>
        <w:rPr>
          <w:sz w:val="26"/>
          <w:szCs w:val="26"/>
        </w:rPr>
        <w:t xml:space="preserve">             </w:t>
      </w:r>
      <w:r w:rsidRPr="00444D18">
        <w:rPr>
          <w:sz w:val="26"/>
          <w:szCs w:val="26"/>
        </w:rPr>
        <w:t xml:space="preserve">и среднего предпринимательства в текущей экономической ситуации, для определения перспектив развития малого и среднего предпринимательства </w:t>
      </w:r>
      <w:r>
        <w:rPr>
          <w:sz w:val="26"/>
          <w:szCs w:val="26"/>
        </w:rPr>
        <w:t xml:space="preserve">                     </w:t>
      </w:r>
      <w:r w:rsidRPr="00444D18">
        <w:rPr>
          <w:sz w:val="26"/>
          <w:szCs w:val="26"/>
        </w:rPr>
        <w:t>в Северодвинске отмечают следующее.</w:t>
      </w:r>
    </w:p>
    <w:p w:rsidR="00FD6C7A" w:rsidRPr="00444D18" w:rsidRDefault="00FD6C7A" w:rsidP="00FD6C7A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44D18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ее</w:t>
      </w:r>
      <w:r w:rsidRPr="00444D18">
        <w:rPr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 w:rsidRPr="00444D18">
        <w:rPr>
          <w:sz w:val="26"/>
          <w:szCs w:val="26"/>
        </w:rPr>
        <w:t xml:space="preserve"> сложилась экономическая ситуация, при которой снижение потребительского спроса повлекло сокращение численности субъектов микро- и малого бизнеса.</w:t>
      </w:r>
    </w:p>
    <w:p w:rsidR="00FD6C7A" w:rsidRPr="00444D18" w:rsidRDefault="00FD6C7A" w:rsidP="00FD6C7A">
      <w:pPr>
        <w:ind w:firstLine="700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В этих условиях обострились экономические проблемы, которые предпринимательское сообщество в период с 2008 по 2018 годы обозначило перед органами власти всех уровней. Для решения выявленных проблем направлялись обращения к органам власти, но высказанные рекомендации и предложения реализованы не в полной мере.</w:t>
      </w:r>
    </w:p>
    <w:p w:rsidR="00FD6C7A" w:rsidRPr="00444D18" w:rsidRDefault="00FD6C7A" w:rsidP="00FD6C7A">
      <w:pPr>
        <w:pStyle w:val="a3"/>
        <w:ind w:firstLine="720"/>
        <w:jc w:val="both"/>
        <w:rPr>
          <w:sz w:val="26"/>
          <w:szCs w:val="26"/>
        </w:rPr>
      </w:pPr>
    </w:p>
    <w:p w:rsidR="00FD6C7A" w:rsidRPr="006C3231" w:rsidRDefault="00FD6C7A" w:rsidP="00FD6C7A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проблемы ведения бизнеса в условиях Крайнего Севера значительно усугубились по причине значительного снижения конкурентоспособности продукции субъектов предпринимательства из-за дисбаланса в системе предоставления государственных гарантий  и компенсаций для лиц, работающих и проживающих в районах Крайнего Севера.  </w:t>
      </w:r>
    </w:p>
    <w:p w:rsidR="00FD6C7A" w:rsidRPr="00444D18" w:rsidRDefault="00FD6C7A" w:rsidP="00FD6C7A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Рост</w:t>
      </w:r>
      <w:r w:rsidRPr="00444D18">
        <w:rPr>
          <w:sz w:val="26"/>
          <w:szCs w:val="26"/>
        </w:rPr>
        <w:t xml:space="preserve"> как налоговы</w:t>
      </w:r>
      <w:r>
        <w:rPr>
          <w:sz w:val="26"/>
          <w:szCs w:val="26"/>
        </w:rPr>
        <w:t>х</w:t>
      </w:r>
      <w:r w:rsidRPr="00444D18">
        <w:rPr>
          <w:sz w:val="26"/>
          <w:szCs w:val="26"/>
        </w:rPr>
        <w:t>, так и неналоговы</w:t>
      </w:r>
      <w:r>
        <w:rPr>
          <w:sz w:val="26"/>
          <w:szCs w:val="26"/>
        </w:rPr>
        <w:t>х</w:t>
      </w:r>
      <w:r w:rsidRPr="00444D18">
        <w:rPr>
          <w:sz w:val="26"/>
          <w:szCs w:val="26"/>
        </w:rPr>
        <w:t xml:space="preserve"> платеж</w:t>
      </w:r>
      <w:r>
        <w:rPr>
          <w:sz w:val="26"/>
          <w:szCs w:val="26"/>
        </w:rPr>
        <w:t>ей</w:t>
      </w:r>
      <w:r w:rsidRPr="00412A7D">
        <w:rPr>
          <w:sz w:val="26"/>
          <w:szCs w:val="26"/>
        </w:rPr>
        <w:t xml:space="preserve"> </w:t>
      </w:r>
      <w:r w:rsidRPr="00444D18">
        <w:rPr>
          <w:sz w:val="26"/>
          <w:szCs w:val="26"/>
        </w:rPr>
        <w:t xml:space="preserve">субъектов малого </w:t>
      </w:r>
      <w:r>
        <w:rPr>
          <w:sz w:val="26"/>
          <w:szCs w:val="26"/>
        </w:rPr>
        <w:t xml:space="preserve">                     </w:t>
      </w:r>
      <w:r w:rsidRPr="00444D18">
        <w:rPr>
          <w:sz w:val="26"/>
          <w:szCs w:val="26"/>
        </w:rPr>
        <w:t>и среднего предпринимательства</w:t>
      </w:r>
      <w:r>
        <w:rPr>
          <w:sz w:val="26"/>
          <w:szCs w:val="26"/>
        </w:rPr>
        <w:t xml:space="preserve"> обусловлен следующими причинами</w:t>
      </w:r>
      <w:r w:rsidRPr="00444D18">
        <w:rPr>
          <w:sz w:val="26"/>
          <w:szCs w:val="26"/>
        </w:rPr>
        <w:t>:</w:t>
      </w:r>
    </w:p>
    <w:p w:rsidR="00FD6C7A" w:rsidRPr="00444D18" w:rsidRDefault="00FD6C7A" w:rsidP="00FD6C7A">
      <w:pPr>
        <w:ind w:firstLine="700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1) субъекты предпринимательской деятельности за счет собственных доходов обеспечивают предоставление работающим гарантий, предусмотренных Законом Российской Федерации от 19.02.1993 № 4520-1 «О государственных гарантиях и компенсациях для лиц, работающих и проживающих в районах Крайнего Севера и приравненных к ним местностях», а именно:</w:t>
      </w:r>
    </w:p>
    <w:p w:rsidR="00FD6C7A" w:rsidRPr="00444D18" w:rsidRDefault="00FD6C7A" w:rsidP="00FD6C7A">
      <w:pPr>
        <w:ind w:firstLine="709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- выплату районного коэффициента и процентной надбавки к заработной плате за стаж работы в районах Крайнего Севера – коэффициент 2,2 к базовой заработной плате по России;</w:t>
      </w:r>
    </w:p>
    <w:p w:rsidR="00FD6C7A" w:rsidRPr="00444D18" w:rsidRDefault="00FD6C7A" w:rsidP="00FD6C7A">
      <w:pPr>
        <w:ind w:firstLine="709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- предоставление дополнительного отпуска за работу в районах Крайнего Севера  продолжительностью 24 дня;</w:t>
      </w:r>
    </w:p>
    <w:p w:rsidR="00FD6C7A" w:rsidRPr="00444D18" w:rsidRDefault="00FD6C7A" w:rsidP="00FD6C7A">
      <w:pPr>
        <w:ind w:firstLine="709"/>
        <w:jc w:val="both"/>
        <w:rPr>
          <w:sz w:val="26"/>
          <w:szCs w:val="26"/>
        </w:rPr>
      </w:pPr>
      <w:r w:rsidRPr="00444D18">
        <w:rPr>
          <w:sz w:val="26"/>
          <w:szCs w:val="26"/>
        </w:rPr>
        <w:t xml:space="preserve">- оплату стоимости проезда к месту использования отпуска и обратно 1 раз </w:t>
      </w:r>
      <w:r>
        <w:rPr>
          <w:sz w:val="26"/>
          <w:szCs w:val="26"/>
        </w:rPr>
        <w:t xml:space="preserve">           </w:t>
      </w:r>
      <w:r w:rsidRPr="00444D18">
        <w:rPr>
          <w:sz w:val="26"/>
          <w:szCs w:val="26"/>
        </w:rPr>
        <w:t>в 2 года.</w:t>
      </w:r>
    </w:p>
    <w:p w:rsidR="00FD6C7A" w:rsidRPr="001C61A5" w:rsidRDefault="00FD6C7A" w:rsidP="00FD6C7A">
      <w:pPr>
        <w:ind w:firstLine="709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Кроме того, в соответствии с Трудовым кодексом Российской Федерации  обеспечивается предоставление сокращенной рабочей недели до 36 часов для женщин</w:t>
      </w:r>
      <w:r>
        <w:rPr>
          <w:sz w:val="26"/>
          <w:szCs w:val="26"/>
        </w:rPr>
        <w:t>;</w:t>
      </w:r>
    </w:p>
    <w:p w:rsidR="00FD6C7A" w:rsidRPr="00444D18" w:rsidRDefault="00FD6C7A" w:rsidP="00FD6C7A">
      <w:pPr>
        <w:ind w:firstLine="709"/>
        <w:jc w:val="both"/>
        <w:rPr>
          <w:sz w:val="26"/>
          <w:szCs w:val="26"/>
        </w:rPr>
      </w:pPr>
      <w:r w:rsidRPr="00444D18">
        <w:rPr>
          <w:sz w:val="26"/>
          <w:szCs w:val="26"/>
        </w:rPr>
        <w:lastRenderedPageBreak/>
        <w:t>2) в соответствии с Федеральн</w:t>
      </w:r>
      <w:r>
        <w:rPr>
          <w:sz w:val="26"/>
          <w:szCs w:val="26"/>
        </w:rPr>
        <w:t>ым</w:t>
      </w:r>
      <w:r w:rsidRPr="00444D1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444D18">
        <w:rPr>
          <w:sz w:val="26"/>
          <w:szCs w:val="26"/>
        </w:rPr>
        <w:t xml:space="preserve"> от 24.07.2009 № 212-ФЗ «О 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</w:t>
      </w:r>
      <w:r>
        <w:rPr>
          <w:sz w:val="26"/>
          <w:szCs w:val="26"/>
        </w:rPr>
        <w:t xml:space="preserve">с 2012 года  </w:t>
      </w:r>
      <w:r w:rsidRPr="00444D18">
        <w:rPr>
          <w:sz w:val="26"/>
          <w:szCs w:val="26"/>
        </w:rPr>
        <w:t>установлены  страховые взносы - 30 процентов</w:t>
      </w:r>
      <w:r>
        <w:rPr>
          <w:sz w:val="26"/>
          <w:szCs w:val="26"/>
        </w:rPr>
        <w:t xml:space="preserve"> (после значительного повышения в 2011 году с 14% до 34% для субъектов, применяющих УСН);</w:t>
      </w:r>
    </w:p>
    <w:p w:rsidR="00FD6C7A" w:rsidRPr="00444D18" w:rsidRDefault="00FD6C7A" w:rsidP="00FD6C7A">
      <w:pPr>
        <w:ind w:firstLine="709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3) в соответствии с Федеральным законом от 07.03.18 № 41-ФЗ «О внесении изменения в статью 1 Федерального закона «О минимальном размере оплате труда» с 1 мая 2018 года минимальный размер оплаты труда и прожиточный минимум приведен к единому значению и составил 11163 рубля на территории Архангельской области (без учета районных коэффициентов и надбавок).</w:t>
      </w:r>
    </w:p>
    <w:p w:rsidR="00FD6C7A" w:rsidRDefault="00FD6C7A" w:rsidP="00FD6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Двукратное повышение МРОТ в 2018 году при выполнении условия начисления северных льгот сверх МРОТ привело к необходимости повышения минимальных заработных плат на 43 процента и соответственно корректировки системы оплаты труда в сторону значительного повышения заработных плат работникам в условиях отсутствия источников покрытия дополнительных издержек.</w:t>
      </w:r>
    </w:p>
    <w:p w:rsidR="00FD6C7A" w:rsidRDefault="00FD6C7A" w:rsidP="00FD6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высочайшей стоимости электроэнергии – 8 рублей кВт/час при среднероссийской цене 4 рубля кВт/час, в 2018 году введён налог недвижимость      по кадастровой стоимости.</w:t>
      </w:r>
    </w:p>
    <w:p w:rsidR="00FD6C7A" w:rsidRDefault="00FD6C7A" w:rsidP="00FD6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ведётся перерасчёт кадастровой стоимости земли с введением             с 2020 года максимальной ставки земельного налога 1,5%.</w:t>
      </w:r>
    </w:p>
    <w:p w:rsidR="00FD6C7A" w:rsidRPr="00444D18" w:rsidRDefault="00FD6C7A" w:rsidP="00FD6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Сложившаяся нагрузка ставит деятельность коммерческих предприятий               на грань выживания, приводит к сокращению числа субъектов малого предпринимательства на легальном рынке, и уходу </w:t>
      </w:r>
      <w:r w:rsidRPr="00444D18">
        <w:rPr>
          <w:sz w:val="26"/>
          <w:szCs w:val="26"/>
        </w:rPr>
        <w:t>мал</w:t>
      </w:r>
      <w:r>
        <w:rPr>
          <w:sz w:val="26"/>
          <w:szCs w:val="26"/>
        </w:rPr>
        <w:t>ого</w:t>
      </w:r>
      <w:r w:rsidRPr="00444D18">
        <w:rPr>
          <w:sz w:val="26"/>
          <w:szCs w:val="26"/>
        </w:rPr>
        <w:t>, особенно микробизнес</w:t>
      </w:r>
      <w:r>
        <w:rPr>
          <w:sz w:val="26"/>
          <w:szCs w:val="26"/>
        </w:rPr>
        <w:t>а</w:t>
      </w:r>
      <w:r w:rsidRPr="00444D18">
        <w:rPr>
          <w:sz w:val="26"/>
          <w:szCs w:val="26"/>
        </w:rPr>
        <w:t xml:space="preserve">, в тень. </w:t>
      </w:r>
    </w:p>
    <w:p w:rsidR="00FD6C7A" w:rsidRPr="00444D18" w:rsidRDefault="00FD6C7A" w:rsidP="00FD6C7A">
      <w:pPr>
        <w:ind w:firstLine="709"/>
        <w:jc w:val="both"/>
        <w:rPr>
          <w:sz w:val="26"/>
          <w:szCs w:val="26"/>
        </w:rPr>
      </w:pPr>
      <w:r w:rsidRPr="00444D18">
        <w:rPr>
          <w:sz w:val="26"/>
          <w:szCs w:val="26"/>
        </w:rPr>
        <w:t xml:space="preserve">Для решения задач улучшения инвестиционной привлекательности </w:t>
      </w:r>
      <w:r>
        <w:rPr>
          <w:sz w:val="26"/>
          <w:szCs w:val="26"/>
        </w:rPr>
        <w:t xml:space="preserve">                       </w:t>
      </w:r>
      <w:r w:rsidRPr="00444D18">
        <w:rPr>
          <w:sz w:val="26"/>
          <w:szCs w:val="26"/>
        </w:rPr>
        <w:t>и активизации развития арктических регионов необходимо</w:t>
      </w:r>
      <w:r>
        <w:rPr>
          <w:sz w:val="26"/>
          <w:szCs w:val="26"/>
        </w:rPr>
        <w:t xml:space="preserve"> срочно </w:t>
      </w:r>
      <w:r w:rsidRPr="00444D18">
        <w:rPr>
          <w:sz w:val="26"/>
          <w:szCs w:val="26"/>
        </w:rPr>
        <w:t xml:space="preserve">исключить причины, делающие ведение бизнеса в районах Крайнего Севера невыгодным </w:t>
      </w:r>
      <w:r>
        <w:rPr>
          <w:sz w:val="26"/>
          <w:szCs w:val="26"/>
        </w:rPr>
        <w:t xml:space="preserve">               </w:t>
      </w:r>
      <w:r w:rsidRPr="00444D18">
        <w:rPr>
          <w:sz w:val="26"/>
          <w:szCs w:val="26"/>
        </w:rPr>
        <w:t>в сравнении с другими регионами. Необходимо признать территории районов Крайнего Севера особыми с экономической точки зрения территориями, в которых объективно выше себестоимость любого производимого продукта вне зависимости от его формы.</w:t>
      </w:r>
    </w:p>
    <w:p w:rsidR="00FD6C7A" w:rsidRPr="00444D18" w:rsidRDefault="00FD6C7A" w:rsidP="00FD6C7A">
      <w:pPr>
        <w:pStyle w:val="ac"/>
        <w:ind w:firstLine="709"/>
        <w:jc w:val="both"/>
        <w:rPr>
          <w:sz w:val="26"/>
          <w:szCs w:val="26"/>
        </w:rPr>
      </w:pPr>
      <w:r w:rsidRPr="00444D18">
        <w:rPr>
          <w:sz w:val="26"/>
          <w:szCs w:val="26"/>
        </w:rPr>
        <w:t xml:space="preserve">Участники Конференции считают необходимым выработать мероприятия </w:t>
      </w:r>
      <w:r>
        <w:rPr>
          <w:sz w:val="26"/>
          <w:szCs w:val="26"/>
        </w:rPr>
        <w:t xml:space="preserve">               </w:t>
      </w:r>
      <w:r w:rsidRPr="00444D18">
        <w:rPr>
          <w:sz w:val="26"/>
          <w:szCs w:val="26"/>
        </w:rPr>
        <w:t>с учетом сложившихся финансово-экономических условий, определить первоочередной и минимально необходимый комплекс наиболее эффективных действий органов различных уровней власти во взаимодействии с бизнес-сообществом на пути преодоления вышеобозначенных проблем.</w:t>
      </w:r>
    </w:p>
    <w:p w:rsidR="00FD6C7A" w:rsidRPr="00444D18" w:rsidRDefault="00FD6C7A" w:rsidP="00FD6C7A">
      <w:pPr>
        <w:pStyle w:val="3"/>
        <w:suppressAutoHyphens/>
        <w:ind w:firstLine="709"/>
        <w:rPr>
          <w:sz w:val="26"/>
          <w:szCs w:val="26"/>
        </w:rPr>
      </w:pPr>
      <w:r w:rsidRPr="00444D18">
        <w:rPr>
          <w:sz w:val="26"/>
          <w:szCs w:val="26"/>
        </w:rPr>
        <w:t>Учитывая необходимость решения выявленных проблем, участники Конференции рекомендуют направить обращения со следующими предложениями:</w:t>
      </w:r>
    </w:p>
    <w:p w:rsidR="00FD6C7A" w:rsidRPr="00444D18" w:rsidRDefault="00FD6C7A" w:rsidP="00FD6C7A">
      <w:pPr>
        <w:pStyle w:val="3"/>
        <w:suppressAutoHyphens/>
        <w:ind w:firstLine="709"/>
        <w:rPr>
          <w:sz w:val="26"/>
          <w:szCs w:val="26"/>
        </w:rPr>
      </w:pPr>
    </w:p>
    <w:p w:rsidR="00FD6C7A" w:rsidRPr="00444D18" w:rsidRDefault="00FD6C7A" w:rsidP="00FD6C7A">
      <w:pPr>
        <w:pStyle w:val="3"/>
        <w:suppressAutoHyphens/>
        <w:ind w:firstLine="709"/>
        <w:rPr>
          <w:sz w:val="26"/>
          <w:szCs w:val="26"/>
        </w:rPr>
      </w:pPr>
      <w:r w:rsidRPr="00444D18">
        <w:rPr>
          <w:sz w:val="26"/>
          <w:szCs w:val="26"/>
          <w:lang w:val="en-US"/>
        </w:rPr>
        <w:t>I</w:t>
      </w:r>
      <w:r w:rsidRPr="00444D18">
        <w:rPr>
          <w:sz w:val="26"/>
          <w:szCs w:val="26"/>
        </w:rPr>
        <w:t>.</w:t>
      </w:r>
      <w:r w:rsidRPr="00444D18">
        <w:rPr>
          <w:sz w:val="26"/>
          <w:szCs w:val="26"/>
          <w:lang w:val="en-US"/>
        </w:rPr>
        <w:t> </w:t>
      </w:r>
      <w:r w:rsidRPr="00444D18">
        <w:rPr>
          <w:sz w:val="26"/>
          <w:szCs w:val="26"/>
        </w:rPr>
        <w:t xml:space="preserve">Совету Федерации и депутатам Государственной Думы </w:t>
      </w:r>
      <w:r>
        <w:rPr>
          <w:sz w:val="26"/>
          <w:szCs w:val="26"/>
        </w:rPr>
        <w:t xml:space="preserve">                               </w:t>
      </w:r>
      <w:r w:rsidRPr="00444D18">
        <w:rPr>
          <w:sz w:val="26"/>
          <w:szCs w:val="26"/>
        </w:rPr>
        <w:t>от Архангельской области продолжить работу по реализации следующих мероприятий:</w:t>
      </w:r>
    </w:p>
    <w:p w:rsidR="00FD6C7A" w:rsidRPr="00444D18" w:rsidRDefault="00FD6C7A" w:rsidP="00FD6C7A">
      <w:pPr>
        <w:ind w:firstLine="709"/>
        <w:jc w:val="both"/>
        <w:rPr>
          <w:sz w:val="26"/>
          <w:szCs w:val="26"/>
        </w:rPr>
      </w:pPr>
      <w:r w:rsidRPr="00444D18">
        <w:rPr>
          <w:sz w:val="26"/>
          <w:szCs w:val="26"/>
        </w:rPr>
        <w:t xml:space="preserve">1. Провести всестороннее обсуждение влияния уравнивания МРОТ </w:t>
      </w:r>
      <w:r>
        <w:rPr>
          <w:sz w:val="26"/>
          <w:szCs w:val="26"/>
        </w:rPr>
        <w:t xml:space="preserve">                        </w:t>
      </w:r>
      <w:r w:rsidRPr="00444D18">
        <w:rPr>
          <w:sz w:val="26"/>
          <w:szCs w:val="26"/>
        </w:rPr>
        <w:t xml:space="preserve">с уровнем прожиточного минимума  в совокупности с действующей системой </w:t>
      </w:r>
      <w:r>
        <w:rPr>
          <w:sz w:val="26"/>
          <w:szCs w:val="26"/>
        </w:rPr>
        <w:t xml:space="preserve">               </w:t>
      </w:r>
      <w:r w:rsidRPr="00444D18">
        <w:rPr>
          <w:sz w:val="26"/>
          <w:szCs w:val="26"/>
        </w:rPr>
        <w:t xml:space="preserve">по реализации Закона Российской Федерации от 19.02.1993 № 4520-1 </w:t>
      </w:r>
      <w:r w:rsidRPr="00444D18">
        <w:rPr>
          <w:sz w:val="26"/>
          <w:szCs w:val="26"/>
        </w:rPr>
        <w:lastRenderedPageBreak/>
        <w:t xml:space="preserve">«О государственных гарантиях и компенсациях для лиц, работающих </w:t>
      </w:r>
      <w:r>
        <w:rPr>
          <w:sz w:val="26"/>
          <w:szCs w:val="26"/>
        </w:rPr>
        <w:t xml:space="preserve">                             </w:t>
      </w:r>
      <w:r w:rsidRPr="00444D18">
        <w:rPr>
          <w:sz w:val="26"/>
          <w:szCs w:val="26"/>
        </w:rPr>
        <w:t xml:space="preserve">и проживающих в районах Крайнего Севера и приравненных к ним местностях» </w:t>
      </w:r>
      <w:r>
        <w:rPr>
          <w:sz w:val="26"/>
          <w:szCs w:val="26"/>
        </w:rPr>
        <w:t xml:space="preserve">            </w:t>
      </w:r>
      <w:r w:rsidRPr="00444D18">
        <w:rPr>
          <w:sz w:val="26"/>
          <w:szCs w:val="26"/>
        </w:rPr>
        <w:t xml:space="preserve">на показатели эффективности предприятий Крайнего Севера, Арктической зоны </w:t>
      </w:r>
      <w:r>
        <w:rPr>
          <w:sz w:val="26"/>
          <w:szCs w:val="26"/>
        </w:rPr>
        <w:t xml:space="preserve">             </w:t>
      </w:r>
      <w:r w:rsidRPr="00444D18">
        <w:rPr>
          <w:sz w:val="26"/>
          <w:szCs w:val="26"/>
        </w:rPr>
        <w:t xml:space="preserve">и Дальнего Востока, а также на изменение доходной базы северных регионов </w:t>
      </w:r>
      <w:r>
        <w:rPr>
          <w:sz w:val="26"/>
          <w:szCs w:val="26"/>
        </w:rPr>
        <w:t xml:space="preserve">                </w:t>
      </w:r>
      <w:r w:rsidRPr="00444D18">
        <w:rPr>
          <w:sz w:val="26"/>
          <w:szCs w:val="26"/>
        </w:rPr>
        <w:t>с целью поиска оптимальной модели привлечения инвестиций в проекты реального сектора экономики и закрепления населения в северных регионах.</w:t>
      </w:r>
    </w:p>
    <w:p w:rsidR="00FD6C7A" w:rsidRPr="00444D18" w:rsidRDefault="00FD6C7A" w:rsidP="00FD6C7A">
      <w:pPr>
        <w:ind w:firstLine="709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2. В рамках поддержки хозяйственной деятельности в северных регионах внести следующие изменения в действующее законодательство:</w:t>
      </w:r>
    </w:p>
    <w:p w:rsidR="00FD6C7A" w:rsidRDefault="00FD6C7A" w:rsidP="00FD6C7A">
      <w:pPr>
        <w:tabs>
          <w:tab w:val="num" w:pos="0"/>
          <w:tab w:val="left" w:pos="56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В соответствии со статьёй 133 ТК РФ «минимальная оплата труда не может быть ниже величины прожиточного минимума трудоспособного населения», в связи с чем, необходимо внести в Федеральный закон </w:t>
      </w:r>
      <w:r w:rsidRPr="00444D18">
        <w:rPr>
          <w:sz w:val="26"/>
          <w:szCs w:val="26"/>
        </w:rPr>
        <w:t>от</w:t>
      </w:r>
      <w:r>
        <w:rPr>
          <w:sz w:val="26"/>
          <w:szCs w:val="26"/>
        </w:rPr>
        <w:t> </w:t>
      </w:r>
      <w:r w:rsidRPr="00444D18">
        <w:rPr>
          <w:sz w:val="26"/>
          <w:szCs w:val="26"/>
        </w:rPr>
        <w:t>19.02.1993 № 4520-</w:t>
      </w:r>
      <w:r>
        <w:rPr>
          <w:sz w:val="26"/>
          <w:szCs w:val="26"/>
        </w:rPr>
        <w:t xml:space="preserve">1 </w:t>
      </w:r>
      <w:r w:rsidRPr="00444D18">
        <w:rPr>
          <w:sz w:val="26"/>
          <w:szCs w:val="26"/>
        </w:rPr>
        <w:t xml:space="preserve">«О государственных гарантиях и компенсациях для лиц, работающих </w:t>
      </w:r>
      <w:r>
        <w:rPr>
          <w:sz w:val="26"/>
          <w:szCs w:val="26"/>
        </w:rPr>
        <w:t xml:space="preserve">                               </w:t>
      </w:r>
      <w:r w:rsidRPr="00444D18">
        <w:rPr>
          <w:sz w:val="26"/>
          <w:szCs w:val="26"/>
        </w:rPr>
        <w:t>и проживающих в районах Крайнего Севера и приравненных к ним местностях»</w:t>
      </w:r>
      <w:r>
        <w:rPr>
          <w:sz w:val="26"/>
          <w:szCs w:val="26"/>
        </w:rPr>
        <w:t xml:space="preserve"> норму в следующем контексте: «минимальная оплата труда не может быть ниже величины прожиточного минимума трудоспособного населения, установленной               в данном регионе».</w:t>
      </w:r>
    </w:p>
    <w:p w:rsidR="00FD6C7A" w:rsidRPr="00444D18" w:rsidRDefault="00FD6C7A" w:rsidP="00FD6C7A">
      <w:pPr>
        <w:tabs>
          <w:tab w:val="num" w:pos="0"/>
          <w:tab w:val="left" w:pos="56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444D18">
        <w:rPr>
          <w:sz w:val="26"/>
          <w:szCs w:val="26"/>
        </w:rPr>
        <w:t xml:space="preserve">. Снизить общий размер отчислений во внебюджетные фонды с 30% </w:t>
      </w:r>
      <w:r>
        <w:rPr>
          <w:sz w:val="26"/>
          <w:szCs w:val="26"/>
        </w:rPr>
        <w:t xml:space="preserve">               </w:t>
      </w:r>
      <w:r w:rsidRPr="00444D18">
        <w:rPr>
          <w:sz w:val="26"/>
          <w:szCs w:val="26"/>
        </w:rPr>
        <w:t>до 7,6% для субъектов малого и среднего предпринимательства, являющи</w:t>
      </w:r>
      <w:r>
        <w:rPr>
          <w:sz w:val="26"/>
          <w:szCs w:val="26"/>
        </w:rPr>
        <w:t>х</w:t>
      </w:r>
      <w:r w:rsidRPr="00444D18">
        <w:rPr>
          <w:sz w:val="26"/>
          <w:szCs w:val="26"/>
        </w:rPr>
        <w:t>ся резидентами районов Крайнего Севера и приравненных к ним местностях</w:t>
      </w:r>
      <w:r>
        <w:rPr>
          <w:sz w:val="26"/>
          <w:szCs w:val="26"/>
        </w:rPr>
        <w:t>.</w:t>
      </w:r>
      <w:r w:rsidRPr="00444D18">
        <w:rPr>
          <w:sz w:val="26"/>
          <w:szCs w:val="26"/>
        </w:rPr>
        <w:t xml:space="preserve"> </w:t>
      </w:r>
    </w:p>
    <w:p w:rsidR="00FD6C7A" w:rsidRDefault="00FD6C7A" w:rsidP="00FD6C7A">
      <w:pPr>
        <w:tabs>
          <w:tab w:val="num" w:pos="0"/>
          <w:tab w:val="left" w:pos="56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="00887F30">
        <w:rPr>
          <w:sz w:val="26"/>
          <w:szCs w:val="26"/>
        </w:rPr>
        <w:t>О</w:t>
      </w:r>
      <w:r w:rsidRPr="00EA3CC6">
        <w:rPr>
          <w:sz w:val="26"/>
          <w:szCs w:val="26"/>
        </w:rPr>
        <w:t>тменить отчисления взносов во внебюджетные фонды с начисленных к заработной плате сумм районных коэффициентов и северных надбавок, выплачиваемых в случае выполнения работы в особых климатических условиях.</w:t>
      </w:r>
      <w:r w:rsidRPr="002C1D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чего, внести изменения в Налоговый кодекс Российской Федерации, дополнив пункт 1 статьи 422 «Суммы, не подлежащие обложению страховыми взносами» НК РФ подпунктом 16 следующего содержания: «суммы выплат районного коэффициента и процентной надбавки к заработной плате, предусмотренных статьями 10 и 11 Федерального закона </w:t>
      </w:r>
      <w:r w:rsidRPr="00444D18">
        <w:rPr>
          <w:sz w:val="26"/>
          <w:szCs w:val="26"/>
        </w:rPr>
        <w:t>от</w:t>
      </w:r>
      <w:r>
        <w:rPr>
          <w:sz w:val="26"/>
          <w:szCs w:val="26"/>
        </w:rPr>
        <w:t> </w:t>
      </w:r>
      <w:r w:rsidRPr="00444D18">
        <w:rPr>
          <w:sz w:val="26"/>
          <w:szCs w:val="26"/>
        </w:rPr>
        <w:t>19.02.1993 № 4520-</w:t>
      </w:r>
      <w:r>
        <w:rPr>
          <w:sz w:val="26"/>
          <w:szCs w:val="26"/>
        </w:rPr>
        <w:t xml:space="preserve">1 </w:t>
      </w:r>
      <w:r w:rsidRPr="00444D18">
        <w:rPr>
          <w:sz w:val="26"/>
          <w:szCs w:val="26"/>
        </w:rPr>
        <w:t xml:space="preserve">«О государственных гарантиях и компенсациях для лиц, работающих и проживающих в районах Крайнего Севера и приравненных </w:t>
      </w:r>
      <w:r>
        <w:rPr>
          <w:sz w:val="26"/>
          <w:szCs w:val="26"/>
        </w:rPr>
        <w:t xml:space="preserve">                </w:t>
      </w:r>
      <w:r w:rsidRPr="00444D18">
        <w:rPr>
          <w:sz w:val="26"/>
          <w:szCs w:val="26"/>
        </w:rPr>
        <w:t>к ним местностях»</w:t>
      </w:r>
      <w:r>
        <w:rPr>
          <w:sz w:val="26"/>
          <w:szCs w:val="26"/>
        </w:rPr>
        <w:t>.</w:t>
      </w:r>
    </w:p>
    <w:p w:rsidR="00FD6C7A" w:rsidRDefault="00FD6C7A" w:rsidP="00FD6C7A">
      <w:pPr>
        <w:tabs>
          <w:tab w:val="num" w:pos="0"/>
          <w:tab w:val="left" w:pos="56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444D18">
        <w:rPr>
          <w:sz w:val="26"/>
          <w:szCs w:val="26"/>
        </w:rPr>
        <w:t>. Заменить обязательство организаций, расположенных в районах Крайнего Севера и приравненных к ним местностях, установленное в ст.325 Трудового кодекса Российской Федерации, по оплате работодателями стоимости проезда и провоза багажа в пределах территории Российской Федерации работников и членов их семей к месту проведения отпуска один раз в два года</w:t>
      </w:r>
      <w:r>
        <w:rPr>
          <w:sz w:val="26"/>
          <w:szCs w:val="26"/>
        </w:rPr>
        <w:t>,</w:t>
      </w:r>
      <w:r w:rsidRPr="00444D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444D18">
        <w:rPr>
          <w:sz w:val="26"/>
          <w:szCs w:val="26"/>
        </w:rPr>
        <w:t xml:space="preserve">на право получения работниками таких организаций налогового вычета по НДФЛ </w:t>
      </w:r>
      <w:r>
        <w:rPr>
          <w:sz w:val="26"/>
          <w:szCs w:val="26"/>
        </w:rPr>
        <w:t xml:space="preserve">   </w:t>
      </w:r>
      <w:r w:rsidRPr="00444D18">
        <w:rPr>
          <w:sz w:val="26"/>
          <w:szCs w:val="26"/>
        </w:rPr>
        <w:t xml:space="preserve">в размере стоимости проезда к месту проведения отпуска один раз в два года. </w:t>
      </w:r>
    </w:p>
    <w:p w:rsidR="00FD6C7A" w:rsidRPr="00444D18" w:rsidRDefault="00FD6C7A" w:rsidP="00FD6C7A">
      <w:pPr>
        <w:tabs>
          <w:tab w:val="num" w:pos="0"/>
          <w:tab w:val="left" w:pos="56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3. Содействовать координации усилий федеральных и региональных органов государственной власти, а также органов местного самоуправления в целях согласованной подготовки и реализации документов стратегического планирования развития районов Арктической Зоны</w:t>
      </w:r>
      <w:r>
        <w:rPr>
          <w:sz w:val="26"/>
          <w:szCs w:val="26"/>
        </w:rPr>
        <w:t xml:space="preserve"> Российской Федерации</w:t>
      </w:r>
      <w:r w:rsidRPr="00444D18">
        <w:rPr>
          <w:sz w:val="26"/>
          <w:szCs w:val="26"/>
        </w:rPr>
        <w:t>.</w:t>
      </w:r>
    </w:p>
    <w:p w:rsidR="00FD6C7A" w:rsidRPr="00444D18" w:rsidRDefault="00FD6C7A" w:rsidP="00FD6C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4D18">
        <w:rPr>
          <w:sz w:val="26"/>
          <w:szCs w:val="26"/>
        </w:rPr>
        <w:tab/>
      </w:r>
    </w:p>
    <w:p w:rsidR="00FD6C7A" w:rsidRPr="00444D18" w:rsidRDefault="00FD6C7A" w:rsidP="00FD6C7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44D18">
        <w:rPr>
          <w:b/>
          <w:sz w:val="26"/>
          <w:szCs w:val="26"/>
          <w:lang w:val="en-US"/>
        </w:rPr>
        <w:t>II</w:t>
      </w:r>
      <w:r w:rsidRPr="00444D18">
        <w:rPr>
          <w:b/>
          <w:sz w:val="26"/>
          <w:szCs w:val="26"/>
        </w:rPr>
        <w:t>. Правительству Российской Федерации, Губернатору Архангельской области и Архангельскому Областному Собранию депутатов:</w:t>
      </w:r>
    </w:p>
    <w:p w:rsidR="00FD6C7A" w:rsidRPr="00593DB1" w:rsidRDefault="00FD6C7A" w:rsidP="00FD6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D6C7A" w:rsidRPr="00444D18" w:rsidRDefault="00FD6C7A" w:rsidP="00FD6C7A">
      <w:pPr>
        <w:ind w:firstLine="708"/>
        <w:jc w:val="both"/>
        <w:rPr>
          <w:sz w:val="26"/>
          <w:szCs w:val="26"/>
        </w:rPr>
      </w:pPr>
      <w:r w:rsidRPr="00444D18">
        <w:rPr>
          <w:sz w:val="26"/>
          <w:szCs w:val="26"/>
        </w:rPr>
        <w:t xml:space="preserve">Поддержать обращение в адрес Правительства Российской Федерации, изложенное в рекомендациях заседания президиума Экспертного совета </w:t>
      </w:r>
      <w:r>
        <w:rPr>
          <w:sz w:val="26"/>
          <w:szCs w:val="26"/>
        </w:rPr>
        <w:t xml:space="preserve">                      </w:t>
      </w:r>
      <w:r w:rsidRPr="00444D18">
        <w:rPr>
          <w:sz w:val="26"/>
          <w:szCs w:val="26"/>
        </w:rPr>
        <w:t xml:space="preserve">по вопросам законодательного обеспечения развития районов Крайнего Севера, приравненных к ним местностей, районов Дальнего Востока, а также территорий, входящих в Арктическую зону Российской Федерации, под председательством </w:t>
      </w:r>
      <w:r w:rsidRPr="00444D18">
        <w:rPr>
          <w:sz w:val="26"/>
          <w:szCs w:val="26"/>
        </w:rPr>
        <w:lastRenderedPageBreak/>
        <w:t>заместителя председателя Государственной Думы Епифановой О.Н. (от 16 апреля 2018 года, г. Архангельск), а именно:</w:t>
      </w:r>
    </w:p>
    <w:p w:rsidR="00FD6C7A" w:rsidRPr="00444D18" w:rsidRDefault="00FD6C7A" w:rsidP="00FD6C7A">
      <w:pPr>
        <w:ind w:firstLine="708"/>
        <w:jc w:val="both"/>
        <w:rPr>
          <w:sz w:val="26"/>
          <w:szCs w:val="26"/>
        </w:rPr>
      </w:pPr>
      <w:r w:rsidRPr="00444D18">
        <w:rPr>
          <w:sz w:val="26"/>
          <w:szCs w:val="26"/>
        </w:rPr>
        <w:t xml:space="preserve">Рассмотреть возможность: </w:t>
      </w:r>
    </w:p>
    <w:p w:rsidR="00FD6C7A" w:rsidRPr="00444D18" w:rsidRDefault="00FD6C7A" w:rsidP="00FD6C7A">
      <w:pPr>
        <w:ind w:firstLine="708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444D18">
        <w:rPr>
          <w:sz w:val="26"/>
          <w:szCs w:val="26"/>
        </w:rPr>
        <w:t>При подготовке документов стратегического планирования, включая Стратегию пространственного развития Российской Федерации  до 2035 г</w:t>
      </w:r>
      <w:r>
        <w:rPr>
          <w:sz w:val="26"/>
          <w:szCs w:val="26"/>
        </w:rPr>
        <w:t>ода</w:t>
      </w:r>
      <w:r w:rsidRPr="00444D18">
        <w:rPr>
          <w:sz w:val="26"/>
          <w:szCs w:val="26"/>
        </w:rPr>
        <w:t>, учесть</w:t>
      </w:r>
      <w:r>
        <w:rPr>
          <w:sz w:val="26"/>
          <w:szCs w:val="26"/>
        </w:rPr>
        <w:t>:</w:t>
      </w:r>
      <w:r w:rsidRPr="00444D18">
        <w:rPr>
          <w:sz w:val="26"/>
          <w:szCs w:val="26"/>
        </w:rPr>
        <w:t xml:space="preserve"> особенности и перспективы развития районов Крайнего Севера</w:t>
      </w:r>
      <w:r>
        <w:rPr>
          <w:sz w:val="26"/>
          <w:szCs w:val="26"/>
        </w:rPr>
        <w:t xml:space="preserve">                             и </w:t>
      </w:r>
      <w:r w:rsidRPr="00444D18">
        <w:rPr>
          <w:sz w:val="26"/>
          <w:szCs w:val="26"/>
        </w:rPr>
        <w:t xml:space="preserve">приравненных к ним местностей, размещение производственных мощностей </w:t>
      </w:r>
      <w:r>
        <w:rPr>
          <w:sz w:val="26"/>
          <w:szCs w:val="26"/>
        </w:rPr>
        <w:t xml:space="preserve">              </w:t>
      </w:r>
      <w:r w:rsidRPr="00444D18">
        <w:rPr>
          <w:sz w:val="26"/>
          <w:szCs w:val="26"/>
        </w:rPr>
        <w:t>и трудоспособного населения в северных территориях Российской Федерации.</w:t>
      </w:r>
    </w:p>
    <w:p w:rsidR="00FD6C7A" w:rsidRPr="00444D18" w:rsidRDefault="00FD6C7A" w:rsidP="00FD6C7A">
      <w:pPr>
        <w:ind w:firstLine="708"/>
        <w:jc w:val="both"/>
        <w:rPr>
          <w:sz w:val="26"/>
          <w:szCs w:val="26"/>
        </w:rPr>
      </w:pPr>
      <w:r w:rsidRPr="00444D18">
        <w:rPr>
          <w:sz w:val="26"/>
          <w:szCs w:val="26"/>
        </w:rPr>
        <w:t xml:space="preserve">Учитывать значение  показателей эффективности деятельности предприятий при согласовании схем отраслевого размещения производительных сил в рамках формирования Стратегии пространственного развития Российской Федерации  </w:t>
      </w:r>
      <w:r>
        <w:rPr>
          <w:sz w:val="26"/>
          <w:szCs w:val="26"/>
        </w:rPr>
        <w:t xml:space="preserve">            </w:t>
      </w:r>
      <w:r w:rsidRPr="00444D18">
        <w:rPr>
          <w:sz w:val="26"/>
          <w:szCs w:val="26"/>
        </w:rPr>
        <w:t>до 2035 г</w:t>
      </w:r>
      <w:r>
        <w:rPr>
          <w:sz w:val="26"/>
          <w:szCs w:val="26"/>
        </w:rPr>
        <w:t>ода</w:t>
      </w:r>
      <w:r w:rsidRPr="00444D18">
        <w:rPr>
          <w:sz w:val="26"/>
          <w:szCs w:val="26"/>
        </w:rPr>
        <w:t xml:space="preserve"> привлечь в этих целях представителей экспертного и научного сообщества северных регионов.</w:t>
      </w:r>
    </w:p>
    <w:p w:rsidR="00FD6C7A" w:rsidRPr="00444D18" w:rsidRDefault="00FD6C7A" w:rsidP="00FD6C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44D1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44D18">
        <w:rPr>
          <w:sz w:val="26"/>
          <w:szCs w:val="26"/>
        </w:rPr>
        <w:t xml:space="preserve">Проработать возможность освобождения от налога на добавленную стоимость платы за технологическое присоединение и признания платы </w:t>
      </w:r>
      <w:r>
        <w:rPr>
          <w:sz w:val="26"/>
          <w:szCs w:val="26"/>
        </w:rPr>
        <w:t xml:space="preserve">                       </w:t>
      </w:r>
      <w:r w:rsidRPr="00444D18">
        <w:rPr>
          <w:sz w:val="26"/>
          <w:szCs w:val="26"/>
        </w:rPr>
        <w:t>за технологическое присоединение инвестиционным платежом с возможностью его учета при расчетах налога на прибыль постепенно по мере амортизации объектов, созданных за счет этих инвестиций.</w:t>
      </w:r>
    </w:p>
    <w:p w:rsidR="00FD6C7A" w:rsidRPr="00444D18" w:rsidRDefault="00FD6C7A" w:rsidP="00FD6C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44D1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44D18">
        <w:rPr>
          <w:sz w:val="26"/>
          <w:szCs w:val="26"/>
        </w:rPr>
        <w:t>Разработать заинтересованными органами исполнительной власти совместно с бизнес-сообществом и государственными организациями специальную программу подготовки кадров для районов Крайнего Севера, определить специалистов, которые будут востребованы  в Арктике и районах Крайнего Севера в среднесрочной перспективе.</w:t>
      </w:r>
    </w:p>
    <w:p w:rsidR="00FD6C7A" w:rsidRDefault="00FD6C7A" w:rsidP="00FD6C7A">
      <w:pPr>
        <w:ind w:firstLine="708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Подготовить предложения по формировани</w:t>
      </w:r>
      <w:r>
        <w:rPr>
          <w:sz w:val="26"/>
          <w:szCs w:val="26"/>
        </w:rPr>
        <w:t>ю</w:t>
      </w:r>
      <w:r w:rsidRPr="00444D18">
        <w:rPr>
          <w:sz w:val="26"/>
          <w:szCs w:val="26"/>
        </w:rPr>
        <w:t xml:space="preserve"> государственной программы по развитию ВУЗов и образовательных организаций среднего профессионального образования, расположенных в северных регионах, предусматривающей введение льготного режима целевого набора и создания механизма закрепления выпускников по приоритетным направлениям подготовки кадров в соответствии </w:t>
      </w:r>
      <w:r>
        <w:rPr>
          <w:sz w:val="26"/>
          <w:szCs w:val="26"/>
        </w:rPr>
        <w:t xml:space="preserve">            </w:t>
      </w:r>
      <w:r w:rsidRPr="00444D18">
        <w:rPr>
          <w:sz w:val="26"/>
          <w:szCs w:val="26"/>
        </w:rPr>
        <w:t>с профилем перспективной потребности того или иного северного региона, включая приоритетные сферы здравоохранения, образования и социальных услуг для развития человеческого капитала Арктической зоны Российской Федерации.</w:t>
      </w:r>
    </w:p>
    <w:p w:rsidR="00FD6C7A" w:rsidRPr="00444D18" w:rsidRDefault="00FD6C7A" w:rsidP="00FD6C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Особенное внимание уделить решению вопросов подготовки кадров рабочих профессий для обеспечения функционирующего бизнеса и в целях открытия новых рабочих мест. Для чего укрепить производственную базу и обеспечить финансирование существующих организаций среднего профессионального образования, а также  расширить сеть учебных заведений среднего профессионального образования в масштабе региона.</w:t>
      </w:r>
    </w:p>
    <w:p w:rsidR="00FD6C7A" w:rsidRPr="00444D18" w:rsidRDefault="00FD6C7A" w:rsidP="00FD6C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44D1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44D18">
        <w:rPr>
          <w:sz w:val="26"/>
          <w:szCs w:val="26"/>
        </w:rPr>
        <w:t xml:space="preserve">Предусмотреть широкое внедрение информационных технологий </w:t>
      </w:r>
      <w:r>
        <w:rPr>
          <w:sz w:val="26"/>
          <w:szCs w:val="26"/>
        </w:rPr>
        <w:t xml:space="preserve">                      </w:t>
      </w:r>
      <w:r w:rsidRPr="00444D18">
        <w:rPr>
          <w:sz w:val="26"/>
          <w:szCs w:val="26"/>
        </w:rPr>
        <w:t>в процессе формирования необходимых условий проживания и современных инновационных факторов ведения предпринимательской деятельности на Севере.</w:t>
      </w:r>
    </w:p>
    <w:p w:rsidR="00FD6C7A" w:rsidRPr="00444D18" w:rsidRDefault="00FD6C7A" w:rsidP="00FD6C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44D1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44D18">
        <w:rPr>
          <w:sz w:val="26"/>
          <w:szCs w:val="26"/>
        </w:rPr>
        <w:t xml:space="preserve">С учетом международного опыта подготовить предложения </w:t>
      </w:r>
      <w:r>
        <w:rPr>
          <w:sz w:val="26"/>
          <w:szCs w:val="26"/>
        </w:rPr>
        <w:t xml:space="preserve">                             </w:t>
      </w:r>
      <w:r w:rsidRPr="00444D18">
        <w:rPr>
          <w:sz w:val="26"/>
          <w:szCs w:val="26"/>
        </w:rPr>
        <w:t xml:space="preserve">по модернизации системы «северных» надбавок в районах Крайнего Севера </w:t>
      </w:r>
      <w:r>
        <w:rPr>
          <w:sz w:val="26"/>
          <w:szCs w:val="26"/>
        </w:rPr>
        <w:t xml:space="preserve">                         </w:t>
      </w:r>
      <w:r w:rsidRPr="00444D18">
        <w:rPr>
          <w:sz w:val="26"/>
          <w:szCs w:val="26"/>
        </w:rPr>
        <w:t>и приравненных к ним местностям.</w:t>
      </w:r>
    </w:p>
    <w:p w:rsidR="00FD6C7A" w:rsidRPr="00444D18" w:rsidRDefault="00FD6C7A" w:rsidP="00FD6C7A">
      <w:pPr>
        <w:jc w:val="both"/>
        <w:rPr>
          <w:sz w:val="26"/>
          <w:szCs w:val="26"/>
        </w:rPr>
      </w:pPr>
    </w:p>
    <w:p w:rsidR="00FD6C7A" w:rsidRPr="00444D18" w:rsidRDefault="00FD6C7A" w:rsidP="00FD6C7A">
      <w:pPr>
        <w:ind w:firstLine="708"/>
        <w:jc w:val="both"/>
        <w:rPr>
          <w:b/>
          <w:sz w:val="26"/>
          <w:szCs w:val="26"/>
        </w:rPr>
      </w:pPr>
      <w:r w:rsidRPr="00444D18">
        <w:rPr>
          <w:b/>
          <w:sz w:val="26"/>
          <w:szCs w:val="26"/>
          <w:lang w:val="en-US"/>
        </w:rPr>
        <w:t>III</w:t>
      </w:r>
      <w:r w:rsidRPr="00444D18">
        <w:rPr>
          <w:b/>
          <w:sz w:val="26"/>
          <w:szCs w:val="26"/>
        </w:rPr>
        <w:t>. Уполномоченному при Губернаторе Архангельской области по защите прав предпринимателей:</w:t>
      </w:r>
    </w:p>
    <w:p w:rsidR="00FD6C7A" w:rsidRDefault="00FD6C7A" w:rsidP="00FD6C7A">
      <w:pPr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Довести до сведения Уполномоченного при Президенте Российской Федерации по защите прав предпринимателей предложения участников Конференции, изложенные в Резолюции.</w:t>
      </w:r>
    </w:p>
    <w:p w:rsidR="00FD6C7A" w:rsidRDefault="00FD6C7A" w:rsidP="00FD6C7A">
      <w:pPr>
        <w:numPr>
          <w:ilvl w:val="0"/>
          <w:numId w:val="18"/>
        </w:numPr>
        <w:tabs>
          <w:tab w:val="left" w:pos="564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Обратиться</w:t>
      </w:r>
      <w:r w:rsidRPr="002C1DE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2C1DE5">
        <w:rPr>
          <w:sz w:val="26"/>
          <w:szCs w:val="26"/>
        </w:rPr>
        <w:t xml:space="preserve"> уполномоченным по защите прав предпринимателей при губернаторах других субъектов Российской Федерации, относящихся </w:t>
      </w:r>
      <w:r>
        <w:rPr>
          <w:sz w:val="26"/>
          <w:szCs w:val="26"/>
        </w:rPr>
        <w:t xml:space="preserve">                              </w:t>
      </w:r>
      <w:r w:rsidRPr="002C1DE5">
        <w:rPr>
          <w:sz w:val="26"/>
          <w:szCs w:val="26"/>
        </w:rPr>
        <w:t xml:space="preserve">к территориям Крайнего Севера, </w:t>
      </w:r>
      <w:r>
        <w:rPr>
          <w:sz w:val="26"/>
          <w:szCs w:val="26"/>
        </w:rPr>
        <w:t>с целью активного совместного продвижения предложения</w:t>
      </w:r>
      <w:r w:rsidRPr="002C1DE5">
        <w:rPr>
          <w:sz w:val="26"/>
          <w:szCs w:val="26"/>
        </w:rPr>
        <w:t xml:space="preserve"> об отмене отчислений взносов во внебюджетные фонды </w:t>
      </w:r>
      <w:r>
        <w:rPr>
          <w:sz w:val="26"/>
          <w:szCs w:val="26"/>
        </w:rPr>
        <w:t xml:space="preserve">                                </w:t>
      </w:r>
      <w:r w:rsidRPr="002C1DE5">
        <w:rPr>
          <w:sz w:val="26"/>
          <w:szCs w:val="26"/>
        </w:rPr>
        <w:t xml:space="preserve">с начисленных к заработной плате сумм районных коэффициентов и северных надбавок, выплачиваемых в случае выполнения работы в особых климатических условиях. </w:t>
      </w:r>
    </w:p>
    <w:p w:rsidR="00FD6C7A" w:rsidRPr="00444D18" w:rsidRDefault="00FD6C7A" w:rsidP="00FD6C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44D18">
        <w:rPr>
          <w:sz w:val="26"/>
          <w:szCs w:val="26"/>
        </w:rPr>
        <w:t>. Оказать содействие в реализации предложений и рекомендаций участников Конференции, изложенных в настоящей Резолюции.</w:t>
      </w:r>
    </w:p>
    <w:p w:rsidR="00FD6C7A" w:rsidRPr="00444D18" w:rsidRDefault="00FD6C7A" w:rsidP="00FD6C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44D18">
        <w:rPr>
          <w:sz w:val="26"/>
          <w:szCs w:val="26"/>
        </w:rPr>
        <w:t>. </w:t>
      </w:r>
      <w:r>
        <w:rPr>
          <w:sz w:val="26"/>
          <w:szCs w:val="26"/>
        </w:rPr>
        <w:t>Принять участие в</w:t>
      </w:r>
      <w:r w:rsidRPr="00444D18">
        <w:rPr>
          <w:sz w:val="26"/>
          <w:szCs w:val="26"/>
        </w:rPr>
        <w:t xml:space="preserve"> </w:t>
      </w:r>
      <w:r>
        <w:rPr>
          <w:sz w:val="26"/>
          <w:szCs w:val="26"/>
        </w:rPr>
        <w:t>мониторинге</w:t>
      </w:r>
      <w:r w:rsidRPr="00444D18">
        <w:rPr>
          <w:sz w:val="26"/>
          <w:szCs w:val="26"/>
        </w:rPr>
        <w:t xml:space="preserve"> реализаци</w:t>
      </w:r>
      <w:r>
        <w:rPr>
          <w:sz w:val="26"/>
          <w:szCs w:val="26"/>
        </w:rPr>
        <w:t>и</w:t>
      </w:r>
      <w:r w:rsidRPr="00444D18">
        <w:rPr>
          <w:sz w:val="26"/>
          <w:szCs w:val="26"/>
        </w:rPr>
        <w:t xml:space="preserve"> предложений и рекомендаций участников Конференции, изложенных в настоящей Резолюции.</w:t>
      </w:r>
    </w:p>
    <w:p w:rsidR="00FD6C7A" w:rsidRPr="00212588" w:rsidRDefault="00FD6C7A" w:rsidP="00FD6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D6C7A" w:rsidRPr="00444D18" w:rsidRDefault="00FD6C7A" w:rsidP="00FD6C7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44D18">
        <w:rPr>
          <w:b/>
          <w:bCs/>
          <w:color w:val="000000"/>
          <w:sz w:val="26"/>
          <w:szCs w:val="26"/>
        </w:rPr>
        <w:t>I</w:t>
      </w:r>
      <w:r w:rsidRPr="00444D18">
        <w:rPr>
          <w:b/>
          <w:bCs/>
          <w:color w:val="000000"/>
          <w:sz w:val="26"/>
          <w:szCs w:val="26"/>
          <w:lang w:val="en-US"/>
        </w:rPr>
        <w:t>V</w:t>
      </w:r>
      <w:r w:rsidRPr="00444D18">
        <w:rPr>
          <w:b/>
          <w:bCs/>
          <w:color w:val="000000"/>
          <w:sz w:val="26"/>
          <w:szCs w:val="26"/>
        </w:rPr>
        <w:t>. Администрации Северодвинска, Совету депутатов Северодвинска:</w:t>
      </w:r>
    </w:p>
    <w:p w:rsidR="00FD6C7A" w:rsidRPr="00444D18" w:rsidRDefault="00FD6C7A" w:rsidP="00FD6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4D18">
        <w:rPr>
          <w:bCs/>
          <w:sz w:val="26"/>
          <w:szCs w:val="26"/>
        </w:rPr>
        <w:t>1</w:t>
      </w:r>
      <w:r w:rsidRPr="00444D18">
        <w:rPr>
          <w:sz w:val="26"/>
          <w:szCs w:val="26"/>
        </w:rPr>
        <w:t xml:space="preserve">. Оказывать всестороннее содействие в реализации предложений </w:t>
      </w:r>
      <w:r>
        <w:rPr>
          <w:sz w:val="26"/>
          <w:szCs w:val="26"/>
        </w:rPr>
        <w:t xml:space="preserve">                          </w:t>
      </w:r>
      <w:r w:rsidRPr="00444D18">
        <w:rPr>
          <w:sz w:val="26"/>
          <w:szCs w:val="26"/>
        </w:rPr>
        <w:t>и рекомендаций участников Конференции, изложенных в настоящей Резолюции</w:t>
      </w:r>
      <w:r>
        <w:rPr>
          <w:sz w:val="26"/>
          <w:szCs w:val="26"/>
        </w:rPr>
        <w:t>.</w:t>
      </w:r>
    </w:p>
    <w:p w:rsidR="00FD6C7A" w:rsidRDefault="00FD6C7A" w:rsidP="00FD6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Проанализировать динамику изменения показателей деятельности малого и среднего бизнеса с выявлением факторов, оказывающих влияние на деятельность субъектов МСП с учётом специфики моногорода Арктической зоны.</w:t>
      </w:r>
    </w:p>
    <w:p w:rsidR="00FD6C7A" w:rsidRPr="00444D18" w:rsidRDefault="00FD6C7A" w:rsidP="00FD6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6786">
        <w:rPr>
          <w:sz w:val="26"/>
          <w:szCs w:val="26"/>
        </w:rPr>
        <w:t>3</w:t>
      </w:r>
      <w:r w:rsidRPr="00444D18">
        <w:rPr>
          <w:sz w:val="26"/>
          <w:szCs w:val="26"/>
        </w:rPr>
        <w:t xml:space="preserve">. Обеспечивать проведение мероприятий, направленных на формирование положительного имиджа предпринимателя и популяризации деятельности субъектов малого и среднего предпринимательства, в том числе публикации </w:t>
      </w:r>
      <w:r>
        <w:rPr>
          <w:sz w:val="26"/>
          <w:szCs w:val="26"/>
        </w:rPr>
        <w:t xml:space="preserve">                   </w:t>
      </w:r>
      <w:r w:rsidRPr="00444D18">
        <w:rPr>
          <w:sz w:val="26"/>
          <w:szCs w:val="26"/>
        </w:rPr>
        <w:t>в средствах массовой информации, освещающие успешный опыт ведения предпринимательской деятельности.</w:t>
      </w:r>
    </w:p>
    <w:p w:rsidR="00FD6C7A" w:rsidRDefault="00FD6C7A" w:rsidP="00FD6C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786">
        <w:rPr>
          <w:sz w:val="26"/>
          <w:szCs w:val="26"/>
        </w:rPr>
        <w:t>4</w:t>
      </w:r>
      <w:r w:rsidRPr="00444D18">
        <w:rPr>
          <w:sz w:val="26"/>
          <w:szCs w:val="26"/>
        </w:rPr>
        <w:t xml:space="preserve">. Своевременно размещать на официальном сайте Администрации Северодвинска в сети Интернет информацию о проектах муниципальных правовых актов, регулирующих развитие малого и среднего предпринимательства </w:t>
      </w:r>
      <w:r>
        <w:rPr>
          <w:sz w:val="26"/>
          <w:szCs w:val="26"/>
        </w:rPr>
        <w:t xml:space="preserve">                         </w:t>
      </w:r>
      <w:r w:rsidRPr="00444D18">
        <w:rPr>
          <w:sz w:val="26"/>
          <w:szCs w:val="26"/>
        </w:rPr>
        <w:t>на территории Северодвинска.</w:t>
      </w:r>
    </w:p>
    <w:p w:rsidR="00FD6C7A" w:rsidRPr="00207305" w:rsidRDefault="00FD6C7A" w:rsidP="00FD6C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786">
        <w:rPr>
          <w:sz w:val="26"/>
          <w:szCs w:val="26"/>
        </w:rPr>
        <w:t>5</w:t>
      </w:r>
      <w:r>
        <w:rPr>
          <w:sz w:val="26"/>
          <w:szCs w:val="26"/>
        </w:rPr>
        <w:t xml:space="preserve">. Обеспечивать проведение оценки регулирующего воздействия                           в отношении </w:t>
      </w:r>
      <w:r w:rsidRPr="00207305">
        <w:rPr>
          <w:sz w:val="26"/>
          <w:szCs w:val="26"/>
        </w:rPr>
        <w:t>проектов муниципальных нормативных правовых актов Северодвинска, затрагивающих вопросы осуществления предпринимательской и инвестиционной деятельности</w:t>
      </w:r>
      <w:r>
        <w:rPr>
          <w:sz w:val="26"/>
          <w:szCs w:val="26"/>
        </w:rPr>
        <w:t>.</w:t>
      </w:r>
    </w:p>
    <w:p w:rsidR="00FD6C7A" w:rsidRPr="00784A33" w:rsidRDefault="00FD6C7A" w:rsidP="00FD6C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786">
        <w:rPr>
          <w:sz w:val="26"/>
          <w:szCs w:val="26"/>
        </w:rPr>
        <w:t>6</w:t>
      </w:r>
      <w:r w:rsidRPr="00C255EB">
        <w:rPr>
          <w:sz w:val="26"/>
          <w:szCs w:val="26"/>
        </w:rPr>
        <w:t xml:space="preserve">. Рассмотреть вопрос о ежеквартальном проведении «Дня предпринимателя» в целях прямого общения предпринимателей с руководителями Администрации Северодвинска </w:t>
      </w:r>
    </w:p>
    <w:p w:rsidR="00FD6C7A" w:rsidRDefault="00FD6C7A" w:rsidP="00FD6C7A">
      <w:pPr>
        <w:ind w:firstLine="709"/>
        <w:jc w:val="both"/>
        <w:rPr>
          <w:sz w:val="26"/>
          <w:szCs w:val="26"/>
        </w:rPr>
      </w:pPr>
      <w:r w:rsidRPr="00046786">
        <w:rPr>
          <w:sz w:val="26"/>
          <w:szCs w:val="26"/>
        </w:rPr>
        <w:t>7</w:t>
      </w:r>
      <w:r w:rsidRPr="00207884">
        <w:rPr>
          <w:sz w:val="26"/>
          <w:szCs w:val="26"/>
        </w:rPr>
        <w:t xml:space="preserve">. Обратиться в адрес руководителей АО «ПО «Севмаш» </w:t>
      </w:r>
      <w:r>
        <w:rPr>
          <w:sz w:val="26"/>
          <w:szCs w:val="26"/>
        </w:rPr>
        <w:t xml:space="preserve">                                           </w:t>
      </w:r>
      <w:r w:rsidRPr="00207884">
        <w:rPr>
          <w:sz w:val="26"/>
          <w:szCs w:val="26"/>
        </w:rPr>
        <w:t>и АО «ЦС «Звездочка» с предложением о проведении экскурсий по музеям предприятий для школьников из других регионов Российской Федерации в целях военно-патриотического воспитания молодежи и увеличения туристического потенциала Северодвинска</w:t>
      </w:r>
      <w:r>
        <w:rPr>
          <w:sz w:val="26"/>
          <w:szCs w:val="26"/>
        </w:rPr>
        <w:t>.</w:t>
      </w:r>
    </w:p>
    <w:p w:rsidR="00FD6C7A" w:rsidRDefault="00FD6C7A" w:rsidP="00FD6C7A">
      <w:pPr>
        <w:ind w:firstLine="709"/>
        <w:jc w:val="both"/>
        <w:rPr>
          <w:sz w:val="26"/>
          <w:szCs w:val="26"/>
        </w:rPr>
      </w:pPr>
      <w:r w:rsidRPr="008541E0">
        <w:rPr>
          <w:sz w:val="26"/>
          <w:szCs w:val="26"/>
        </w:rPr>
        <w:t>8</w:t>
      </w:r>
      <w:r>
        <w:rPr>
          <w:sz w:val="26"/>
          <w:szCs w:val="26"/>
        </w:rPr>
        <w:t>. Организовать взаимодействие с представителями туристской индустрии: коллективными средствами размещения, турагентствами и иными организациями, предоставляющими услуги в сфере туризма, в целях формирования объективных данных и предложений по развитию сферы туризма в муниципальном образовании «Северодвинск».</w:t>
      </w:r>
    </w:p>
    <w:p w:rsidR="00FD6C7A" w:rsidRDefault="00FD6C7A" w:rsidP="00FD6C7A">
      <w:pPr>
        <w:ind w:firstLine="709"/>
        <w:jc w:val="both"/>
        <w:rPr>
          <w:sz w:val="26"/>
          <w:szCs w:val="26"/>
        </w:rPr>
      </w:pPr>
    </w:p>
    <w:p w:rsidR="00FD6C7A" w:rsidRPr="00444D18" w:rsidRDefault="00FD6C7A" w:rsidP="00FD6C7A">
      <w:pPr>
        <w:ind w:firstLine="708"/>
        <w:jc w:val="both"/>
        <w:rPr>
          <w:b/>
          <w:sz w:val="26"/>
          <w:szCs w:val="26"/>
        </w:rPr>
      </w:pPr>
      <w:r w:rsidRPr="00444D18">
        <w:rPr>
          <w:b/>
          <w:bCs/>
          <w:color w:val="000000"/>
          <w:sz w:val="26"/>
          <w:szCs w:val="26"/>
          <w:lang w:val="en-US"/>
        </w:rPr>
        <w:t>V</w:t>
      </w:r>
      <w:r w:rsidRPr="00444D18">
        <w:rPr>
          <w:b/>
          <w:sz w:val="26"/>
          <w:szCs w:val="26"/>
        </w:rPr>
        <w:t>.</w:t>
      </w:r>
      <w:r w:rsidRPr="00444D18">
        <w:rPr>
          <w:b/>
          <w:sz w:val="26"/>
          <w:szCs w:val="26"/>
          <w:lang w:val="en-US"/>
        </w:rPr>
        <w:t> </w:t>
      </w:r>
      <w:r w:rsidRPr="00444D18">
        <w:rPr>
          <w:b/>
          <w:sz w:val="26"/>
          <w:szCs w:val="26"/>
        </w:rPr>
        <w:t>Субъектам малого и среднего предпринимательства Северодвинска:</w:t>
      </w:r>
    </w:p>
    <w:p w:rsidR="00FD6C7A" w:rsidRPr="00444D18" w:rsidRDefault="00FD6C7A" w:rsidP="00FD6C7A">
      <w:pPr>
        <w:ind w:firstLine="709"/>
        <w:jc w:val="both"/>
        <w:rPr>
          <w:sz w:val="26"/>
          <w:szCs w:val="26"/>
        </w:rPr>
      </w:pPr>
      <w:r w:rsidRPr="00444D18">
        <w:rPr>
          <w:sz w:val="26"/>
          <w:szCs w:val="26"/>
        </w:rPr>
        <w:t xml:space="preserve">1. Обеспечивать своевременную и полную уплату налоговых платежей </w:t>
      </w:r>
      <w:r>
        <w:rPr>
          <w:sz w:val="26"/>
          <w:szCs w:val="26"/>
        </w:rPr>
        <w:t xml:space="preserve">                  </w:t>
      </w:r>
      <w:r w:rsidRPr="00444D18">
        <w:rPr>
          <w:sz w:val="26"/>
          <w:szCs w:val="26"/>
        </w:rPr>
        <w:t xml:space="preserve">в бюджеты всех уровней и внебюджетные фонды. </w:t>
      </w:r>
    </w:p>
    <w:p w:rsidR="00FD6C7A" w:rsidRPr="00444D18" w:rsidRDefault="00FD6C7A" w:rsidP="00FD6C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44D18">
        <w:rPr>
          <w:sz w:val="26"/>
          <w:szCs w:val="26"/>
        </w:rPr>
        <w:t xml:space="preserve">. Принимать активное участие в социальной и культурной жизни города, </w:t>
      </w:r>
      <w:r>
        <w:rPr>
          <w:sz w:val="26"/>
          <w:szCs w:val="26"/>
        </w:rPr>
        <w:t xml:space="preserve">              </w:t>
      </w:r>
      <w:r w:rsidRPr="00444D18">
        <w:rPr>
          <w:sz w:val="26"/>
          <w:szCs w:val="26"/>
        </w:rPr>
        <w:t>в проведении мероприятий по благоустройству прилегающих территорий.</w:t>
      </w:r>
    </w:p>
    <w:p w:rsidR="00FD6C7A" w:rsidRPr="00D1457D" w:rsidRDefault="00FD6C7A" w:rsidP="00FD6C7A">
      <w:pPr>
        <w:jc w:val="both"/>
        <w:rPr>
          <w:bCs/>
          <w:color w:val="000000"/>
          <w:sz w:val="26"/>
          <w:szCs w:val="26"/>
        </w:rPr>
      </w:pPr>
    </w:p>
    <w:p w:rsidR="00FD6C7A" w:rsidRDefault="00FD6C7A" w:rsidP="00FD6C7A">
      <w:pPr>
        <w:ind w:firstLine="708"/>
        <w:jc w:val="both"/>
        <w:rPr>
          <w:b/>
          <w:bCs/>
          <w:color w:val="000000"/>
          <w:sz w:val="26"/>
          <w:szCs w:val="26"/>
        </w:rPr>
      </w:pPr>
    </w:p>
    <w:p w:rsidR="00FD6C7A" w:rsidRDefault="00FD6C7A" w:rsidP="00FD6C7A">
      <w:pPr>
        <w:ind w:firstLine="708"/>
        <w:jc w:val="both"/>
        <w:rPr>
          <w:b/>
          <w:bCs/>
          <w:color w:val="000000"/>
          <w:sz w:val="26"/>
          <w:szCs w:val="26"/>
        </w:rPr>
      </w:pPr>
    </w:p>
    <w:p w:rsidR="00FD6C7A" w:rsidRPr="00444D18" w:rsidRDefault="00FD6C7A" w:rsidP="00FD6C7A">
      <w:pPr>
        <w:ind w:firstLine="708"/>
        <w:jc w:val="both"/>
        <w:rPr>
          <w:b/>
          <w:sz w:val="26"/>
          <w:szCs w:val="26"/>
        </w:rPr>
      </w:pPr>
      <w:r w:rsidRPr="00444D18">
        <w:rPr>
          <w:b/>
          <w:bCs/>
          <w:color w:val="000000"/>
          <w:sz w:val="26"/>
          <w:szCs w:val="26"/>
        </w:rPr>
        <w:t>V</w:t>
      </w:r>
      <w:r w:rsidRPr="00444D18">
        <w:rPr>
          <w:b/>
          <w:bCs/>
          <w:color w:val="000000"/>
          <w:sz w:val="26"/>
          <w:szCs w:val="26"/>
          <w:lang w:val="en-US"/>
        </w:rPr>
        <w:t>I</w:t>
      </w:r>
      <w:r w:rsidRPr="00444D18">
        <w:rPr>
          <w:b/>
          <w:bCs/>
          <w:color w:val="000000"/>
          <w:sz w:val="26"/>
          <w:szCs w:val="26"/>
        </w:rPr>
        <w:t>.</w:t>
      </w:r>
      <w:r w:rsidRPr="00444D18">
        <w:rPr>
          <w:b/>
          <w:sz w:val="26"/>
          <w:szCs w:val="26"/>
          <w:lang w:val="en-US"/>
        </w:rPr>
        <w:t> </w:t>
      </w:r>
      <w:r w:rsidRPr="00444D18">
        <w:rPr>
          <w:b/>
          <w:sz w:val="26"/>
          <w:szCs w:val="26"/>
        </w:rPr>
        <w:t>ОМВД России по г. Северодвинску:</w:t>
      </w:r>
    </w:p>
    <w:p w:rsidR="00FD6C7A" w:rsidRPr="00444D18" w:rsidRDefault="00FD6C7A" w:rsidP="00FD6C7A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444D18">
        <w:rPr>
          <w:sz w:val="26"/>
          <w:szCs w:val="26"/>
        </w:rPr>
        <w:t xml:space="preserve">Включить представителя Совета по малому и среднему предпринимательству при Главе Северодвинска в состав Общественного совета при Отделе Министерства внутренних дел Российской Федерации по городу Северодвинску. </w:t>
      </w:r>
    </w:p>
    <w:p w:rsidR="00FD6C7A" w:rsidRPr="00444D18" w:rsidRDefault="00FD6C7A" w:rsidP="00FD6C7A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44D18">
        <w:rPr>
          <w:sz w:val="26"/>
          <w:szCs w:val="26"/>
        </w:rPr>
        <w:t xml:space="preserve">Обеспечить информирование Совета по малому и среднему предпринимательству при Главе Северодвинска о количестве выявленных </w:t>
      </w:r>
      <w:r>
        <w:rPr>
          <w:sz w:val="26"/>
          <w:szCs w:val="26"/>
        </w:rPr>
        <w:t xml:space="preserve">                       </w:t>
      </w:r>
      <w:r w:rsidRPr="00444D18">
        <w:rPr>
          <w:sz w:val="26"/>
          <w:szCs w:val="26"/>
        </w:rPr>
        <w:t>в течение текущего и предыдущего года граждан, ведущих незаконную предпринимательскую деятельность.</w:t>
      </w:r>
    </w:p>
    <w:p w:rsidR="00FD6C7A" w:rsidRPr="00444D18" w:rsidRDefault="00FD6C7A" w:rsidP="00FD6C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44D1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44D18">
        <w:rPr>
          <w:sz w:val="26"/>
          <w:szCs w:val="26"/>
        </w:rPr>
        <w:t xml:space="preserve">Усилить комплекс мер по выявлению лиц, осуществляющих незаконную предпринимательскую деятельность на территории муниципального образования «Северодвинск» (в том числе в жилом секторе, гаражно-строительных кооперативах), а также по выявлению причин и условий, способствующих </w:t>
      </w:r>
      <w:r>
        <w:rPr>
          <w:sz w:val="26"/>
          <w:szCs w:val="26"/>
        </w:rPr>
        <w:t xml:space="preserve">                      </w:t>
      </w:r>
      <w:r w:rsidRPr="00444D18">
        <w:rPr>
          <w:sz w:val="26"/>
          <w:szCs w:val="26"/>
        </w:rPr>
        <w:t>их совершению, принятию в пределах полномочий мер по их устранению.</w:t>
      </w:r>
    </w:p>
    <w:p w:rsidR="00FD6C7A" w:rsidRPr="00444D18" w:rsidRDefault="00FD6C7A" w:rsidP="00FD6C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6C7A" w:rsidRPr="00444D18" w:rsidRDefault="00FD6C7A" w:rsidP="00FD6C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4D18">
        <w:rPr>
          <w:b/>
          <w:bCs/>
          <w:sz w:val="26"/>
          <w:szCs w:val="26"/>
        </w:rPr>
        <w:t>V</w:t>
      </w:r>
      <w:r w:rsidRPr="00444D18">
        <w:rPr>
          <w:b/>
          <w:bCs/>
          <w:color w:val="000000"/>
          <w:sz w:val="26"/>
          <w:szCs w:val="26"/>
        </w:rPr>
        <w:t>I</w:t>
      </w:r>
      <w:r w:rsidRPr="00444D18">
        <w:rPr>
          <w:b/>
          <w:bCs/>
          <w:color w:val="000000"/>
          <w:sz w:val="26"/>
          <w:szCs w:val="26"/>
          <w:lang w:val="en-US"/>
        </w:rPr>
        <w:t>I</w:t>
      </w:r>
      <w:r w:rsidRPr="00444D18">
        <w:rPr>
          <w:b/>
          <w:bCs/>
          <w:sz w:val="26"/>
          <w:szCs w:val="26"/>
        </w:rPr>
        <w:t>. Прокуратуре города Северодвинска:</w:t>
      </w:r>
      <w:r w:rsidRPr="00444D18">
        <w:rPr>
          <w:sz w:val="26"/>
          <w:szCs w:val="26"/>
        </w:rPr>
        <w:t xml:space="preserve"> </w:t>
      </w:r>
    </w:p>
    <w:p w:rsidR="00FD6C7A" w:rsidRPr="00444D18" w:rsidRDefault="00FD6C7A" w:rsidP="00FD6C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4D18">
        <w:rPr>
          <w:sz w:val="26"/>
          <w:szCs w:val="26"/>
        </w:rPr>
        <w:t>Осуществлять постоянный контроль соблюдения законности при проведении проверок субъектов малого и среднего предпринимательства представителями контролирующих органов (ОМВД, налоговые органы, пожарная инспекция, трудовая инспекция, Роспотребнадзор, органы по лицензированию и др.).</w:t>
      </w:r>
    </w:p>
    <w:p w:rsidR="00FD6C7A" w:rsidRPr="00444D18" w:rsidRDefault="00FD6C7A" w:rsidP="00FD6C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6C7A" w:rsidRPr="00444D18" w:rsidRDefault="00FD6C7A" w:rsidP="00FD6C7A">
      <w:pPr>
        <w:ind w:firstLine="709"/>
        <w:jc w:val="both"/>
        <w:rPr>
          <w:b/>
          <w:sz w:val="26"/>
          <w:szCs w:val="26"/>
        </w:rPr>
      </w:pPr>
      <w:r w:rsidRPr="00444D18">
        <w:rPr>
          <w:b/>
          <w:bCs/>
          <w:color w:val="000000"/>
          <w:sz w:val="26"/>
          <w:szCs w:val="26"/>
        </w:rPr>
        <w:t>VII</w:t>
      </w:r>
      <w:r w:rsidRPr="00444D18">
        <w:rPr>
          <w:b/>
          <w:bCs/>
          <w:color w:val="000000"/>
          <w:sz w:val="26"/>
          <w:szCs w:val="26"/>
          <w:lang w:val="en-US"/>
        </w:rPr>
        <w:t>I</w:t>
      </w:r>
      <w:r w:rsidRPr="00444D18">
        <w:rPr>
          <w:b/>
          <w:bCs/>
          <w:color w:val="000000"/>
          <w:sz w:val="26"/>
          <w:szCs w:val="26"/>
        </w:rPr>
        <w:t>. Совету по малому и среднему предпринимательству при Главе Северодвинска:</w:t>
      </w:r>
    </w:p>
    <w:p w:rsidR="00FD6C7A" w:rsidRPr="00444D18" w:rsidRDefault="00FD6C7A" w:rsidP="00FD6C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4D18">
        <w:rPr>
          <w:bCs/>
          <w:color w:val="000000"/>
          <w:sz w:val="26"/>
          <w:szCs w:val="26"/>
        </w:rPr>
        <w:t>В</w:t>
      </w:r>
      <w:r>
        <w:rPr>
          <w:bCs/>
          <w:color w:val="000000"/>
          <w:sz w:val="26"/>
          <w:szCs w:val="26"/>
        </w:rPr>
        <w:t>ключить</w:t>
      </w:r>
      <w:r w:rsidRPr="00444D18">
        <w:rPr>
          <w:bCs/>
          <w:color w:val="000000"/>
          <w:sz w:val="26"/>
          <w:szCs w:val="26"/>
        </w:rPr>
        <w:t xml:space="preserve"> в план работы Совета на 2019 год мониторинг принятия решений по вышеизложенным предложениям.</w:t>
      </w:r>
    </w:p>
    <w:p w:rsidR="00587A31" w:rsidRDefault="00587A31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Default="00AE1D4A" w:rsidP="00EB2CC0">
      <w:pPr>
        <w:ind w:firstLine="700"/>
        <w:jc w:val="both"/>
        <w:rPr>
          <w:bCs/>
        </w:rPr>
      </w:pPr>
    </w:p>
    <w:p w:rsidR="00AE1D4A" w:rsidRPr="00FD6C7A" w:rsidRDefault="00AE1D4A" w:rsidP="00EB2CC0">
      <w:pPr>
        <w:ind w:firstLine="700"/>
        <w:jc w:val="both"/>
        <w:rPr>
          <w:bCs/>
        </w:rPr>
      </w:pPr>
    </w:p>
    <w:p w:rsidR="00FD6C7A" w:rsidRPr="008C25D1" w:rsidRDefault="00FD6C7A" w:rsidP="00FD6C7A">
      <w:pPr>
        <w:ind w:left="6096"/>
        <w:rPr>
          <w:sz w:val="26"/>
          <w:szCs w:val="26"/>
        </w:rPr>
      </w:pPr>
      <w:r w:rsidRPr="008C25D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FD6C7A" w:rsidRPr="008C25D1" w:rsidRDefault="00FD6C7A" w:rsidP="00FD6C7A">
      <w:pPr>
        <w:ind w:left="6096"/>
        <w:rPr>
          <w:sz w:val="26"/>
          <w:szCs w:val="26"/>
        </w:rPr>
      </w:pPr>
      <w:r w:rsidRPr="008C25D1">
        <w:rPr>
          <w:sz w:val="26"/>
          <w:szCs w:val="26"/>
        </w:rPr>
        <w:t xml:space="preserve">к протоколу заседания </w:t>
      </w:r>
    </w:p>
    <w:p w:rsidR="00FD6C7A" w:rsidRPr="008C25D1" w:rsidRDefault="00FD6C7A" w:rsidP="00FD6C7A">
      <w:pPr>
        <w:ind w:left="6096"/>
        <w:rPr>
          <w:sz w:val="26"/>
          <w:szCs w:val="26"/>
        </w:rPr>
      </w:pPr>
      <w:r w:rsidRPr="008C25D1">
        <w:rPr>
          <w:sz w:val="26"/>
          <w:szCs w:val="26"/>
        </w:rPr>
        <w:t xml:space="preserve">Совета по малому и среднему </w:t>
      </w:r>
    </w:p>
    <w:p w:rsidR="00FD6C7A" w:rsidRPr="008C25D1" w:rsidRDefault="00FD6C7A" w:rsidP="00FD6C7A">
      <w:pPr>
        <w:ind w:left="6096"/>
        <w:rPr>
          <w:sz w:val="26"/>
          <w:szCs w:val="26"/>
        </w:rPr>
      </w:pPr>
      <w:r w:rsidRPr="008C25D1">
        <w:rPr>
          <w:sz w:val="26"/>
          <w:szCs w:val="26"/>
        </w:rPr>
        <w:t xml:space="preserve">предпринимательству </w:t>
      </w:r>
    </w:p>
    <w:p w:rsidR="00FD6C7A" w:rsidRPr="008C25D1" w:rsidRDefault="00FD6C7A" w:rsidP="00FD6C7A">
      <w:pPr>
        <w:ind w:left="6096"/>
        <w:rPr>
          <w:sz w:val="26"/>
          <w:szCs w:val="26"/>
        </w:rPr>
      </w:pPr>
      <w:r w:rsidRPr="008C25D1">
        <w:rPr>
          <w:sz w:val="26"/>
          <w:szCs w:val="26"/>
        </w:rPr>
        <w:t>при Главе Северодвинска</w:t>
      </w:r>
    </w:p>
    <w:p w:rsidR="00FD6C7A" w:rsidRPr="008C25D1" w:rsidRDefault="00FD6C7A" w:rsidP="00FD6C7A">
      <w:pPr>
        <w:ind w:left="6096"/>
        <w:rPr>
          <w:sz w:val="26"/>
          <w:szCs w:val="26"/>
        </w:rPr>
      </w:pPr>
      <w:r>
        <w:rPr>
          <w:sz w:val="26"/>
          <w:szCs w:val="26"/>
        </w:rPr>
        <w:t>от 08.02.2019 № 1</w:t>
      </w:r>
    </w:p>
    <w:p w:rsidR="00FD6C7A" w:rsidRDefault="00FD6C7A" w:rsidP="00FD6C7A">
      <w:pPr>
        <w:pStyle w:val="ConsPlusNormal"/>
        <w:widowControl/>
        <w:ind w:left="6096" w:right="-6" w:firstLine="0"/>
        <w:rPr>
          <w:rFonts w:ascii="Times New Roman" w:hAnsi="Times New Roman" w:cs="Times New Roman"/>
          <w:sz w:val="26"/>
          <w:szCs w:val="26"/>
        </w:rPr>
      </w:pPr>
    </w:p>
    <w:p w:rsidR="00FD6C7A" w:rsidRPr="00FD6C7A" w:rsidRDefault="00FD6C7A" w:rsidP="00FD6C7A">
      <w:pPr>
        <w:pStyle w:val="ConsPlusNormal"/>
        <w:widowControl/>
        <w:ind w:left="6096" w:right="-6" w:firstLine="0"/>
        <w:rPr>
          <w:rFonts w:ascii="Times New Roman" w:hAnsi="Times New Roman" w:cs="Times New Roman"/>
          <w:sz w:val="26"/>
          <w:szCs w:val="26"/>
        </w:rPr>
      </w:pPr>
      <w:r w:rsidRPr="00FD6C7A">
        <w:rPr>
          <w:rFonts w:ascii="Times New Roman" w:hAnsi="Times New Roman" w:cs="Times New Roman"/>
          <w:sz w:val="26"/>
          <w:szCs w:val="26"/>
        </w:rPr>
        <w:t>УТВЕРЖДАЮ</w:t>
      </w:r>
    </w:p>
    <w:p w:rsidR="00FD6C7A" w:rsidRPr="00FD6C7A" w:rsidRDefault="00FD6C7A" w:rsidP="00FD6C7A">
      <w:pPr>
        <w:pStyle w:val="ConsPlusNormal"/>
        <w:widowControl/>
        <w:ind w:left="6096" w:right="-6" w:firstLine="0"/>
        <w:rPr>
          <w:rFonts w:ascii="Times New Roman" w:hAnsi="Times New Roman" w:cs="Times New Roman"/>
          <w:sz w:val="26"/>
          <w:szCs w:val="26"/>
        </w:rPr>
      </w:pPr>
      <w:r w:rsidRPr="00FD6C7A">
        <w:rPr>
          <w:rFonts w:ascii="Times New Roman" w:hAnsi="Times New Roman" w:cs="Times New Roman"/>
          <w:sz w:val="26"/>
          <w:szCs w:val="26"/>
        </w:rPr>
        <w:t xml:space="preserve">Глава Северодвинска, председатель Совета </w:t>
      </w:r>
    </w:p>
    <w:p w:rsidR="00FD6C7A" w:rsidRPr="00FD6C7A" w:rsidRDefault="00FD6C7A" w:rsidP="00FD6C7A">
      <w:pPr>
        <w:pStyle w:val="ConsPlusNormal"/>
        <w:widowControl/>
        <w:ind w:left="6096" w:right="-6" w:firstLine="0"/>
        <w:rPr>
          <w:rFonts w:ascii="Times New Roman" w:hAnsi="Times New Roman" w:cs="Times New Roman"/>
          <w:sz w:val="26"/>
          <w:szCs w:val="26"/>
        </w:rPr>
      </w:pPr>
      <w:r w:rsidRPr="00FD6C7A">
        <w:rPr>
          <w:rFonts w:ascii="Times New Roman" w:hAnsi="Times New Roman" w:cs="Times New Roman"/>
          <w:sz w:val="26"/>
          <w:szCs w:val="26"/>
        </w:rPr>
        <w:t>по малому и среднему предпринимательству</w:t>
      </w:r>
    </w:p>
    <w:p w:rsidR="00FD6C7A" w:rsidRPr="00FD6C7A" w:rsidRDefault="00FD6C7A" w:rsidP="00FD6C7A">
      <w:pPr>
        <w:pStyle w:val="ConsPlusNormal"/>
        <w:widowControl/>
        <w:ind w:left="6096" w:right="-6" w:firstLine="0"/>
        <w:rPr>
          <w:rFonts w:ascii="Times New Roman" w:hAnsi="Times New Roman" w:cs="Times New Roman"/>
          <w:sz w:val="26"/>
          <w:szCs w:val="26"/>
        </w:rPr>
      </w:pPr>
      <w:r w:rsidRPr="00FD6C7A">
        <w:rPr>
          <w:rFonts w:ascii="Times New Roman" w:hAnsi="Times New Roman" w:cs="Times New Roman"/>
          <w:sz w:val="26"/>
          <w:szCs w:val="26"/>
        </w:rPr>
        <w:t xml:space="preserve">при Главе Северодвинска </w:t>
      </w:r>
    </w:p>
    <w:p w:rsidR="00FD6C7A" w:rsidRPr="00FD6C7A" w:rsidRDefault="00FD6C7A" w:rsidP="00FD6C7A">
      <w:pPr>
        <w:pStyle w:val="ConsPlusNormal"/>
        <w:widowControl/>
        <w:ind w:left="6096" w:right="-6" w:firstLine="0"/>
        <w:rPr>
          <w:rFonts w:ascii="Times New Roman" w:hAnsi="Times New Roman" w:cs="Times New Roman"/>
          <w:sz w:val="26"/>
          <w:szCs w:val="26"/>
        </w:rPr>
      </w:pPr>
      <w:r w:rsidRPr="00FD6C7A">
        <w:rPr>
          <w:rFonts w:ascii="Times New Roman" w:hAnsi="Times New Roman" w:cs="Times New Roman"/>
          <w:sz w:val="26"/>
          <w:szCs w:val="26"/>
        </w:rPr>
        <w:t>И.В. Скубенко ____________</w:t>
      </w:r>
    </w:p>
    <w:p w:rsidR="00FD6C7A" w:rsidRPr="00FD6C7A" w:rsidRDefault="00FD6C7A" w:rsidP="00FD6C7A">
      <w:pPr>
        <w:pStyle w:val="ConsPlusNormal"/>
        <w:widowControl/>
        <w:ind w:left="6096" w:right="-6" w:firstLine="0"/>
        <w:rPr>
          <w:rFonts w:ascii="Times New Roman" w:hAnsi="Times New Roman" w:cs="Times New Roman"/>
          <w:b/>
          <w:sz w:val="26"/>
          <w:szCs w:val="26"/>
        </w:rPr>
      </w:pPr>
      <w:r w:rsidRPr="00FD6C7A">
        <w:rPr>
          <w:rFonts w:ascii="Times New Roman" w:hAnsi="Times New Roman" w:cs="Times New Roman"/>
          <w:sz w:val="26"/>
          <w:szCs w:val="26"/>
        </w:rPr>
        <w:t>«_____»_________ 2019 года</w:t>
      </w:r>
    </w:p>
    <w:p w:rsidR="00FD6C7A" w:rsidRPr="00FD6C7A" w:rsidRDefault="00FD6C7A" w:rsidP="00FD6C7A">
      <w:pPr>
        <w:pStyle w:val="ConsPlusTitle"/>
        <w:widowControl/>
        <w:ind w:left="6096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6C7A" w:rsidRPr="00FD6C7A" w:rsidRDefault="00FD6C7A" w:rsidP="00FD6C7A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</w:t>
      </w:r>
      <w:r w:rsidRPr="00FD6C7A">
        <w:rPr>
          <w:rFonts w:ascii="Times New Roman" w:hAnsi="Times New Roman" w:cs="Times New Roman"/>
          <w:b w:val="0"/>
          <w:sz w:val="26"/>
          <w:szCs w:val="26"/>
        </w:rPr>
        <w:t xml:space="preserve">План работы </w:t>
      </w:r>
    </w:p>
    <w:p w:rsidR="00FD6C7A" w:rsidRPr="00FD6C7A" w:rsidRDefault="00FD6C7A" w:rsidP="00FD6C7A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D6C7A">
        <w:rPr>
          <w:rFonts w:ascii="Times New Roman" w:hAnsi="Times New Roman" w:cs="Times New Roman"/>
          <w:b w:val="0"/>
          <w:sz w:val="26"/>
          <w:szCs w:val="26"/>
        </w:rPr>
        <w:t xml:space="preserve">Совета по малому и среднему предпринимательству при Главе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</w:t>
      </w:r>
      <w:r w:rsidRPr="00FD6C7A">
        <w:rPr>
          <w:rFonts w:ascii="Times New Roman" w:hAnsi="Times New Roman" w:cs="Times New Roman"/>
          <w:b w:val="0"/>
          <w:sz w:val="26"/>
          <w:szCs w:val="26"/>
        </w:rPr>
        <w:t>Северодвинска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D6C7A">
        <w:rPr>
          <w:rFonts w:ascii="Times New Roman" w:hAnsi="Times New Roman" w:cs="Times New Roman"/>
          <w:b w:val="0"/>
          <w:sz w:val="26"/>
          <w:szCs w:val="26"/>
        </w:rPr>
        <w:t>на 2019 год</w:t>
      </w:r>
    </w:p>
    <w:p w:rsidR="00FD6C7A" w:rsidRPr="00FD6C7A" w:rsidRDefault="00FD6C7A" w:rsidP="00FD6C7A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985"/>
        <w:gridCol w:w="1984"/>
      </w:tblGrid>
      <w:tr w:rsidR="00FD6C7A" w:rsidRPr="00FD6C7A" w:rsidTr="00DE200C"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  <w:p w:rsidR="00FD6C7A" w:rsidRPr="00FD6C7A" w:rsidRDefault="00FD6C7A" w:rsidP="00FF42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п/п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Ответственный</w:t>
            </w:r>
          </w:p>
          <w:p w:rsidR="00FD6C7A" w:rsidRPr="00FD6C7A" w:rsidRDefault="00FD6C7A" w:rsidP="00FF42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исполнитель</w:t>
            </w:r>
          </w:p>
        </w:tc>
      </w:tr>
      <w:tr w:rsidR="00FD6C7A" w:rsidRPr="00FD6C7A" w:rsidTr="00DE200C"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Заседания Президиума и Совета по малому  и среднему предпринимательству </w:t>
            </w:r>
          </w:p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 Главе Северодвинска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rPr>
                <w:sz w:val="26"/>
                <w:szCs w:val="26"/>
              </w:rPr>
            </w:pPr>
            <w:r w:rsidRPr="00FD6C7A">
              <w:rPr>
                <w:sz w:val="26"/>
                <w:szCs w:val="26"/>
              </w:rPr>
              <w:t>согласно плану проведения заседаний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Совета</w:t>
            </w:r>
          </w:p>
        </w:tc>
      </w:tr>
      <w:tr w:rsidR="00FD6C7A" w:rsidRPr="00FD6C7A" w:rsidTr="00DE200C"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Проведение информационных дней, семинаров, круглых столов  и других мероприятии,  участие в работе общественных объединений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мере необходимости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  <w:tr w:rsidR="00FD6C7A" w:rsidRPr="00FD6C7A" w:rsidTr="00DE200C"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Участие в комиссиях по поддержке предпринимательства в Архангельской области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  <w:tr w:rsidR="00FD6C7A" w:rsidRPr="00FD6C7A" w:rsidTr="00DE200C"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Работа в общественном Совете по малому   и среднему предпринимательству при  Губернаторе Архангельской  области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  <w:tr w:rsidR="00FD6C7A" w:rsidRPr="00FD6C7A" w:rsidTr="00DE200C">
        <w:trPr>
          <w:trHeight w:val="880"/>
        </w:trPr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Работа в комиссии по административным барьерам, препятствующим развитию предпринимательства  в Архангельской области 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члены Совета </w:t>
            </w:r>
          </w:p>
        </w:tc>
      </w:tr>
      <w:tr w:rsidR="00FD6C7A" w:rsidRPr="00FD6C7A" w:rsidTr="00DE200C">
        <w:trPr>
          <w:trHeight w:val="320"/>
        </w:trPr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Работа в межведомственной  комиссии по устранению  административных барьеров, препятствующих развитию предпринимательства в Северодвинске 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  <w:tr w:rsidR="00FD6C7A" w:rsidRPr="00FD6C7A" w:rsidTr="00DE200C">
        <w:trPr>
          <w:trHeight w:val="800"/>
        </w:trPr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lastRenderedPageBreak/>
              <w:t>7</w:t>
            </w: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FD6C7A" w:rsidRPr="00FD6C7A" w:rsidRDefault="00FD6C7A" w:rsidP="00821C5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Работа в президиуме Уполномоченного при Губернаторе Архангельской области по защите прав предпринимателей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  <w:tr w:rsidR="00FD6C7A" w:rsidRPr="00FD6C7A" w:rsidTr="00DE200C">
        <w:trPr>
          <w:trHeight w:val="284"/>
        </w:trPr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8. 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Работа  в </w:t>
            </w:r>
            <w:r w:rsidRPr="00FD6C7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Общественном Совете</w:t>
            </w: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FD6C7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 защите прав субъектов предпринимательской деятельности при прокуратуре города Северодвинска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  <w:tr w:rsidR="00FD6C7A" w:rsidRPr="00FD6C7A" w:rsidTr="00DE200C">
        <w:trPr>
          <w:trHeight w:val="562"/>
        </w:trPr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rPr>
                <w:sz w:val="26"/>
                <w:szCs w:val="26"/>
              </w:rPr>
            </w:pPr>
            <w:r w:rsidRPr="00FD6C7A">
              <w:rPr>
                <w:sz w:val="26"/>
                <w:szCs w:val="26"/>
              </w:rPr>
              <w:t xml:space="preserve">Подготовка и проведение профессионального праздника «День Российского предпринимательства» 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апрель-май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члены Совета</w:t>
            </w:r>
          </w:p>
        </w:tc>
      </w:tr>
      <w:tr w:rsidR="00FD6C7A" w:rsidRPr="00FD6C7A" w:rsidTr="00DE200C">
        <w:trPr>
          <w:trHeight w:val="680"/>
        </w:trPr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Разработка предложений по совершенствованию нормативно-правовой  базы для малого и среднего предпринимательства 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члены Совета</w:t>
            </w:r>
          </w:p>
        </w:tc>
      </w:tr>
      <w:tr w:rsidR="00FD6C7A" w:rsidRPr="00FD6C7A" w:rsidTr="00DE200C"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Подготовка, проведение и участие                        в городских, областных, межрегиональных конкурсах, конференциях и других мероприятиях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  <w:tr w:rsidR="00FD6C7A" w:rsidRPr="00FD6C7A" w:rsidTr="00DE200C"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Участие в работе информационного консультационного опорного пункта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  <w:tr w:rsidR="00FD6C7A" w:rsidRPr="00FD6C7A" w:rsidTr="00DE200C"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Участие  и проведение благотворительных акций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 года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  <w:tr w:rsidR="00FD6C7A" w:rsidRPr="00FD6C7A" w:rsidTr="00DE200C">
        <w:trPr>
          <w:trHeight w:val="1140"/>
        </w:trPr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Проведение мониторинга принятия решений по предложениям, включенным в резолюции </w:t>
            </w: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городских конференций представителей  малого и среднего предпринимательства</w:t>
            </w:r>
            <w:r w:rsidRPr="00FD6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Северодвинска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  <w:tr w:rsidR="00FD6C7A" w:rsidRPr="00FD6C7A" w:rsidTr="00DE200C">
        <w:trPr>
          <w:trHeight w:val="872"/>
        </w:trPr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15.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и участие в работе </w:t>
            </w:r>
          </w:p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XXI</w:t>
            </w: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областной конференции  </w:t>
            </w:r>
          </w:p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предпринимательству </w:t>
            </w:r>
          </w:p>
        </w:tc>
        <w:tc>
          <w:tcPr>
            <w:tcW w:w="1985" w:type="dxa"/>
          </w:tcPr>
          <w:p w:rsidR="00FD6C7A" w:rsidRPr="00FD6C7A" w:rsidRDefault="00821C5F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январь - май</w:t>
            </w:r>
          </w:p>
        </w:tc>
        <w:tc>
          <w:tcPr>
            <w:tcW w:w="1984" w:type="dxa"/>
          </w:tcPr>
          <w:p w:rsidR="00FD6C7A" w:rsidRPr="00FD6C7A" w:rsidRDefault="00821C5F" w:rsidP="00821C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все </w:t>
            </w:r>
            <w:r w:rsidR="00FD6C7A"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  <w:tr w:rsidR="00FD6C7A" w:rsidRPr="00FD6C7A" w:rsidTr="00DE200C">
        <w:trPr>
          <w:trHeight w:val="872"/>
        </w:trPr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16.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Подготовка и участие в работе </w:t>
            </w:r>
          </w:p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XVIII</w:t>
            </w: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конференции представителей малого и среднего предпринимательства Северодвинска</w:t>
            </w:r>
          </w:p>
        </w:tc>
        <w:tc>
          <w:tcPr>
            <w:tcW w:w="1985" w:type="dxa"/>
          </w:tcPr>
          <w:p w:rsidR="00FD6C7A" w:rsidRPr="00FD6C7A" w:rsidRDefault="00821C5F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апрель-декабрь</w:t>
            </w:r>
          </w:p>
        </w:tc>
        <w:tc>
          <w:tcPr>
            <w:tcW w:w="1984" w:type="dxa"/>
          </w:tcPr>
          <w:p w:rsidR="00FD6C7A" w:rsidRPr="00FD6C7A" w:rsidRDefault="00821C5F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все </w:t>
            </w:r>
            <w:r w:rsidR="00FD6C7A"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  <w:tr w:rsidR="00FD6C7A" w:rsidRPr="00FD6C7A" w:rsidTr="00DE200C">
        <w:trPr>
          <w:trHeight w:val="1331"/>
        </w:trPr>
        <w:tc>
          <w:tcPr>
            <w:tcW w:w="67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17.</w:t>
            </w:r>
          </w:p>
        </w:tc>
        <w:tc>
          <w:tcPr>
            <w:tcW w:w="4678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Проведение информационных акций в СМИ по вопросам  Совета по  малому и среднему предпринимательству при Главе Северодвинска, формирование позитивного имиджа  предпринимательства</w:t>
            </w:r>
          </w:p>
        </w:tc>
        <w:tc>
          <w:tcPr>
            <w:tcW w:w="1985" w:type="dxa"/>
          </w:tcPr>
          <w:p w:rsidR="00FD6C7A" w:rsidRPr="00FD6C7A" w:rsidRDefault="00FD6C7A" w:rsidP="00FF42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FD6C7A" w:rsidRPr="00FD6C7A" w:rsidRDefault="00FD6C7A" w:rsidP="00FF422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C7A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Совета</w:t>
            </w:r>
          </w:p>
        </w:tc>
      </w:tr>
    </w:tbl>
    <w:p w:rsidR="00FD6C7A" w:rsidRPr="00FD6C7A" w:rsidRDefault="00FD6C7A" w:rsidP="00FD6C7A">
      <w:pPr>
        <w:pStyle w:val="ConsPlusNormal"/>
        <w:widowControl/>
        <w:ind w:right="-6" w:firstLine="0"/>
        <w:rPr>
          <w:rFonts w:ascii="Times New Roman" w:hAnsi="Times New Roman" w:cs="Times New Roman"/>
          <w:sz w:val="26"/>
          <w:szCs w:val="26"/>
        </w:rPr>
      </w:pPr>
    </w:p>
    <w:p w:rsidR="00AE1D4A" w:rsidRDefault="00AE1D4A" w:rsidP="00FD6C7A">
      <w:pPr>
        <w:ind w:right="-284" w:firstLine="700"/>
        <w:jc w:val="both"/>
        <w:rPr>
          <w:bCs/>
        </w:rPr>
      </w:pPr>
    </w:p>
    <w:p w:rsidR="00FD6C7A" w:rsidRDefault="00FD6C7A" w:rsidP="00FD6C7A">
      <w:pPr>
        <w:ind w:right="-284" w:firstLine="700"/>
        <w:jc w:val="both"/>
        <w:rPr>
          <w:bCs/>
        </w:rPr>
      </w:pPr>
    </w:p>
    <w:p w:rsidR="00FD6C7A" w:rsidRDefault="00FD6C7A" w:rsidP="00FD6C7A">
      <w:pPr>
        <w:ind w:right="-284" w:firstLine="700"/>
        <w:jc w:val="both"/>
        <w:rPr>
          <w:bCs/>
        </w:rPr>
      </w:pPr>
    </w:p>
    <w:p w:rsidR="00FD6C7A" w:rsidRDefault="00FD6C7A" w:rsidP="00FD6C7A">
      <w:pPr>
        <w:ind w:right="-284" w:firstLine="700"/>
        <w:jc w:val="both"/>
        <w:rPr>
          <w:bCs/>
        </w:rPr>
      </w:pPr>
    </w:p>
    <w:p w:rsidR="00FD6C7A" w:rsidRDefault="00FD6C7A" w:rsidP="00FD6C7A">
      <w:pPr>
        <w:ind w:right="-284" w:firstLine="700"/>
        <w:jc w:val="both"/>
        <w:rPr>
          <w:bCs/>
        </w:rPr>
      </w:pPr>
    </w:p>
    <w:p w:rsidR="00FD6C7A" w:rsidRDefault="00FD6C7A" w:rsidP="00FD6C7A">
      <w:pPr>
        <w:ind w:right="-284" w:firstLine="700"/>
        <w:jc w:val="both"/>
        <w:rPr>
          <w:bCs/>
        </w:rPr>
      </w:pPr>
    </w:p>
    <w:p w:rsidR="00FD6C7A" w:rsidRDefault="00FD6C7A" w:rsidP="00FD6C7A">
      <w:pPr>
        <w:ind w:right="-284" w:firstLine="700"/>
        <w:jc w:val="both"/>
        <w:rPr>
          <w:bCs/>
        </w:rPr>
      </w:pPr>
    </w:p>
    <w:p w:rsidR="000343FC" w:rsidRPr="008C25D1" w:rsidRDefault="000343FC" w:rsidP="000343FC">
      <w:pPr>
        <w:ind w:left="6096"/>
        <w:rPr>
          <w:sz w:val="26"/>
          <w:szCs w:val="26"/>
        </w:rPr>
      </w:pPr>
      <w:r w:rsidRPr="008C25D1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0343FC" w:rsidRPr="008C25D1" w:rsidRDefault="000343FC" w:rsidP="000343FC">
      <w:pPr>
        <w:ind w:left="6096"/>
        <w:rPr>
          <w:sz w:val="26"/>
          <w:szCs w:val="26"/>
        </w:rPr>
      </w:pPr>
      <w:r w:rsidRPr="008C25D1">
        <w:rPr>
          <w:sz w:val="26"/>
          <w:szCs w:val="26"/>
        </w:rPr>
        <w:t xml:space="preserve">к протоколу заседания </w:t>
      </w:r>
    </w:p>
    <w:p w:rsidR="000343FC" w:rsidRPr="008C25D1" w:rsidRDefault="000343FC" w:rsidP="000343FC">
      <w:pPr>
        <w:ind w:left="6096"/>
        <w:rPr>
          <w:sz w:val="26"/>
          <w:szCs w:val="26"/>
        </w:rPr>
      </w:pPr>
      <w:r w:rsidRPr="008C25D1">
        <w:rPr>
          <w:sz w:val="26"/>
          <w:szCs w:val="26"/>
        </w:rPr>
        <w:t xml:space="preserve">Совета по малому и среднему </w:t>
      </w:r>
    </w:p>
    <w:p w:rsidR="000343FC" w:rsidRPr="008C25D1" w:rsidRDefault="000343FC" w:rsidP="000343FC">
      <w:pPr>
        <w:ind w:left="6096"/>
        <w:rPr>
          <w:sz w:val="26"/>
          <w:szCs w:val="26"/>
        </w:rPr>
      </w:pPr>
      <w:r w:rsidRPr="008C25D1">
        <w:rPr>
          <w:sz w:val="26"/>
          <w:szCs w:val="26"/>
        </w:rPr>
        <w:t xml:space="preserve">предпринимательству </w:t>
      </w:r>
    </w:p>
    <w:p w:rsidR="000343FC" w:rsidRPr="008C25D1" w:rsidRDefault="000343FC" w:rsidP="000343FC">
      <w:pPr>
        <w:ind w:left="6096"/>
        <w:rPr>
          <w:sz w:val="26"/>
          <w:szCs w:val="26"/>
        </w:rPr>
      </w:pPr>
      <w:r w:rsidRPr="008C25D1">
        <w:rPr>
          <w:sz w:val="26"/>
          <w:szCs w:val="26"/>
        </w:rPr>
        <w:t>при Главе Северодвинска</w:t>
      </w:r>
    </w:p>
    <w:p w:rsidR="000343FC" w:rsidRPr="008C25D1" w:rsidRDefault="000343FC" w:rsidP="000343FC">
      <w:pPr>
        <w:ind w:left="6096"/>
        <w:rPr>
          <w:sz w:val="26"/>
          <w:szCs w:val="26"/>
        </w:rPr>
      </w:pPr>
      <w:r>
        <w:rPr>
          <w:sz w:val="26"/>
          <w:szCs w:val="26"/>
        </w:rPr>
        <w:t>от 08.02.2019 № 1</w:t>
      </w:r>
    </w:p>
    <w:p w:rsidR="000343FC" w:rsidRDefault="000343FC" w:rsidP="000343FC">
      <w:pPr>
        <w:pStyle w:val="af5"/>
        <w:spacing w:after="0" w:line="240" w:lineRule="auto"/>
        <w:ind w:firstLine="4950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</w:p>
    <w:p w:rsidR="000343FC" w:rsidRPr="007803F4" w:rsidRDefault="000343FC" w:rsidP="000343FC">
      <w:pPr>
        <w:pStyle w:val="af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  <w:r w:rsidRPr="007803F4">
        <w:rPr>
          <w:rFonts w:ascii="Times New Roman" w:eastAsia="Courier New" w:hAnsi="Times New Roman"/>
          <w:color w:val="000000"/>
          <w:sz w:val="26"/>
          <w:szCs w:val="26"/>
        </w:rPr>
        <w:t>Информация о деятельности Микрокредитной компании «Фонд микрофинансирования субъектов малого и среднего предпринимательства Северодвинска»</w:t>
      </w:r>
    </w:p>
    <w:p w:rsidR="000343FC" w:rsidRPr="007803F4" w:rsidRDefault="000343FC" w:rsidP="000343FC">
      <w:pPr>
        <w:contextualSpacing/>
        <w:jc w:val="center"/>
        <w:rPr>
          <w:rFonts w:eastAsia="Courier New"/>
          <w:b/>
          <w:color w:val="000000"/>
          <w:sz w:val="26"/>
          <w:szCs w:val="26"/>
        </w:rPr>
      </w:pPr>
    </w:p>
    <w:p w:rsidR="000343FC" w:rsidRPr="007803F4" w:rsidRDefault="000343FC" w:rsidP="000343FC">
      <w:pPr>
        <w:ind w:firstLine="708"/>
        <w:contextualSpacing/>
        <w:jc w:val="both"/>
        <w:rPr>
          <w:rFonts w:eastAsia="Courier New"/>
          <w:color w:val="000000"/>
          <w:sz w:val="26"/>
          <w:szCs w:val="26"/>
        </w:rPr>
      </w:pPr>
      <w:r w:rsidRPr="007803F4">
        <w:rPr>
          <w:rFonts w:eastAsia="Courier New"/>
          <w:color w:val="000000"/>
          <w:sz w:val="26"/>
          <w:szCs w:val="26"/>
        </w:rPr>
        <w:t xml:space="preserve">Микрокредитная компания «Фонд микрофинансирования субъектов малого и среднего предпринимательства Северодвинска» (далее – Фонд), учрежденная Администрацией Северодвинска (далее – Учредитель), входит в инфраструктуру поддержки малого и среднего предпринимательства и осуществляет деятельность по предоставлению микрозаймов субъектам малого и среднего предпринимательства (СМСП) с июля 2011 года. </w:t>
      </w:r>
    </w:p>
    <w:p w:rsidR="000343FC" w:rsidRPr="007803F4" w:rsidRDefault="000343FC" w:rsidP="000343FC">
      <w:pPr>
        <w:ind w:firstLine="708"/>
        <w:contextualSpacing/>
        <w:jc w:val="both"/>
        <w:rPr>
          <w:rFonts w:eastAsia="Courier New"/>
          <w:color w:val="000000"/>
          <w:sz w:val="26"/>
          <w:szCs w:val="26"/>
        </w:rPr>
      </w:pPr>
      <w:r w:rsidRPr="007803F4">
        <w:rPr>
          <w:rFonts w:eastAsia="Courier New"/>
          <w:color w:val="000000"/>
          <w:sz w:val="26"/>
          <w:szCs w:val="26"/>
        </w:rPr>
        <w:t xml:space="preserve">Фонд ведет свою деятельность в рамках действующего законодательства, в том числе, в соответствии с Федеральными законами от 02.07.2010 №151-ФЗ «О микрофинансовой деятельности и микрофинансовых организациях» (далее – Закон об МФО), от 12.01.1996 №7-ФЗ «О некоммерческих организациях», от 24.07.2007 №209-ФЗ «О развитии малого и среднего предпринимательства в Российской Федерации», ежегодными приказами Минэкономразвития России, указаниями Банка России, муниципальной программой «Экономическое развитие муниципального образования «Северодвинск» на 2016-2021 годы, утвержденной постановлением Администрации Северодвинска от 11 декабря 2015 года № 612-па, Уставом Фонда, распоряжениями и решениями Учредителя, высшего коллегиального органа – Совета Фонда, Попечительского совета Фонда, Правилами и программами предоставления микрозаймов. </w:t>
      </w:r>
    </w:p>
    <w:p w:rsidR="000343FC" w:rsidRPr="007803F4" w:rsidRDefault="000343FC" w:rsidP="000343FC">
      <w:pPr>
        <w:ind w:firstLine="708"/>
        <w:contextualSpacing/>
        <w:jc w:val="both"/>
        <w:rPr>
          <w:rFonts w:eastAsia="Courier New"/>
          <w:color w:val="000000"/>
          <w:sz w:val="26"/>
          <w:szCs w:val="26"/>
        </w:rPr>
      </w:pPr>
      <w:r w:rsidRPr="007803F4">
        <w:rPr>
          <w:rFonts w:eastAsia="Courier New"/>
          <w:color w:val="000000"/>
          <w:sz w:val="26"/>
          <w:szCs w:val="26"/>
        </w:rPr>
        <w:t xml:space="preserve">Фонд включен Банком России в Государственный реестр микрофинансовых организаций и перечень МФО предпринимательского финансирования, является членом саморегулируемой организации МФО: Союз «Микрофинансовый Альянс “Институты развития малого и среднего бизнеса”» (г. Москва). </w:t>
      </w:r>
    </w:p>
    <w:p w:rsidR="000343FC" w:rsidRPr="007803F4" w:rsidRDefault="000343FC" w:rsidP="000343FC">
      <w:pPr>
        <w:ind w:firstLine="708"/>
        <w:contextualSpacing/>
        <w:jc w:val="both"/>
        <w:rPr>
          <w:rFonts w:eastAsia="Courier New"/>
          <w:color w:val="000000"/>
          <w:sz w:val="26"/>
          <w:szCs w:val="26"/>
        </w:rPr>
      </w:pPr>
      <w:r w:rsidRPr="007803F4">
        <w:rPr>
          <w:rFonts w:eastAsia="Courier New"/>
          <w:color w:val="000000"/>
          <w:sz w:val="26"/>
          <w:szCs w:val="26"/>
        </w:rPr>
        <w:t xml:space="preserve">Актуальная информация о деятельности, программах и инструментах Фонда, электронные сервисы размещаются на Интернет-сайте Фонда </w:t>
      </w:r>
      <w:hyperlink r:id="rId9" w:history="1">
        <w:r w:rsidRPr="007803F4">
          <w:rPr>
            <w:rStyle w:val="af"/>
            <w:rFonts w:eastAsia="Courier New"/>
            <w:sz w:val="26"/>
            <w:szCs w:val="26"/>
          </w:rPr>
          <w:t>www.</w:t>
        </w:r>
        <w:r w:rsidRPr="007803F4">
          <w:rPr>
            <w:rStyle w:val="af"/>
            <w:rFonts w:eastAsia="Courier New"/>
            <w:sz w:val="26"/>
            <w:szCs w:val="26"/>
            <w:lang w:val="en-US"/>
          </w:rPr>
          <w:t>sevsk</w:t>
        </w:r>
        <w:r w:rsidRPr="007803F4">
          <w:rPr>
            <w:rStyle w:val="af"/>
            <w:rFonts w:eastAsia="Courier New"/>
            <w:sz w:val="26"/>
            <w:szCs w:val="26"/>
          </w:rPr>
          <w:t>.cmf29.ru</w:t>
        </w:r>
      </w:hyperlink>
      <w:r w:rsidRPr="007803F4">
        <w:rPr>
          <w:rFonts w:eastAsia="Courier New"/>
          <w:color w:val="000000"/>
          <w:sz w:val="26"/>
          <w:szCs w:val="26"/>
        </w:rPr>
        <w:t xml:space="preserve">.    </w:t>
      </w:r>
    </w:p>
    <w:p w:rsidR="000343FC" w:rsidRPr="00D32CB6" w:rsidRDefault="000343FC" w:rsidP="000343FC">
      <w:pPr>
        <w:contextualSpacing/>
        <w:jc w:val="center"/>
        <w:rPr>
          <w:rFonts w:eastAsia="Courier New"/>
          <w:b/>
          <w:color w:val="000000"/>
          <w:sz w:val="16"/>
          <w:szCs w:val="16"/>
        </w:rPr>
      </w:pPr>
    </w:p>
    <w:p w:rsidR="000343FC" w:rsidRDefault="000343FC" w:rsidP="000343FC">
      <w:pPr>
        <w:contextualSpacing/>
        <w:jc w:val="center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>Динамика поступления в Фонд средств от Учредителя в 2010-2018 гг.</w:t>
      </w:r>
    </w:p>
    <w:p w:rsidR="000343FC" w:rsidRDefault="000343FC" w:rsidP="000343FC">
      <w:pPr>
        <w:contextualSpacing/>
        <w:jc w:val="center"/>
        <w:rPr>
          <w:rFonts w:eastAsia="Courier Ne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2728"/>
        <w:gridCol w:w="1932"/>
        <w:gridCol w:w="1891"/>
        <w:gridCol w:w="1932"/>
      </w:tblGrid>
      <w:tr w:rsidR="000343FC" w:rsidTr="000343FC">
        <w:trPr>
          <w:trHeight w:val="128"/>
        </w:trPr>
        <w:tc>
          <w:tcPr>
            <w:tcW w:w="713" w:type="dxa"/>
            <w:vMerge w:val="restart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 xml:space="preserve">Годы </w:t>
            </w:r>
          </w:p>
        </w:tc>
        <w:tc>
          <w:tcPr>
            <w:tcW w:w="7887" w:type="dxa"/>
            <w:gridSpan w:val="3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Сумма, руб.</w:t>
            </w:r>
          </w:p>
        </w:tc>
        <w:tc>
          <w:tcPr>
            <w:tcW w:w="2104" w:type="dxa"/>
            <w:vMerge w:val="restart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ИТОГО:</w:t>
            </w:r>
          </w:p>
        </w:tc>
      </w:tr>
      <w:tr w:rsidR="000343FC" w:rsidTr="000343FC">
        <w:trPr>
          <w:trHeight w:val="127"/>
        </w:trPr>
        <w:tc>
          <w:tcPr>
            <w:tcW w:w="713" w:type="dxa"/>
            <w:vMerge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3679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ФБ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ОБ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МБ</w:t>
            </w:r>
          </w:p>
        </w:tc>
        <w:tc>
          <w:tcPr>
            <w:tcW w:w="2104" w:type="dxa"/>
            <w:vMerge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0343FC" w:rsidTr="000343FC">
        <w:tc>
          <w:tcPr>
            <w:tcW w:w="713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2010</w:t>
            </w:r>
          </w:p>
        </w:tc>
        <w:tc>
          <w:tcPr>
            <w:tcW w:w="3679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500 000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100 000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600 000</w:t>
            </w:r>
          </w:p>
        </w:tc>
      </w:tr>
      <w:tr w:rsidR="000343FC" w:rsidTr="000343FC">
        <w:tc>
          <w:tcPr>
            <w:tcW w:w="713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2011</w:t>
            </w:r>
          </w:p>
        </w:tc>
        <w:tc>
          <w:tcPr>
            <w:tcW w:w="3679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28 373 000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4 011 700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486 000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32 870 700</w:t>
            </w:r>
          </w:p>
        </w:tc>
      </w:tr>
      <w:tr w:rsidR="000343FC" w:rsidTr="000343FC">
        <w:tc>
          <w:tcPr>
            <w:tcW w:w="713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2015</w:t>
            </w:r>
          </w:p>
        </w:tc>
        <w:tc>
          <w:tcPr>
            <w:tcW w:w="3679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6 163 793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756 000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6 919 793</w:t>
            </w:r>
          </w:p>
        </w:tc>
      </w:tr>
      <w:tr w:rsidR="000343FC" w:rsidTr="000343FC">
        <w:tc>
          <w:tcPr>
            <w:tcW w:w="713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2016</w:t>
            </w:r>
          </w:p>
        </w:tc>
        <w:tc>
          <w:tcPr>
            <w:tcW w:w="3679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2 983 215,73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400 000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3 383 215,73</w:t>
            </w:r>
          </w:p>
        </w:tc>
      </w:tr>
      <w:tr w:rsidR="000343FC" w:rsidTr="000343FC">
        <w:tc>
          <w:tcPr>
            <w:tcW w:w="713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2018</w:t>
            </w:r>
          </w:p>
        </w:tc>
        <w:tc>
          <w:tcPr>
            <w:tcW w:w="3679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150 000,00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150 000,00</w:t>
            </w:r>
          </w:p>
        </w:tc>
      </w:tr>
      <w:tr w:rsidR="000343FC" w:rsidTr="000343FC">
        <w:tc>
          <w:tcPr>
            <w:tcW w:w="713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 xml:space="preserve">ИТОГО: </w:t>
            </w:r>
          </w:p>
        </w:tc>
        <w:tc>
          <w:tcPr>
            <w:tcW w:w="3679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28 373 000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13 658 708,73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1 892 000,00</w:t>
            </w:r>
          </w:p>
        </w:tc>
        <w:tc>
          <w:tcPr>
            <w:tcW w:w="2104" w:type="dxa"/>
          </w:tcPr>
          <w:p w:rsidR="000343FC" w:rsidRPr="000343FC" w:rsidRDefault="000343FC" w:rsidP="000343FC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0343FC">
              <w:rPr>
                <w:rFonts w:eastAsia="Courier New"/>
                <w:color w:val="000000"/>
              </w:rPr>
              <w:t>43 923 708,73</w:t>
            </w:r>
          </w:p>
        </w:tc>
      </w:tr>
    </w:tbl>
    <w:p w:rsidR="000343FC" w:rsidRPr="007803F4" w:rsidRDefault="000343FC" w:rsidP="000343FC">
      <w:pPr>
        <w:ind w:firstLine="708"/>
        <w:contextualSpacing/>
        <w:jc w:val="both"/>
        <w:rPr>
          <w:rFonts w:eastAsia="Courier New"/>
          <w:color w:val="000000"/>
          <w:sz w:val="26"/>
          <w:szCs w:val="26"/>
        </w:rPr>
      </w:pPr>
      <w:r w:rsidRPr="007803F4">
        <w:rPr>
          <w:rFonts w:eastAsia="Courier New"/>
          <w:color w:val="000000"/>
          <w:sz w:val="26"/>
          <w:szCs w:val="26"/>
        </w:rPr>
        <w:t>Данные средства поступали в Фонд в форме субсидий в виде имущественного взноса в соответствии с Порядком, утвержденным постановлением Администрации Северодвинска от 14.12.2011 №526-па.</w:t>
      </w:r>
    </w:p>
    <w:p w:rsidR="000343FC" w:rsidRPr="007803F4" w:rsidRDefault="000343FC" w:rsidP="000343FC">
      <w:pPr>
        <w:ind w:firstLine="708"/>
        <w:jc w:val="both"/>
        <w:rPr>
          <w:rFonts w:eastAsiaTheme="minorHAnsi"/>
          <w:sz w:val="26"/>
          <w:szCs w:val="26"/>
        </w:rPr>
      </w:pPr>
      <w:r w:rsidRPr="007803F4">
        <w:rPr>
          <w:rFonts w:eastAsiaTheme="minorHAnsi"/>
          <w:sz w:val="26"/>
          <w:szCs w:val="26"/>
        </w:rPr>
        <w:lastRenderedPageBreak/>
        <w:t>Действующая редакция Правил предоставления микрозаймов субъектам малого и среднего предпринимательства Северодвинска утверждена Протоколом Совета Фонда от 18.06.2018 № 5.</w:t>
      </w:r>
    </w:p>
    <w:p w:rsidR="000343FC" w:rsidRPr="007803F4" w:rsidRDefault="000343FC" w:rsidP="000343FC">
      <w:pPr>
        <w:ind w:firstLine="708"/>
        <w:jc w:val="both"/>
        <w:rPr>
          <w:rFonts w:eastAsiaTheme="minorHAnsi"/>
          <w:sz w:val="26"/>
          <w:szCs w:val="26"/>
        </w:rPr>
      </w:pPr>
      <w:r w:rsidRPr="007803F4">
        <w:rPr>
          <w:rFonts w:eastAsiaTheme="minorHAnsi"/>
          <w:sz w:val="26"/>
          <w:szCs w:val="26"/>
        </w:rPr>
        <w:t>За период деятельности Фонда с июля 2011 года и по состоянию на 31.12.2018 заключено с субъектами малого и среднего предпринимательства 332 договора займа на общую сумму 221,8 млн. руб.</w:t>
      </w:r>
    </w:p>
    <w:p w:rsidR="000343FC" w:rsidRPr="007A1BB3" w:rsidRDefault="000343FC" w:rsidP="000343FC">
      <w:pPr>
        <w:jc w:val="both"/>
        <w:rPr>
          <w:rFonts w:eastAsiaTheme="minorHAnsi"/>
          <w:sz w:val="16"/>
          <w:szCs w:val="16"/>
        </w:rPr>
      </w:pPr>
    </w:p>
    <w:p w:rsidR="000343FC" w:rsidRDefault="000343FC" w:rsidP="000343FC">
      <w:pPr>
        <w:jc w:val="center"/>
        <w:rPr>
          <w:rFonts w:eastAsiaTheme="minorHAnsi"/>
          <w:b/>
        </w:rPr>
      </w:pPr>
      <w:r w:rsidRPr="007A1BB3">
        <w:rPr>
          <w:rFonts w:eastAsiaTheme="minorHAnsi"/>
          <w:b/>
        </w:rPr>
        <w:t xml:space="preserve">Выдача </w:t>
      </w:r>
      <w:r>
        <w:rPr>
          <w:rFonts w:eastAsiaTheme="minorHAnsi"/>
          <w:b/>
        </w:rPr>
        <w:t>микро</w:t>
      </w:r>
      <w:r w:rsidRPr="007A1BB3">
        <w:rPr>
          <w:rFonts w:eastAsiaTheme="minorHAnsi"/>
          <w:b/>
        </w:rPr>
        <w:t>займов Фонда</w:t>
      </w:r>
    </w:p>
    <w:p w:rsidR="000343FC" w:rsidRPr="007A1BB3" w:rsidRDefault="000343FC" w:rsidP="000343FC">
      <w:pPr>
        <w:jc w:val="center"/>
        <w:rPr>
          <w:rFonts w:eastAsia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989"/>
        <w:gridCol w:w="2109"/>
        <w:gridCol w:w="819"/>
        <w:gridCol w:w="1876"/>
        <w:gridCol w:w="2081"/>
      </w:tblGrid>
      <w:tr w:rsidR="000343FC" w:rsidRPr="00B75AC5" w:rsidTr="000343FC">
        <w:tc>
          <w:tcPr>
            <w:tcW w:w="696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год</w:t>
            </w:r>
          </w:p>
        </w:tc>
        <w:tc>
          <w:tcPr>
            <w:tcW w:w="2208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Кол-во займов</w:t>
            </w:r>
          </w:p>
        </w:tc>
        <w:tc>
          <w:tcPr>
            <w:tcW w:w="2345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Сумма, тыс. руб.</w:t>
            </w:r>
          </w:p>
        </w:tc>
        <w:tc>
          <w:tcPr>
            <w:tcW w:w="845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год</w:t>
            </w:r>
          </w:p>
        </w:tc>
        <w:tc>
          <w:tcPr>
            <w:tcW w:w="2072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Кол-во займов</w:t>
            </w:r>
          </w:p>
        </w:tc>
        <w:tc>
          <w:tcPr>
            <w:tcW w:w="2312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Сумма, тыс. руб.</w:t>
            </w:r>
          </w:p>
        </w:tc>
      </w:tr>
      <w:tr w:rsidR="000343FC" w:rsidRPr="00B75AC5" w:rsidTr="000343FC">
        <w:tc>
          <w:tcPr>
            <w:tcW w:w="696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2011</w:t>
            </w:r>
          </w:p>
        </w:tc>
        <w:tc>
          <w:tcPr>
            <w:tcW w:w="2208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11</w:t>
            </w:r>
          </w:p>
        </w:tc>
        <w:tc>
          <w:tcPr>
            <w:tcW w:w="2345" w:type="dxa"/>
          </w:tcPr>
          <w:p w:rsidR="000343FC" w:rsidRPr="000343FC" w:rsidRDefault="000343FC" w:rsidP="000343FC">
            <w:pPr>
              <w:jc w:val="right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 xml:space="preserve">8 420 </w:t>
            </w:r>
          </w:p>
        </w:tc>
        <w:tc>
          <w:tcPr>
            <w:tcW w:w="845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2015</w:t>
            </w:r>
          </w:p>
        </w:tc>
        <w:tc>
          <w:tcPr>
            <w:tcW w:w="2072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34</w:t>
            </w:r>
          </w:p>
        </w:tc>
        <w:tc>
          <w:tcPr>
            <w:tcW w:w="2312" w:type="dxa"/>
          </w:tcPr>
          <w:p w:rsidR="000343FC" w:rsidRPr="000343FC" w:rsidRDefault="000343FC" w:rsidP="000343FC">
            <w:pPr>
              <w:jc w:val="right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22 670</w:t>
            </w:r>
          </w:p>
        </w:tc>
      </w:tr>
      <w:tr w:rsidR="000343FC" w:rsidRPr="00B75AC5" w:rsidTr="000343FC">
        <w:tc>
          <w:tcPr>
            <w:tcW w:w="696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2012</w:t>
            </w:r>
          </w:p>
        </w:tc>
        <w:tc>
          <w:tcPr>
            <w:tcW w:w="2208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55</w:t>
            </w:r>
          </w:p>
        </w:tc>
        <w:tc>
          <w:tcPr>
            <w:tcW w:w="2345" w:type="dxa"/>
          </w:tcPr>
          <w:p w:rsidR="000343FC" w:rsidRPr="000343FC" w:rsidRDefault="000343FC" w:rsidP="000343FC">
            <w:pPr>
              <w:jc w:val="right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32 200</w:t>
            </w:r>
          </w:p>
        </w:tc>
        <w:tc>
          <w:tcPr>
            <w:tcW w:w="845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2016</w:t>
            </w:r>
          </w:p>
        </w:tc>
        <w:tc>
          <w:tcPr>
            <w:tcW w:w="2072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41</w:t>
            </w:r>
          </w:p>
        </w:tc>
        <w:tc>
          <w:tcPr>
            <w:tcW w:w="2312" w:type="dxa"/>
          </w:tcPr>
          <w:p w:rsidR="000343FC" w:rsidRPr="000343FC" w:rsidRDefault="000343FC" w:rsidP="000343FC">
            <w:pPr>
              <w:jc w:val="right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26 840</w:t>
            </w:r>
          </w:p>
        </w:tc>
      </w:tr>
      <w:tr w:rsidR="000343FC" w:rsidRPr="00B75AC5" w:rsidTr="000343FC">
        <w:tc>
          <w:tcPr>
            <w:tcW w:w="696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2013</w:t>
            </w:r>
          </w:p>
        </w:tc>
        <w:tc>
          <w:tcPr>
            <w:tcW w:w="2208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55</w:t>
            </w:r>
          </w:p>
        </w:tc>
        <w:tc>
          <w:tcPr>
            <w:tcW w:w="2345" w:type="dxa"/>
          </w:tcPr>
          <w:p w:rsidR="000343FC" w:rsidRPr="000343FC" w:rsidRDefault="000343FC" w:rsidP="000343FC">
            <w:pPr>
              <w:jc w:val="right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32 190</w:t>
            </w:r>
          </w:p>
        </w:tc>
        <w:tc>
          <w:tcPr>
            <w:tcW w:w="845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2017</w:t>
            </w:r>
          </w:p>
        </w:tc>
        <w:tc>
          <w:tcPr>
            <w:tcW w:w="2072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38</w:t>
            </w:r>
          </w:p>
        </w:tc>
        <w:tc>
          <w:tcPr>
            <w:tcW w:w="2312" w:type="dxa"/>
          </w:tcPr>
          <w:p w:rsidR="000343FC" w:rsidRPr="000343FC" w:rsidRDefault="000343FC" w:rsidP="000343FC">
            <w:pPr>
              <w:jc w:val="right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23 491</w:t>
            </w:r>
          </w:p>
        </w:tc>
      </w:tr>
      <w:tr w:rsidR="000343FC" w:rsidRPr="00B75AC5" w:rsidTr="000343FC">
        <w:tc>
          <w:tcPr>
            <w:tcW w:w="696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2014</w:t>
            </w:r>
          </w:p>
        </w:tc>
        <w:tc>
          <w:tcPr>
            <w:tcW w:w="2208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58</w:t>
            </w:r>
          </w:p>
        </w:tc>
        <w:tc>
          <w:tcPr>
            <w:tcW w:w="2345" w:type="dxa"/>
          </w:tcPr>
          <w:p w:rsidR="000343FC" w:rsidRPr="000343FC" w:rsidRDefault="000343FC" w:rsidP="000343FC">
            <w:pPr>
              <w:jc w:val="right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40 590</w:t>
            </w:r>
          </w:p>
        </w:tc>
        <w:tc>
          <w:tcPr>
            <w:tcW w:w="845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2018</w:t>
            </w:r>
          </w:p>
        </w:tc>
        <w:tc>
          <w:tcPr>
            <w:tcW w:w="2072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40</w:t>
            </w:r>
          </w:p>
        </w:tc>
        <w:tc>
          <w:tcPr>
            <w:tcW w:w="2312" w:type="dxa"/>
          </w:tcPr>
          <w:p w:rsidR="000343FC" w:rsidRPr="000343FC" w:rsidRDefault="000343FC" w:rsidP="000343FC">
            <w:pPr>
              <w:jc w:val="right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35 430</w:t>
            </w:r>
          </w:p>
        </w:tc>
      </w:tr>
      <w:tr w:rsidR="000343FC" w:rsidRPr="00B75AC5" w:rsidTr="000343FC">
        <w:tc>
          <w:tcPr>
            <w:tcW w:w="6094" w:type="dxa"/>
            <w:gridSpan w:val="4"/>
          </w:tcPr>
          <w:p w:rsidR="000343FC" w:rsidRPr="000343FC" w:rsidRDefault="000343FC" w:rsidP="000343FC">
            <w:pPr>
              <w:jc w:val="right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Итого:</w:t>
            </w:r>
          </w:p>
        </w:tc>
        <w:tc>
          <w:tcPr>
            <w:tcW w:w="2072" w:type="dxa"/>
          </w:tcPr>
          <w:p w:rsidR="000343FC" w:rsidRPr="000343FC" w:rsidRDefault="000343FC" w:rsidP="000343FC">
            <w:pPr>
              <w:jc w:val="center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332</w:t>
            </w:r>
          </w:p>
        </w:tc>
        <w:tc>
          <w:tcPr>
            <w:tcW w:w="2312" w:type="dxa"/>
          </w:tcPr>
          <w:p w:rsidR="000343FC" w:rsidRPr="000343FC" w:rsidRDefault="000343FC" w:rsidP="000343FC">
            <w:pPr>
              <w:jc w:val="right"/>
              <w:rPr>
                <w:rFonts w:eastAsiaTheme="minorHAnsi"/>
              </w:rPr>
            </w:pPr>
            <w:r w:rsidRPr="000343FC">
              <w:rPr>
                <w:rFonts w:eastAsiaTheme="minorHAnsi"/>
              </w:rPr>
              <w:t>221 831</w:t>
            </w:r>
          </w:p>
        </w:tc>
      </w:tr>
    </w:tbl>
    <w:p w:rsidR="000343FC" w:rsidRPr="007A1BB3" w:rsidRDefault="000343FC" w:rsidP="000343FC">
      <w:pPr>
        <w:jc w:val="both"/>
        <w:rPr>
          <w:rFonts w:eastAsiaTheme="minorHAnsi"/>
          <w:sz w:val="16"/>
          <w:szCs w:val="16"/>
        </w:rPr>
      </w:pPr>
    </w:p>
    <w:p w:rsidR="000343FC" w:rsidRPr="007803F4" w:rsidRDefault="000343FC" w:rsidP="000343FC">
      <w:pPr>
        <w:ind w:firstLine="708"/>
        <w:contextualSpacing/>
        <w:jc w:val="both"/>
        <w:rPr>
          <w:rFonts w:eastAsia="Courier New"/>
          <w:color w:val="000000"/>
          <w:sz w:val="26"/>
          <w:szCs w:val="26"/>
        </w:rPr>
      </w:pPr>
      <w:r w:rsidRPr="007803F4">
        <w:rPr>
          <w:rFonts w:eastAsia="Courier New"/>
          <w:color w:val="000000"/>
          <w:sz w:val="26"/>
          <w:szCs w:val="26"/>
        </w:rPr>
        <w:t>Одним из основных направлений деятельности Фонда является содействие занятости в сфере малого и среднего бизнеса. В соответствии с требованиями Минэкономразвития России Фонд проводит ежеквартальный мониторинг количества рабочих мест, а также соответствие уровня заработной платы наемных работников у заемщиков прожиточному минимуму.</w:t>
      </w:r>
    </w:p>
    <w:p w:rsidR="000343FC" w:rsidRPr="000E5321" w:rsidRDefault="000343FC" w:rsidP="000343FC">
      <w:pPr>
        <w:contextualSpacing/>
        <w:jc w:val="center"/>
        <w:rPr>
          <w:rFonts w:eastAsia="Courier New"/>
          <w:b/>
          <w:color w:val="000000"/>
          <w:sz w:val="16"/>
          <w:szCs w:val="16"/>
        </w:rPr>
      </w:pPr>
    </w:p>
    <w:p w:rsidR="000343FC" w:rsidRDefault="000343FC" w:rsidP="000343FC">
      <w:pPr>
        <w:contextualSpacing/>
        <w:jc w:val="center"/>
        <w:rPr>
          <w:rFonts w:eastAsia="Courier New"/>
          <w:b/>
          <w:color w:val="000000"/>
        </w:rPr>
      </w:pPr>
      <w:r w:rsidRPr="00B7069F">
        <w:rPr>
          <w:rFonts w:eastAsia="Courier New"/>
          <w:b/>
          <w:color w:val="000000"/>
        </w:rPr>
        <w:t>Динамика создания и сохранения рабочих мест заемщиками Фонда</w:t>
      </w:r>
      <w:r>
        <w:rPr>
          <w:rFonts w:eastAsia="Courier New"/>
          <w:b/>
          <w:color w:val="000000"/>
        </w:rPr>
        <w:t xml:space="preserve"> за 201</w:t>
      </w:r>
      <w:r w:rsidRPr="003328C8">
        <w:rPr>
          <w:rFonts w:eastAsia="Courier New"/>
          <w:b/>
          <w:color w:val="000000"/>
        </w:rPr>
        <w:t>1</w:t>
      </w:r>
      <w:r>
        <w:rPr>
          <w:rFonts w:eastAsia="Courier New"/>
          <w:b/>
          <w:color w:val="000000"/>
        </w:rPr>
        <w:t>-2018 гг.</w:t>
      </w:r>
    </w:p>
    <w:p w:rsidR="000343FC" w:rsidRPr="00B7069F" w:rsidRDefault="000343FC" w:rsidP="000343FC">
      <w:pPr>
        <w:contextualSpacing/>
        <w:jc w:val="center"/>
        <w:rPr>
          <w:rFonts w:eastAsia="Courier New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17"/>
        <w:gridCol w:w="783"/>
        <w:gridCol w:w="717"/>
        <w:gridCol w:w="717"/>
        <w:gridCol w:w="783"/>
        <w:gridCol w:w="783"/>
        <w:gridCol w:w="1177"/>
        <w:gridCol w:w="1058"/>
        <w:gridCol w:w="1277"/>
      </w:tblGrid>
      <w:tr w:rsidR="000343FC" w:rsidRPr="008F5A3B" w:rsidTr="00FF4225">
        <w:trPr>
          <w:trHeight w:val="193"/>
          <w:jc w:val="center"/>
        </w:trPr>
        <w:tc>
          <w:tcPr>
            <w:tcW w:w="1680" w:type="dxa"/>
            <w:shd w:val="clear" w:color="auto" w:fill="auto"/>
          </w:tcPr>
          <w:p w:rsidR="000343FC" w:rsidRPr="008F5A3B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Годы</w:t>
            </w:r>
          </w:p>
        </w:tc>
        <w:tc>
          <w:tcPr>
            <w:tcW w:w="728" w:type="dxa"/>
            <w:shd w:val="clear" w:color="auto" w:fill="auto"/>
          </w:tcPr>
          <w:p w:rsidR="000343FC" w:rsidRPr="008F5A3B" w:rsidRDefault="000343FC" w:rsidP="00FF4225">
            <w:pPr>
              <w:jc w:val="center"/>
              <w:rPr>
                <w:bCs/>
              </w:rPr>
            </w:pPr>
            <w:r w:rsidRPr="008F5A3B">
              <w:rPr>
                <w:bCs/>
              </w:rPr>
              <w:t>2011</w:t>
            </w:r>
          </w:p>
        </w:tc>
        <w:tc>
          <w:tcPr>
            <w:tcW w:w="827" w:type="dxa"/>
            <w:shd w:val="clear" w:color="auto" w:fill="auto"/>
          </w:tcPr>
          <w:p w:rsidR="000343FC" w:rsidRPr="008F5A3B" w:rsidRDefault="000343FC" w:rsidP="00FF4225">
            <w:pPr>
              <w:jc w:val="center"/>
              <w:rPr>
                <w:bCs/>
              </w:rPr>
            </w:pPr>
            <w:r w:rsidRPr="008F5A3B">
              <w:rPr>
                <w:bCs/>
              </w:rPr>
              <w:t>2012</w:t>
            </w:r>
          </w:p>
        </w:tc>
        <w:tc>
          <w:tcPr>
            <w:tcW w:w="727" w:type="dxa"/>
            <w:shd w:val="clear" w:color="auto" w:fill="auto"/>
          </w:tcPr>
          <w:p w:rsidR="000343FC" w:rsidRPr="008F5A3B" w:rsidRDefault="000343FC" w:rsidP="00FF4225">
            <w:pPr>
              <w:jc w:val="center"/>
              <w:rPr>
                <w:bCs/>
              </w:rPr>
            </w:pPr>
            <w:r w:rsidRPr="008F5A3B">
              <w:rPr>
                <w:bCs/>
              </w:rPr>
              <w:t>2013</w:t>
            </w:r>
          </w:p>
        </w:tc>
        <w:tc>
          <w:tcPr>
            <w:tcW w:w="728" w:type="dxa"/>
            <w:shd w:val="clear" w:color="auto" w:fill="auto"/>
          </w:tcPr>
          <w:p w:rsidR="000343FC" w:rsidRPr="008F5A3B" w:rsidRDefault="000343FC" w:rsidP="00FF4225">
            <w:pPr>
              <w:jc w:val="center"/>
              <w:rPr>
                <w:bCs/>
              </w:rPr>
            </w:pPr>
            <w:r w:rsidRPr="008F5A3B">
              <w:rPr>
                <w:bCs/>
              </w:rPr>
              <w:t>2014</w:t>
            </w:r>
          </w:p>
        </w:tc>
        <w:tc>
          <w:tcPr>
            <w:tcW w:w="827" w:type="dxa"/>
            <w:shd w:val="clear" w:color="auto" w:fill="auto"/>
          </w:tcPr>
          <w:p w:rsidR="000343FC" w:rsidRPr="00A8383E" w:rsidRDefault="000343FC" w:rsidP="00FF4225">
            <w:pPr>
              <w:jc w:val="center"/>
              <w:rPr>
                <w:bCs/>
              </w:rPr>
            </w:pPr>
            <w:r w:rsidRPr="00A8383E">
              <w:rPr>
                <w:bCs/>
              </w:rPr>
              <w:t>2015</w:t>
            </w:r>
          </w:p>
        </w:tc>
        <w:tc>
          <w:tcPr>
            <w:tcW w:w="827" w:type="dxa"/>
          </w:tcPr>
          <w:p w:rsidR="000343FC" w:rsidRPr="00A8383E" w:rsidRDefault="000343FC" w:rsidP="00FF4225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422" w:type="dxa"/>
          </w:tcPr>
          <w:p w:rsidR="000343FC" w:rsidRDefault="000343FC" w:rsidP="00FF422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43" w:type="dxa"/>
          </w:tcPr>
          <w:p w:rsidR="000343FC" w:rsidRDefault="000343FC" w:rsidP="00FF422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69" w:type="dxa"/>
          </w:tcPr>
          <w:p w:rsidR="000343FC" w:rsidRDefault="000343FC" w:rsidP="00FF4225">
            <w:pPr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</w:tr>
      <w:tr w:rsidR="000343FC" w:rsidRPr="008F5A3B" w:rsidTr="00FF4225">
        <w:trPr>
          <w:trHeight w:val="197"/>
          <w:jc w:val="center"/>
        </w:trPr>
        <w:tc>
          <w:tcPr>
            <w:tcW w:w="1680" w:type="dxa"/>
            <w:shd w:val="clear" w:color="auto" w:fill="auto"/>
          </w:tcPr>
          <w:p w:rsidR="000343FC" w:rsidRPr="008F5A3B" w:rsidRDefault="000343FC" w:rsidP="00FF4225">
            <w:pPr>
              <w:rPr>
                <w:bCs/>
              </w:rPr>
            </w:pPr>
            <w:r w:rsidRPr="008F5A3B">
              <w:rPr>
                <w:bCs/>
              </w:rPr>
              <w:t xml:space="preserve">Сохранено </w:t>
            </w:r>
          </w:p>
        </w:tc>
        <w:tc>
          <w:tcPr>
            <w:tcW w:w="728" w:type="dxa"/>
            <w:shd w:val="clear" w:color="auto" w:fill="auto"/>
          </w:tcPr>
          <w:p w:rsidR="000343FC" w:rsidRPr="008F5A3B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389</w:t>
            </w:r>
          </w:p>
        </w:tc>
        <w:tc>
          <w:tcPr>
            <w:tcW w:w="827" w:type="dxa"/>
            <w:shd w:val="clear" w:color="auto" w:fill="auto"/>
          </w:tcPr>
          <w:p w:rsidR="000343FC" w:rsidRPr="008F5A3B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974</w:t>
            </w:r>
          </w:p>
        </w:tc>
        <w:tc>
          <w:tcPr>
            <w:tcW w:w="727" w:type="dxa"/>
            <w:shd w:val="clear" w:color="auto" w:fill="auto"/>
          </w:tcPr>
          <w:p w:rsidR="000343FC" w:rsidRPr="008F5A3B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784</w:t>
            </w:r>
          </w:p>
        </w:tc>
        <w:tc>
          <w:tcPr>
            <w:tcW w:w="728" w:type="dxa"/>
            <w:shd w:val="clear" w:color="auto" w:fill="auto"/>
          </w:tcPr>
          <w:p w:rsidR="000343FC" w:rsidRPr="008F5A3B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827" w:type="dxa"/>
            <w:shd w:val="clear" w:color="auto" w:fill="auto"/>
          </w:tcPr>
          <w:p w:rsidR="000343FC" w:rsidRPr="00A8383E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789</w:t>
            </w:r>
          </w:p>
        </w:tc>
        <w:tc>
          <w:tcPr>
            <w:tcW w:w="827" w:type="dxa"/>
          </w:tcPr>
          <w:p w:rsidR="000343FC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534</w:t>
            </w:r>
          </w:p>
        </w:tc>
        <w:tc>
          <w:tcPr>
            <w:tcW w:w="1422" w:type="dxa"/>
          </w:tcPr>
          <w:p w:rsidR="000343FC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266</w:t>
            </w:r>
          </w:p>
        </w:tc>
        <w:tc>
          <w:tcPr>
            <w:tcW w:w="1243" w:type="dxa"/>
          </w:tcPr>
          <w:p w:rsidR="000343FC" w:rsidRDefault="000343FC" w:rsidP="00FF4225">
            <w:pPr>
              <w:jc w:val="center"/>
              <w:rPr>
                <w:bCs/>
              </w:rPr>
            </w:pPr>
            <w:r>
              <w:rPr>
                <w:bCs/>
              </w:rPr>
              <w:t>386</w:t>
            </w:r>
          </w:p>
        </w:tc>
        <w:tc>
          <w:tcPr>
            <w:tcW w:w="1469" w:type="dxa"/>
          </w:tcPr>
          <w:p w:rsidR="000343FC" w:rsidRDefault="000343FC" w:rsidP="00FF42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343FC" w:rsidRPr="008F5A3B" w:rsidTr="00FF4225">
        <w:trPr>
          <w:trHeight w:val="280"/>
          <w:jc w:val="center"/>
        </w:trPr>
        <w:tc>
          <w:tcPr>
            <w:tcW w:w="1680" w:type="dxa"/>
            <w:shd w:val="clear" w:color="auto" w:fill="auto"/>
          </w:tcPr>
          <w:p w:rsidR="000343FC" w:rsidRPr="008F5A3B" w:rsidRDefault="000343FC" w:rsidP="00FF4225">
            <w:pPr>
              <w:rPr>
                <w:bCs/>
              </w:rPr>
            </w:pPr>
            <w:r w:rsidRPr="008F5A3B">
              <w:rPr>
                <w:bCs/>
              </w:rPr>
              <w:t>Вновь создано</w:t>
            </w:r>
          </w:p>
        </w:tc>
        <w:tc>
          <w:tcPr>
            <w:tcW w:w="728" w:type="dxa"/>
            <w:shd w:val="clear" w:color="auto" w:fill="auto"/>
          </w:tcPr>
          <w:p w:rsidR="000343FC" w:rsidRPr="008F5A3B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0343FC" w:rsidRPr="008F5A3B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727" w:type="dxa"/>
            <w:shd w:val="clear" w:color="auto" w:fill="auto"/>
          </w:tcPr>
          <w:p w:rsidR="000343FC" w:rsidRPr="008F5A3B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728" w:type="dxa"/>
            <w:shd w:val="clear" w:color="auto" w:fill="auto"/>
          </w:tcPr>
          <w:p w:rsidR="000343FC" w:rsidRPr="008F5A3B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827" w:type="dxa"/>
            <w:shd w:val="clear" w:color="auto" w:fill="auto"/>
          </w:tcPr>
          <w:p w:rsidR="000343FC" w:rsidRPr="00A8383E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27" w:type="dxa"/>
          </w:tcPr>
          <w:p w:rsidR="000343FC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422" w:type="dxa"/>
          </w:tcPr>
          <w:p w:rsidR="000343FC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243" w:type="dxa"/>
          </w:tcPr>
          <w:p w:rsidR="000343FC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469" w:type="dxa"/>
          </w:tcPr>
          <w:p w:rsidR="000343FC" w:rsidRDefault="000343FC" w:rsidP="00FF4225">
            <w:pPr>
              <w:jc w:val="right"/>
              <w:rPr>
                <w:bCs/>
              </w:rPr>
            </w:pPr>
            <w:r>
              <w:rPr>
                <w:bCs/>
              </w:rPr>
              <w:t>413</w:t>
            </w:r>
          </w:p>
        </w:tc>
      </w:tr>
    </w:tbl>
    <w:p w:rsidR="000343FC" w:rsidRPr="00465514" w:rsidRDefault="000343FC" w:rsidP="000343FC">
      <w:pPr>
        <w:ind w:firstLine="708"/>
        <w:contextualSpacing/>
        <w:jc w:val="both"/>
        <w:rPr>
          <w:rFonts w:eastAsia="Courier New"/>
          <w:color w:val="000000"/>
          <w:sz w:val="16"/>
          <w:szCs w:val="16"/>
        </w:rPr>
      </w:pPr>
    </w:p>
    <w:p w:rsidR="000343FC" w:rsidRDefault="000343FC" w:rsidP="000343FC">
      <w:pPr>
        <w:ind w:firstLine="708"/>
        <w:contextualSpacing/>
        <w:jc w:val="both"/>
        <w:rPr>
          <w:rFonts w:eastAsia="Courier New"/>
          <w:color w:val="000000"/>
          <w:sz w:val="26"/>
          <w:szCs w:val="26"/>
        </w:rPr>
      </w:pPr>
      <w:r w:rsidRPr="007803F4">
        <w:rPr>
          <w:rFonts w:eastAsia="Courier New"/>
          <w:color w:val="000000"/>
          <w:sz w:val="26"/>
          <w:szCs w:val="26"/>
        </w:rPr>
        <w:t xml:space="preserve">По предварительной оценке, клиентами Фонда, получившими займы в 2018 году, в соответствии с предоставленными отчетами сохранено 386 и вновь создано 21 рабочее место. Всего же за время работы Фонда нашими заёмщиками – СМСП создано более 410 рабочих мест. </w:t>
      </w:r>
    </w:p>
    <w:p w:rsidR="000343FC" w:rsidRPr="007803F4" w:rsidRDefault="000343FC" w:rsidP="000343FC">
      <w:pPr>
        <w:ind w:firstLine="708"/>
        <w:contextualSpacing/>
        <w:jc w:val="both"/>
        <w:rPr>
          <w:rFonts w:eastAsia="Courier New"/>
          <w:color w:val="000000"/>
          <w:sz w:val="26"/>
          <w:szCs w:val="26"/>
        </w:rPr>
      </w:pPr>
    </w:p>
    <w:p w:rsidR="000343FC" w:rsidRPr="007803F4" w:rsidRDefault="000343FC" w:rsidP="000343FC">
      <w:pPr>
        <w:ind w:firstLine="708"/>
        <w:jc w:val="both"/>
        <w:rPr>
          <w:sz w:val="26"/>
          <w:szCs w:val="26"/>
        </w:rPr>
      </w:pPr>
      <w:r w:rsidRPr="007803F4">
        <w:rPr>
          <w:rFonts w:eastAsia="Courier New"/>
          <w:color w:val="000000"/>
          <w:sz w:val="26"/>
          <w:szCs w:val="26"/>
        </w:rPr>
        <w:t xml:space="preserve">2. </w:t>
      </w:r>
      <w:r w:rsidRPr="007803F4">
        <w:rPr>
          <w:sz w:val="26"/>
          <w:szCs w:val="26"/>
        </w:rPr>
        <w:t xml:space="preserve">МКК Развитие, учрежденная министерством экономического развития Архангельской области, предлагает микрозаймы для субъектов малого и среднего предпринимательства (СМСП) региона. </w:t>
      </w:r>
    </w:p>
    <w:p w:rsidR="000343FC" w:rsidRPr="007803F4" w:rsidRDefault="000343FC" w:rsidP="000343FC">
      <w:pPr>
        <w:ind w:firstLine="708"/>
        <w:jc w:val="both"/>
        <w:rPr>
          <w:sz w:val="26"/>
          <w:szCs w:val="26"/>
        </w:rPr>
      </w:pPr>
      <w:r w:rsidRPr="007803F4">
        <w:rPr>
          <w:sz w:val="26"/>
          <w:szCs w:val="26"/>
        </w:rPr>
        <w:t xml:space="preserve">Микрозаймы выдаются юридическим лицам, индивидуальным предпринимателям, крестьянским (фермерским) хозяйствам, зарегистрированным и осуществляющим свою деятельность на территории Архангельской области по приоритетным направлениям в соответствии с государственной программой «Экономическое развитие и инвестиционная деятельность в Архангельской области (2014-2020 годы)». СМСП могут подавать заявку на заём уже с момента своей регистрации в ЕГРЮЛ (ЕГРИП). </w:t>
      </w:r>
    </w:p>
    <w:p w:rsidR="000343FC" w:rsidRPr="007803F4" w:rsidRDefault="000343FC" w:rsidP="000343FC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03F4">
        <w:rPr>
          <w:rFonts w:ascii="Times New Roman" w:hAnsi="Times New Roman"/>
          <w:sz w:val="26"/>
          <w:szCs w:val="26"/>
          <w:u w:val="single"/>
        </w:rPr>
        <w:t>Предельный размер микрозайма</w:t>
      </w:r>
      <w:r>
        <w:rPr>
          <w:rFonts w:ascii="Times New Roman" w:hAnsi="Times New Roman"/>
          <w:sz w:val="26"/>
          <w:szCs w:val="26"/>
        </w:rPr>
        <w:t xml:space="preserve"> составляет 5</w:t>
      </w:r>
      <w:r w:rsidRPr="007803F4">
        <w:rPr>
          <w:rFonts w:ascii="Times New Roman" w:hAnsi="Times New Roman"/>
          <w:sz w:val="26"/>
          <w:szCs w:val="26"/>
        </w:rPr>
        <w:t xml:space="preserve"> млн. руб.</w:t>
      </w:r>
    </w:p>
    <w:p w:rsidR="000343FC" w:rsidRPr="007803F4" w:rsidRDefault="000343FC" w:rsidP="000343FC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03F4">
        <w:rPr>
          <w:rFonts w:ascii="Times New Roman" w:hAnsi="Times New Roman"/>
          <w:sz w:val="26"/>
          <w:szCs w:val="26"/>
          <w:u w:val="single"/>
        </w:rPr>
        <w:t>Срок микрозайма</w:t>
      </w:r>
      <w:r w:rsidRPr="007803F4">
        <w:rPr>
          <w:rFonts w:ascii="Times New Roman" w:hAnsi="Times New Roman"/>
          <w:sz w:val="26"/>
          <w:szCs w:val="26"/>
        </w:rPr>
        <w:t>: от 3 мес. до 3 лет, есть возможность досрочного погашения уже после трех месяцев без дополнительных комиссий.</w:t>
      </w:r>
    </w:p>
    <w:p w:rsidR="000343FC" w:rsidRPr="007803F4" w:rsidRDefault="000343FC" w:rsidP="000343FC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03F4">
        <w:rPr>
          <w:rFonts w:ascii="Times New Roman" w:hAnsi="Times New Roman"/>
          <w:sz w:val="26"/>
          <w:szCs w:val="26"/>
          <w:u w:val="single"/>
        </w:rPr>
        <w:t>Процентная ставка по микрозайму</w:t>
      </w:r>
      <w:r w:rsidRPr="007803F4">
        <w:rPr>
          <w:rFonts w:ascii="Times New Roman" w:hAnsi="Times New Roman"/>
          <w:sz w:val="26"/>
          <w:szCs w:val="26"/>
        </w:rPr>
        <w:t>: не выше ключевой ставки Банка России (7,</w:t>
      </w:r>
      <w:r>
        <w:rPr>
          <w:rFonts w:ascii="Times New Roman" w:hAnsi="Times New Roman"/>
          <w:sz w:val="26"/>
          <w:szCs w:val="26"/>
        </w:rPr>
        <w:t>75</w:t>
      </w:r>
      <w:r w:rsidRPr="007803F4">
        <w:rPr>
          <w:rFonts w:ascii="Times New Roman" w:hAnsi="Times New Roman"/>
          <w:sz w:val="26"/>
          <w:szCs w:val="26"/>
        </w:rPr>
        <w:t xml:space="preserve">%). </w:t>
      </w:r>
    </w:p>
    <w:p w:rsidR="000343FC" w:rsidRPr="007803F4" w:rsidRDefault="000343FC" w:rsidP="000343FC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03F4">
        <w:rPr>
          <w:rFonts w:ascii="Times New Roman" w:hAnsi="Times New Roman"/>
          <w:sz w:val="26"/>
          <w:szCs w:val="26"/>
          <w:u w:val="single"/>
        </w:rPr>
        <w:t>Погашение микрозайма</w:t>
      </w:r>
      <w:r w:rsidRPr="007803F4">
        <w:rPr>
          <w:rFonts w:ascii="Times New Roman" w:hAnsi="Times New Roman"/>
          <w:sz w:val="26"/>
          <w:szCs w:val="26"/>
        </w:rPr>
        <w:t xml:space="preserve">: ежемесячными равными срочными уплатами, без дополнительных комиссий и сборов, возможно предоставление льготных периодов с учетом сезонности и особенностей ведения бизнеса. </w:t>
      </w:r>
    </w:p>
    <w:p w:rsidR="000343FC" w:rsidRPr="007803F4" w:rsidRDefault="000343FC" w:rsidP="000343FC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03F4">
        <w:rPr>
          <w:rFonts w:ascii="Times New Roman" w:hAnsi="Times New Roman"/>
          <w:sz w:val="26"/>
          <w:szCs w:val="26"/>
          <w:u w:val="single"/>
        </w:rPr>
        <w:lastRenderedPageBreak/>
        <w:t>Обеспечение микрозайма</w:t>
      </w:r>
      <w:r w:rsidRPr="007803F4">
        <w:rPr>
          <w:rFonts w:ascii="Times New Roman" w:hAnsi="Times New Roman"/>
          <w:sz w:val="26"/>
          <w:szCs w:val="26"/>
        </w:rPr>
        <w:t xml:space="preserve">: </w:t>
      </w:r>
    </w:p>
    <w:p w:rsidR="000343FC" w:rsidRPr="007803F4" w:rsidRDefault="000343FC" w:rsidP="000343FC">
      <w:pPr>
        <w:pStyle w:val="af5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803F4">
        <w:rPr>
          <w:rFonts w:ascii="Times New Roman" w:hAnsi="Times New Roman"/>
          <w:sz w:val="26"/>
          <w:szCs w:val="26"/>
        </w:rPr>
        <w:t xml:space="preserve">- до 500 тыс. руб. включительно – наличие поручительств; </w:t>
      </w:r>
    </w:p>
    <w:p w:rsidR="000343FC" w:rsidRPr="007803F4" w:rsidRDefault="000343FC" w:rsidP="000343FC">
      <w:pPr>
        <w:pStyle w:val="af5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803F4">
        <w:rPr>
          <w:rFonts w:ascii="Times New Roman" w:hAnsi="Times New Roman"/>
          <w:sz w:val="26"/>
          <w:szCs w:val="26"/>
        </w:rPr>
        <w:t>- свыше 500 тыс. руб. – предоставление залога (гарантии) и поручительств;</w:t>
      </w:r>
    </w:p>
    <w:p w:rsidR="000343FC" w:rsidRPr="007803F4" w:rsidRDefault="000343FC" w:rsidP="000343FC">
      <w:pPr>
        <w:pStyle w:val="af5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803F4">
        <w:rPr>
          <w:rFonts w:ascii="Times New Roman" w:hAnsi="Times New Roman"/>
          <w:sz w:val="26"/>
          <w:szCs w:val="26"/>
        </w:rPr>
        <w:t>- для займов от 2 млн. руб. – возможность предоставления поручительства от Региональной гарантийной организации – ГУП ИК «Архангельск».</w:t>
      </w:r>
    </w:p>
    <w:p w:rsidR="000343FC" w:rsidRPr="007803F4" w:rsidRDefault="000343FC" w:rsidP="000343FC">
      <w:pPr>
        <w:pStyle w:val="af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03F4">
        <w:rPr>
          <w:rFonts w:ascii="Times New Roman" w:hAnsi="Times New Roman"/>
          <w:sz w:val="26"/>
          <w:szCs w:val="26"/>
          <w:u w:val="single"/>
        </w:rPr>
        <w:t>Годовые процентные ставки по займам для различных категорий СМСП</w:t>
      </w:r>
      <w:r w:rsidRPr="007803F4">
        <w:rPr>
          <w:rFonts w:ascii="Times New Roman" w:hAnsi="Times New Roman"/>
          <w:sz w:val="26"/>
          <w:szCs w:val="26"/>
        </w:rPr>
        <w:t>:</w:t>
      </w:r>
    </w:p>
    <w:p w:rsidR="000343FC" w:rsidRPr="007803F4" w:rsidRDefault="000343FC" w:rsidP="000343FC">
      <w:pPr>
        <w:pStyle w:val="af5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803F4">
        <w:rPr>
          <w:rFonts w:ascii="Times New Roman" w:hAnsi="Times New Roman"/>
          <w:sz w:val="26"/>
          <w:szCs w:val="26"/>
        </w:rPr>
        <w:t>- занятые в сельском хозяйстве – 7</w:t>
      </w:r>
      <w:r>
        <w:rPr>
          <w:rFonts w:ascii="Times New Roman" w:hAnsi="Times New Roman"/>
          <w:sz w:val="26"/>
          <w:szCs w:val="26"/>
        </w:rPr>
        <w:t>,25</w:t>
      </w:r>
      <w:r w:rsidRPr="007803F4">
        <w:rPr>
          <w:rFonts w:ascii="Times New Roman" w:hAnsi="Times New Roman"/>
          <w:sz w:val="26"/>
          <w:szCs w:val="26"/>
        </w:rPr>
        <w:t xml:space="preserve">%; </w:t>
      </w:r>
    </w:p>
    <w:p w:rsidR="000343FC" w:rsidRPr="007803F4" w:rsidRDefault="000343FC" w:rsidP="000343FC">
      <w:pPr>
        <w:pStyle w:val="af5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803F4">
        <w:rPr>
          <w:rFonts w:ascii="Times New Roman" w:hAnsi="Times New Roman"/>
          <w:sz w:val="26"/>
          <w:szCs w:val="26"/>
        </w:rPr>
        <w:t>- занятые в сфере сельского туризма – 7,</w:t>
      </w:r>
      <w:r>
        <w:rPr>
          <w:rFonts w:ascii="Times New Roman" w:hAnsi="Times New Roman"/>
          <w:sz w:val="26"/>
          <w:szCs w:val="26"/>
        </w:rPr>
        <w:t>5</w:t>
      </w:r>
      <w:r w:rsidRPr="007803F4">
        <w:rPr>
          <w:rFonts w:ascii="Times New Roman" w:hAnsi="Times New Roman"/>
          <w:sz w:val="26"/>
          <w:szCs w:val="26"/>
        </w:rPr>
        <w:t>%;</w:t>
      </w:r>
    </w:p>
    <w:p w:rsidR="000343FC" w:rsidRPr="007803F4" w:rsidRDefault="000343FC" w:rsidP="000343FC">
      <w:pPr>
        <w:pStyle w:val="af5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803F4">
        <w:rPr>
          <w:rFonts w:ascii="Times New Roman" w:hAnsi="Times New Roman"/>
          <w:sz w:val="26"/>
          <w:szCs w:val="26"/>
        </w:rPr>
        <w:t>- начинающие предприниматели, заключившие договоры на бухгалтерское обслуживание с Домом предпринимателя – 7</w:t>
      </w:r>
      <w:r>
        <w:rPr>
          <w:rFonts w:ascii="Times New Roman" w:hAnsi="Times New Roman"/>
          <w:sz w:val="26"/>
          <w:szCs w:val="26"/>
        </w:rPr>
        <w:t>,25</w:t>
      </w:r>
      <w:r w:rsidRPr="007803F4">
        <w:rPr>
          <w:rFonts w:ascii="Times New Roman" w:hAnsi="Times New Roman"/>
          <w:sz w:val="26"/>
          <w:szCs w:val="26"/>
        </w:rPr>
        <w:t>%;</w:t>
      </w:r>
    </w:p>
    <w:p w:rsidR="000343FC" w:rsidRDefault="000343FC" w:rsidP="000343FC">
      <w:pPr>
        <w:pStyle w:val="af5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902F2">
        <w:rPr>
          <w:rFonts w:ascii="Times New Roman" w:hAnsi="Times New Roman"/>
          <w:sz w:val="26"/>
          <w:szCs w:val="26"/>
        </w:rPr>
        <w:t>- зарегистрированны</w:t>
      </w:r>
      <w:r>
        <w:rPr>
          <w:rFonts w:ascii="Times New Roman" w:hAnsi="Times New Roman"/>
          <w:sz w:val="26"/>
          <w:szCs w:val="26"/>
        </w:rPr>
        <w:t>е</w:t>
      </w:r>
      <w:r w:rsidRPr="007902F2">
        <w:rPr>
          <w:rFonts w:ascii="Times New Roman" w:hAnsi="Times New Roman"/>
          <w:sz w:val="26"/>
          <w:szCs w:val="26"/>
        </w:rPr>
        <w:t xml:space="preserve"> и осуществляющи</w:t>
      </w:r>
      <w:r>
        <w:rPr>
          <w:rFonts w:ascii="Times New Roman" w:hAnsi="Times New Roman"/>
          <w:sz w:val="26"/>
          <w:szCs w:val="26"/>
        </w:rPr>
        <w:t>е</w:t>
      </w:r>
      <w:r w:rsidRPr="007902F2">
        <w:rPr>
          <w:rFonts w:ascii="Times New Roman" w:hAnsi="Times New Roman"/>
          <w:sz w:val="26"/>
          <w:szCs w:val="26"/>
        </w:rPr>
        <w:t xml:space="preserve"> деятельность в монопрофильных муниципальных образованиях (моногородах) Архангельской области, а также в Мезенск</w:t>
      </w:r>
      <w:r>
        <w:rPr>
          <w:rFonts w:ascii="Times New Roman" w:hAnsi="Times New Roman"/>
          <w:sz w:val="26"/>
          <w:szCs w:val="26"/>
        </w:rPr>
        <w:t>ом</w:t>
      </w:r>
      <w:r w:rsidRPr="007902F2">
        <w:rPr>
          <w:rFonts w:ascii="Times New Roman" w:hAnsi="Times New Roman"/>
          <w:sz w:val="26"/>
          <w:szCs w:val="26"/>
        </w:rPr>
        <w:t>, Онежск</w:t>
      </w:r>
      <w:r>
        <w:rPr>
          <w:rFonts w:ascii="Times New Roman" w:hAnsi="Times New Roman"/>
          <w:sz w:val="26"/>
          <w:szCs w:val="26"/>
        </w:rPr>
        <w:t>ом</w:t>
      </w:r>
      <w:r w:rsidRPr="007902F2">
        <w:rPr>
          <w:rFonts w:ascii="Times New Roman" w:hAnsi="Times New Roman"/>
          <w:sz w:val="26"/>
          <w:szCs w:val="26"/>
        </w:rPr>
        <w:t>, Приморск</w:t>
      </w:r>
      <w:r>
        <w:rPr>
          <w:rFonts w:ascii="Times New Roman" w:hAnsi="Times New Roman"/>
          <w:sz w:val="26"/>
          <w:szCs w:val="26"/>
        </w:rPr>
        <w:t>ом</w:t>
      </w:r>
      <w:r w:rsidRPr="007902F2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ах и на</w:t>
      </w:r>
      <w:r w:rsidRPr="007902F2">
        <w:rPr>
          <w:rFonts w:ascii="Times New Roman" w:hAnsi="Times New Roman"/>
          <w:sz w:val="26"/>
          <w:szCs w:val="26"/>
        </w:rPr>
        <w:t xml:space="preserve"> Нов</w:t>
      </w:r>
      <w:r>
        <w:rPr>
          <w:rFonts w:ascii="Times New Roman" w:hAnsi="Times New Roman"/>
          <w:sz w:val="26"/>
          <w:szCs w:val="26"/>
        </w:rPr>
        <w:t>ой</w:t>
      </w:r>
      <w:r w:rsidRPr="007902F2">
        <w:rPr>
          <w:rFonts w:ascii="Times New Roman" w:hAnsi="Times New Roman"/>
          <w:sz w:val="26"/>
          <w:szCs w:val="26"/>
        </w:rPr>
        <w:t xml:space="preserve"> Земл</w:t>
      </w:r>
      <w:r>
        <w:rPr>
          <w:rFonts w:ascii="Times New Roman" w:hAnsi="Times New Roman"/>
          <w:sz w:val="26"/>
          <w:szCs w:val="26"/>
        </w:rPr>
        <w:t>е</w:t>
      </w:r>
      <w:r w:rsidRPr="007902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7902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7,5</w:t>
      </w:r>
      <w:r w:rsidRPr="007902F2">
        <w:rPr>
          <w:rFonts w:ascii="Times New Roman" w:hAnsi="Times New Roman"/>
          <w:sz w:val="26"/>
          <w:szCs w:val="26"/>
        </w:rPr>
        <w:t>%;</w:t>
      </w:r>
    </w:p>
    <w:p w:rsidR="000343FC" w:rsidRPr="007902F2" w:rsidRDefault="000343FC" w:rsidP="000343FC">
      <w:pPr>
        <w:pStyle w:val="af5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C476E">
        <w:rPr>
          <w:rFonts w:ascii="Times New Roman" w:hAnsi="Times New Roman"/>
          <w:sz w:val="26"/>
          <w:szCs w:val="26"/>
        </w:rPr>
        <w:t>заключившие договор</w:t>
      </w:r>
      <w:r>
        <w:rPr>
          <w:rFonts w:ascii="Times New Roman" w:hAnsi="Times New Roman"/>
          <w:sz w:val="26"/>
          <w:szCs w:val="26"/>
        </w:rPr>
        <w:t>ы</w:t>
      </w:r>
      <w:r w:rsidRPr="00CC476E">
        <w:rPr>
          <w:rFonts w:ascii="Times New Roman" w:hAnsi="Times New Roman"/>
          <w:sz w:val="26"/>
          <w:szCs w:val="26"/>
        </w:rPr>
        <w:t xml:space="preserve"> лизинга, либо получившие заключение лизинговой компании об одобрении лизинговой сделки (с указанием ее параметров)</w:t>
      </w:r>
      <w:r>
        <w:rPr>
          <w:rFonts w:ascii="Times New Roman" w:hAnsi="Times New Roman"/>
          <w:sz w:val="26"/>
          <w:szCs w:val="26"/>
        </w:rPr>
        <w:t xml:space="preserve"> – 7,5%;</w:t>
      </w:r>
    </w:p>
    <w:p w:rsidR="000343FC" w:rsidRPr="007902F2" w:rsidRDefault="000343FC" w:rsidP="000343FC">
      <w:pPr>
        <w:pStyle w:val="af5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902F2">
        <w:rPr>
          <w:rFonts w:ascii="Times New Roman" w:hAnsi="Times New Roman"/>
          <w:sz w:val="26"/>
          <w:szCs w:val="26"/>
        </w:rPr>
        <w:t>- осуществляющи</w:t>
      </w:r>
      <w:r>
        <w:rPr>
          <w:rFonts w:ascii="Times New Roman" w:hAnsi="Times New Roman"/>
          <w:sz w:val="26"/>
          <w:szCs w:val="26"/>
        </w:rPr>
        <w:t>е</w:t>
      </w:r>
      <w:r w:rsidRPr="007902F2">
        <w:rPr>
          <w:rFonts w:ascii="Times New Roman" w:hAnsi="Times New Roman"/>
          <w:sz w:val="26"/>
          <w:szCs w:val="26"/>
        </w:rPr>
        <w:t xml:space="preserve"> деятельность в сфере обрабатывающего производства </w:t>
      </w:r>
      <w:r>
        <w:rPr>
          <w:rFonts w:ascii="Times New Roman" w:hAnsi="Times New Roman"/>
          <w:sz w:val="26"/>
          <w:szCs w:val="26"/>
        </w:rPr>
        <w:t>–</w:t>
      </w:r>
      <w:r w:rsidRPr="007902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7,5</w:t>
      </w:r>
      <w:r w:rsidRPr="007902F2">
        <w:rPr>
          <w:rFonts w:ascii="Times New Roman" w:hAnsi="Times New Roman"/>
          <w:sz w:val="26"/>
          <w:szCs w:val="26"/>
        </w:rPr>
        <w:t>%;</w:t>
      </w:r>
    </w:p>
    <w:p w:rsidR="000343FC" w:rsidRPr="005D778C" w:rsidRDefault="000343FC" w:rsidP="000343FC">
      <w:pPr>
        <w:pStyle w:val="af5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902F2">
        <w:rPr>
          <w:rFonts w:ascii="Times New Roman" w:hAnsi="Times New Roman"/>
          <w:sz w:val="26"/>
          <w:szCs w:val="26"/>
        </w:rPr>
        <w:t>- осуществляющи</w:t>
      </w:r>
      <w:r>
        <w:rPr>
          <w:rFonts w:ascii="Times New Roman" w:hAnsi="Times New Roman"/>
          <w:sz w:val="26"/>
          <w:szCs w:val="26"/>
        </w:rPr>
        <w:t>е</w:t>
      </w:r>
      <w:r w:rsidRPr="007902F2">
        <w:rPr>
          <w:rFonts w:ascii="Times New Roman" w:hAnsi="Times New Roman"/>
          <w:sz w:val="26"/>
          <w:szCs w:val="26"/>
        </w:rPr>
        <w:t xml:space="preserve"> иные виды деятельности </w:t>
      </w:r>
      <w:r>
        <w:rPr>
          <w:rFonts w:ascii="Times New Roman" w:hAnsi="Times New Roman"/>
          <w:sz w:val="26"/>
          <w:szCs w:val="26"/>
        </w:rPr>
        <w:t>–</w:t>
      </w:r>
      <w:r w:rsidRPr="007902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7,75</w:t>
      </w:r>
      <w:r w:rsidRPr="007902F2">
        <w:rPr>
          <w:rFonts w:ascii="Times New Roman" w:hAnsi="Times New Roman"/>
          <w:sz w:val="26"/>
          <w:szCs w:val="26"/>
        </w:rPr>
        <w:t>%.</w:t>
      </w:r>
    </w:p>
    <w:p w:rsidR="000343FC" w:rsidRDefault="000343FC" w:rsidP="000343FC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343FC" w:rsidRPr="007F5C9D" w:rsidRDefault="000343FC" w:rsidP="000343FC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F5C9D">
        <w:rPr>
          <w:rFonts w:ascii="Times New Roman" w:hAnsi="Times New Roman"/>
          <w:sz w:val="26"/>
          <w:szCs w:val="26"/>
        </w:rPr>
        <w:t xml:space="preserve">Распоряжением Правительства Архангельской области №566-рп от 22.12.2017 функциями и полномочиями регионального фонда развития промышленности наделена МКК Развитие. </w:t>
      </w:r>
    </w:p>
    <w:p w:rsidR="000343FC" w:rsidRPr="007F5C9D" w:rsidRDefault="000343FC" w:rsidP="000343FC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F5C9D">
        <w:rPr>
          <w:rFonts w:ascii="Times New Roman" w:hAnsi="Times New Roman"/>
          <w:sz w:val="26"/>
          <w:szCs w:val="26"/>
        </w:rPr>
        <w:t>Федеральный и региональные фонды предоставляют совместные займы под 1%, 3% и 5% годовых на реализацию проектов в рамках программ «Проекты развития» и «Комплектующие изделия» в соотношении 70% (федеральные средства) на 30% (средства регионов).</w:t>
      </w:r>
    </w:p>
    <w:p w:rsidR="000343FC" w:rsidRPr="007F5C9D" w:rsidRDefault="000343FC" w:rsidP="000343FC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F5C9D">
        <w:rPr>
          <w:rFonts w:ascii="Times New Roman" w:hAnsi="Times New Roman"/>
          <w:sz w:val="26"/>
          <w:szCs w:val="26"/>
        </w:rPr>
        <w:t>Льготные займы предоставляются предприятиям промышленности на создание новых импортозамещающих производств и на производство комплектующих изделий.</w:t>
      </w:r>
    </w:p>
    <w:p w:rsidR="000343FC" w:rsidRPr="007F5C9D" w:rsidRDefault="000343FC" w:rsidP="000343FC">
      <w:pPr>
        <w:pStyle w:val="af5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4"/>
        <w:gridCol w:w="4717"/>
      </w:tblGrid>
      <w:tr w:rsidR="000343FC" w:rsidRPr="007F5C9D" w:rsidTr="00FF422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C9D">
              <w:rPr>
                <w:rFonts w:ascii="Times New Roman" w:hAnsi="Times New Roman"/>
                <w:b/>
                <w:sz w:val="26"/>
                <w:szCs w:val="26"/>
              </w:rPr>
              <w:t>Программа «Проекты развития»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5C9D">
              <w:rPr>
                <w:rFonts w:ascii="Times New Roman" w:hAnsi="Times New Roman"/>
                <w:b/>
                <w:sz w:val="26"/>
                <w:szCs w:val="26"/>
              </w:rPr>
              <w:t>Программа «Комплектующие»</w:t>
            </w:r>
          </w:p>
        </w:tc>
      </w:tr>
      <w:tr w:rsidR="000343FC" w:rsidRPr="007F5C9D" w:rsidTr="00FF4225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Сумма займа</w:t>
            </w:r>
          </w:p>
        </w:tc>
      </w:tr>
      <w:tr w:rsidR="000343FC" w:rsidRPr="007F5C9D" w:rsidTr="00FF422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от 20 млн. руб. до 100 млн. руб.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от 20 млн. руб. до 100 млн. руб.</w:t>
            </w:r>
          </w:p>
        </w:tc>
      </w:tr>
      <w:tr w:rsidR="000343FC" w:rsidRPr="007F5C9D" w:rsidTr="00FF4225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Общий бюджет проекта</w:t>
            </w:r>
          </w:p>
        </w:tc>
      </w:tr>
      <w:tr w:rsidR="000343FC" w:rsidRPr="007F5C9D" w:rsidTr="00FF422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от 40 млн. руб.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от 28,6 млн. руб.</w:t>
            </w:r>
          </w:p>
        </w:tc>
      </w:tr>
      <w:tr w:rsidR="000343FC" w:rsidRPr="007F5C9D" w:rsidTr="00FF4225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 xml:space="preserve">Целевой объем продаж новой продукции от суммы займа в год, </w:t>
            </w:r>
          </w:p>
          <w:p w:rsidR="000343FC" w:rsidRPr="007F5C9D" w:rsidRDefault="000343FC" w:rsidP="00FF4225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начиная со второго года серийного производства</w:t>
            </w:r>
          </w:p>
        </w:tc>
      </w:tr>
      <w:tr w:rsidR="000343FC" w:rsidRPr="007F5C9D" w:rsidTr="00FF422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не менее 50%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не менее 30%</w:t>
            </w:r>
          </w:p>
        </w:tc>
      </w:tr>
      <w:tr w:rsidR="000343FC" w:rsidRPr="007F5C9D" w:rsidTr="00FF4225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 xml:space="preserve">Софинансирование со стороны заявителя, частных инвесторов или банков </w:t>
            </w:r>
          </w:p>
          <w:p w:rsidR="000343FC" w:rsidRPr="007F5C9D" w:rsidRDefault="000343FC" w:rsidP="00FF4225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(в процентах от бюджета проекта)</w:t>
            </w:r>
          </w:p>
        </w:tc>
      </w:tr>
      <w:tr w:rsidR="000343FC" w:rsidRPr="007F5C9D" w:rsidTr="00FF422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не менее 50%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не менее 30%</w:t>
            </w:r>
          </w:p>
        </w:tc>
      </w:tr>
      <w:tr w:rsidR="000343FC" w:rsidRPr="007F5C9D" w:rsidTr="00FF4225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 xml:space="preserve">- в т. ч. за счет собственных средств/средств акционера </w:t>
            </w:r>
          </w:p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(в процентах от суммы займа)</w:t>
            </w:r>
          </w:p>
        </w:tc>
      </w:tr>
      <w:tr w:rsidR="000343FC" w:rsidRPr="007F5C9D" w:rsidTr="00FF4225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не менее 15%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FC" w:rsidRPr="007F5C9D" w:rsidRDefault="000343FC" w:rsidP="00FF4225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C9D">
              <w:rPr>
                <w:rFonts w:ascii="Times New Roman" w:hAnsi="Times New Roman"/>
                <w:sz w:val="26"/>
                <w:szCs w:val="26"/>
              </w:rPr>
              <w:t>не менее 15%</w:t>
            </w:r>
          </w:p>
        </w:tc>
      </w:tr>
    </w:tbl>
    <w:p w:rsidR="00FA5EB9" w:rsidRDefault="00FA5EB9" w:rsidP="000343FC">
      <w:pPr>
        <w:jc w:val="both"/>
        <w:rPr>
          <w:bCs/>
        </w:rPr>
      </w:pPr>
    </w:p>
    <w:sectPr w:rsidR="00FA5EB9" w:rsidSect="00DE5B6E">
      <w:pgSz w:w="11906" w:h="16838"/>
      <w:pgMar w:top="1134" w:right="566" w:bottom="719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61" w:rsidRDefault="00F45661" w:rsidP="007F079C">
      <w:r>
        <w:separator/>
      </w:r>
    </w:p>
  </w:endnote>
  <w:endnote w:type="continuationSeparator" w:id="0">
    <w:p w:rsidR="00F45661" w:rsidRDefault="00F45661" w:rsidP="007F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61" w:rsidRDefault="00F45661" w:rsidP="007F079C">
      <w:r>
        <w:separator/>
      </w:r>
    </w:p>
  </w:footnote>
  <w:footnote w:type="continuationSeparator" w:id="0">
    <w:p w:rsidR="00F45661" w:rsidRDefault="00F45661" w:rsidP="007F0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25" w:rsidRDefault="00FF4225" w:rsidP="00DE5B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4225" w:rsidRDefault="00FF42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25" w:rsidRDefault="00FF4225" w:rsidP="00314A5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>
    <w:nsid w:val="01361BE0"/>
    <w:multiLevelType w:val="hybridMultilevel"/>
    <w:tmpl w:val="4C98CCBE"/>
    <w:lvl w:ilvl="0" w:tplc="CA501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5A505E"/>
    <w:multiLevelType w:val="hybridMultilevel"/>
    <w:tmpl w:val="21306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9B5854"/>
    <w:multiLevelType w:val="hybridMultilevel"/>
    <w:tmpl w:val="80DAA3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10134B"/>
    <w:multiLevelType w:val="hybridMultilevel"/>
    <w:tmpl w:val="00C873D8"/>
    <w:lvl w:ilvl="0" w:tplc="BC604ED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8A5210A"/>
    <w:multiLevelType w:val="hybridMultilevel"/>
    <w:tmpl w:val="CD1E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C4068"/>
    <w:multiLevelType w:val="hybridMultilevel"/>
    <w:tmpl w:val="751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D7258"/>
    <w:multiLevelType w:val="hybridMultilevel"/>
    <w:tmpl w:val="F0C0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26983"/>
    <w:multiLevelType w:val="hybridMultilevel"/>
    <w:tmpl w:val="4724A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46267"/>
    <w:multiLevelType w:val="hybridMultilevel"/>
    <w:tmpl w:val="44422B4E"/>
    <w:lvl w:ilvl="0" w:tplc="E6087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821676"/>
    <w:multiLevelType w:val="hybridMultilevel"/>
    <w:tmpl w:val="2F38EC6E"/>
    <w:lvl w:ilvl="0" w:tplc="65FE3E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2951A35"/>
    <w:multiLevelType w:val="hybridMultilevel"/>
    <w:tmpl w:val="14DC963E"/>
    <w:lvl w:ilvl="0" w:tplc="7506CC14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3F3C94"/>
    <w:multiLevelType w:val="hybridMultilevel"/>
    <w:tmpl w:val="D90E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866F3"/>
    <w:multiLevelType w:val="hybridMultilevel"/>
    <w:tmpl w:val="2B84C2BE"/>
    <w:lvl w:ilvl="0" w:tplc="85DEFFB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D6A6BBE"/>
    <w:multiLevelType w:val="hybridMultilevel"/>
    <w:tmpl w:val="F0C0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D686E"/>
    <w:multiLevelType w:val="hybridMultilevel"/>
    <w:tmpl w:val="8B7227BE"/>
    <w:lvl w:ilvl="0" w:tplc="5DCEFCB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62BA56E9"/>
    <w:multiLevelType w:val="hybridMultilevel"/>
    <w:tmpl w:val="AB4C0E46"/>
    <w:lvl w:ilvl="0" w:tplc="71485B9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64364A2D"/>
    <w:multiLevelType w:val="hybridMultilevel"/>
    <w:tmpl w:val="2FA675D6"/>
    <w:lvl w:ilvl="0" w:tplc="B590F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A83377"/>
    <w:multiLevelType w:val="hybridMultilevel"/>
    <w:tmpl w:val="6DA24846"/>
    <w:lvl w:ilvl="0" w:tplc="41364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15"/>
  </w:num>
  <w:num w:numId="9">
    <w:abstractNumId w:val="14"/>
  </w:num>
  <w:num w:numId="10">
    <w:abstractNumId w:val="10"/>
  </w:num>
  <w:num w:numId="11">
    <w:abstractNumId w:val="5"/>
  </w:num>
  <w:num w:numId="12">
    <w:abstractNumId w:val="19"/>
  </w:num>
  <w:num w:numId="13">
    <w:abstractNumId w:val="16"/>
  </w:num>
  <w:num w:numId="14">
    <w:abstractNumId w:val="17"/>
  </w:num>
  <w:num w:numId="15">
    <w:abstractNumId w:val="2"/>
  </w:num>
  <w:num w:numId="16">
    <w:abstractNumId w:val="18"/>
  </w:num>
  <w:num w:numId="17">
    <w:abstractNumId w:val="7"/>
  </w:num>
  <w:num w:numId="18">
    <w:abstractNumId w:val="12"/>
  </w:num>
  <w:num w:numId="19">
    <w:abstractNumId w:val="6"/>
  </w:num>
  <w:num w:numId="20">
    <w:abstractNumId w:val="3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C1A"/>
    <w:rsid w:val="000035AE"/>
    <w:rsid w:val="00004D68"/>
    <w:rsid w:val="00011000"/>
    <w:rsid w:val="000137F8"/>
    <w:rsid w:val="00020D1D"/>
    <w:rsid w:val="000222FE"/>
    <w:rsid w:val="00023CD0"/>
    <w:rsid w:val="00030D7E"/>
    <w:rsid w:val="000343FC"/>
    <w:rsid w:val="000366CC"/>
    <w:rsid w:val="00050A55"/>
    <w:rsid w:val="000541AE"/>
    <w:rsid w:val="00056BA7"/>
    <w:rsid w:val="000573EE"/>
    <w:rsid w:val="00067932"/>
    <w:rsid w:val="0007079A"/>
    <w:rsid w:val="000715B4"/>
    <w:rsid w:val="00073BB8"/>
    <w:rsid w:val="00082CE4"/>
    <w:rsid w:val="00083A28"/>
    <w:rsid w:val="000848BD"/>
    <w:rsid w:val="00092541"/>
    <w:rsid w:val="00094199"/>
    <w:rsid w:val="000941C1"/>
    <w:rsid w:val="0009580B"/>
    <w:rsid w:val="00097895"/>
    <w:rsid w:val="000B195B"/>
    <w:rsid w:val="000B297A"/>
    <w:rsid w:val="000B52F8"/>
    <w:rsid w:val="000B6C01"/>
    <w:rsid w:val="000B76B6"/>
    <w:rsid w:val="000C39BE"/>
    <w:rsid w:val="000C3F10"/>
    <w:rsid w:val="000C759D"/>
    <w:rsid w:val="000C77B6"/>
    <w:rsid w:val="000D2A7A"/>
    <w:rsid w:val="000D55C6"/>
    <w:rsid w:val="000D5D7B"/>
    <w:rsid w:val="000E142E"/>
    <w:rsid w:val="000F359C"/>
    <w:rsid w:val="001060E7"/>
    <w:rsid w:val="001064A2"/>
    <w:rsid w:val="00112246"/>
    <w:rsid w:val="00114C42"/>
    <w:rsid w:val="00114D83"/>
    <w:rsid w:val="00124581"/>
    <w:rsid w:val="001272EB"/>
    <w:rsid w:val="00130532"/>
    <w:rsid w:val="001326F4"/>
    <w:rsid w:val="00145B8D"/>
    <w:rsid w:val="0015743E"/>
    <w:rsid w:val="0016139B"/>
    <w:rsid w:val="00163680"/>
    <w:rsid w:val="00163B2A"/>
    <w:rsid w:val="00164527"/>
    <w:rsid w:val="00164DC2"/>
    <w:rsid w:val="00172E10"/>
    <w:rsid w:val="00174C79"/>
    <w:rsid w:val="0017575C"/>
    <w:rsid w:val="00181B70"/>
    <w:rsid w:val="001843DC"/>
    <w:rsid w:val="00184BE6"/>
    <w:rsid w:val="0018559B"/>
    <w:rsid w:val="0018742F"/>
    <w:rsid w:val="0019022D"/>
    <w:rsid w:val="00193735"/>
    <w:rsid w:val="001A2AD2"/>
    <w:rsid w:val="001A2F48"/>
    <w:rsid w:val="001B1681"/>
    <w:rsid w:val="001B204F"/>
    <w:rsid w:val="001C2E62"/>
    <w:rsid w:val="001D027B"/>
    <w:rsid w:val="001D1EFF"/>
    <w:rsid w:val="001E06EF"/>
    <w:rsid w:val="001E32D5"/>
    <w:rsid w:val="001E45F9"/>
    <w:rsid w:val="00200E0E"/>
    <w:rsid w:val="00200FF2"/>
    <w:rsid w:val="00205E00"/>
    <w:rsid w:val="002167BF"/>
    <w:rsid w:val="0021739D"/>
    <w:rsid w:val="00220B6F"/>
    <w:rsid w:val="00220BE7"/>
    <w:rsid w:val="00223806"/>
    <w:rsid w:val="00230E5C"/>
    <w:rsid w:val="00233CD2"/>
    <w:rsid w:val="0023513B"/>
    <w:rsid w:val="00237BB5"/>
    <w:rsid w:val="00247BB3"/>
    <w:rsid w:val="00256BB1"/>
    <w:rsid w:val="00263087"/>
    <w:rsid w:val="002636DE"/>
    <w:rsid w:val="002677CE"/>
    <w:rsid w:val="00274D33"/>
    <w:rsid w:val="00277F15"/>
    <w:rsid w:val="0028254A"/>
    <w:rsid w:val="00283808"/>
    <w:rsid w:val="00285DDD"/>
    <w:rsid w:val="00290BDC"/>
    <w:rsid w:val="002968CE"/>
    <w:rsid w:val="0029788F"/>
    <w:rsid w:val="002B09AC"/>
    <w:rsid w:val="002B151F"/>
    <w:rsid w:val="002B1C92"/>
    <w:rsid w:val="002B290E"/>
    <w:rsid w:val="002B30B6"/>
    <w:rsid w:val="002C1C3A"/>
    <w:rsid w:val="002C331F"/>
    <w:rsid w:val="002C4CDE"/>
    <w:rsid w:val="002D092B"/>
    <w:rsid w:val="002E22CA"/>
    <w:rsid w:val="002E5F3F"/>
    <w:rsid w:val="002E7A71"/>
    <w:rsid w:val="002F22F7"/>
    <w:rsid w:val="003041BE"/>
    <w:rsid w:val="0031024E"/>
    <w:rsid w:val="00310514"/>
    <w:rsid w:val="00314A55"/>
    <w:rsid w:val="00323264"/>
    <w:rsid w:val="0032770B"/>
    <w:rsid w:val="00336826"/>
    <w:rsid w:val="0035195F"/>
    <w:rsid w:val="0036091F"/>
    <w:rsid w:val="00367736"/>
    <w:rsid w:val="00371448"/>
    <w:rsid w:val="00371EE2"/>
    <w:rsid w:val="003807C2"/>
    <w:rsid w:val="00383630"/>
    <w:rsid w:val="00387533"/>
    <w:rsid w:val="00396669"/>
    <w:rsid w:val="003A01E1"/>
    <w:rsid w:val="003A13A8"/>
    <w:rsid w:val="003B4E4B"/>
    <w:rsid w:val="003C1331"/>
    <w:rsid w:val="003C42D5"/>
    <w:rsid w:val="003C5BFA"/>
    <w:rsid w:val="003C6A4C"/>
    <w:rsid w:val="003D3968"/>
    <w:rsid w:val="003D44ED"/>
    <w:rsid w:val="003D7F5C"/>
    <w:rsid w:val="003E54BC"/>
    <w:rsid w:val="003F3B7E"/>
    <w:rsid w:val="00412DA4"/>
    <w:rsid w:val="004144A2"/>
    <w:rsid w:val="00416422"/>
    <w:rsid w:val="004168D9"/>
    <w:rsid w:val="004226F7"/>
    <w:rsid w:val="0042296A"/>
    <w:rsid w:val="00436BC0"/>
    <w:rsid w:val="00440414"/>
    <w:rsid w:val="00445098"/>
    <w:rsid w:val="00457944"/>
    <w:rsid w:val="004716F6"/>
    <w:rsid w:val="00474179"/>
    <w:rsid w:val="004761D5"/>
    <w:rsid w:val="00483D64"/>
    <w:rsid w:val="004A1809"/>
    <w:rsid w:val="004B3F35"/>
    <w:rsid w:val="004D0830"/>
    <w:rsid w:val="004D3704"/>
    <w:rsid w:val="004D4690"/>
    <w:rsid w:val="004D763C"/>
    <w:rsid w:val="004E6EC6"/>
    <w:rsid w:val="004F158F"/>
    <w:rsid w:val="004F3F52"/>
    <w:rsid w:val="004F5DFB"/>
    <w:rsid w:val="00501230"/>
    <w:rsid w:val="00512237"/>
    <w:rsid w:val="00514D37"/>
    <w:rsid w:val="0052291F"/>
    <w:rsid w:val="0052601E"/>
    <w:rsid w:val="00531B31"/>
    <w:rsid w:val="00543EBB"/>
    <w:rsid w:val="00546049"/>
    <w:rsid w:val="005468BB"/>
    <w:rsid w:val="005507B2"/>
    <w:rsid w:val="00551EC7"/>
    <w:rsid w:val="00553EEA"/>
    <w:rsid w:val="00556389"/>
    <w:rsid w:val="0056062F"/>
    <w:rsid w:val="0057080C"/>
    <w:rsid w:val="005711D0"/>
    <w:rsid w:val="00572E98"/>
    <w:rsid w:val="00574E6B"/>
    <w:rsid w:val="00582374"/>
    <w:rsid w:val="00584C03"/>
    <w:rsid w:val="00587A31"/>
    <w:rsid w:val="00591562"/>
    <w:rsid w:val="0059257E"/>
    <w:rsid w:val="00596498"/>
    <w:rsid w:val="005B74C1"/>
    <w:rsid w:val="005B7E81"/>
    <w:rsid w:val="005C2A49"/>
    <w:rsid w:val="005C54E5"/>
    <w:rsid w:val="005C710F"/>
    <w:rsid w:val="005D3A8D"/>
    <w:rsid w:val="005D45E1"/>
    <w:rsid w:val="005D64C6"/>
    <w:rsid w:val="005E0B57"/>
    <w:rsid w:val="005E3837"/>
    <w:rsid w:val="005E3F36"/>
    <w:rsid w:val="00601BD4"/>
    <w:rsid w:val="00603798"/>
    <w:rsid w:val="0060389A"/>
    <w:rsid w:val="006058D8"/>
    <w:rsid w:val="00613395"/>
    <w:rsid w:val="00614D23"/>
    <w:rsid w:val="00634847"/>
    <w:rsid w:val="00637848"/>
    <w:rsid w:val="00647AC8"/>
    <w:rsid w:val="00654C1A"/>
    <w:rsid w:val="00665127"/>
    <w:rsid w:val="00665996"/>
    <w:rsid w:val="00672D28"/>
    <w:rsid w:val="00675E8C"/>
    <w:rsid w:val="00676B88"/>
    <w:rsid w:val="00676E0F"/>
    <w:rsid w:val="00680EC6"/>
    <w:rsid w:val="006862EC"/>
    <w:rsid w:val="006915D9"/>
    <w:rsid w:val="006A3F43"/>
    <w:rsid w:val="006B1411"/>
    <w:rsid w:val="006B71A8"/>
    <w:rsid w:val="006B72B5"/>
    <w:rsid w:val="006D156E"/>
    <w:rsid w:val="006E46E1"/>
    <w:rsid w:val="006E534E"/>
    <w:rsid w:val="006E7B35"/>
    <w:rsid w:val="006F220F"/>
    <w:rsid w:val="006F2FA5"/>
    <w:rsid w:val="006F5368"/>
    <w:rsid w:val="00700ACC"/>
    <w:rsid w:val="0071426B"/>
    <w:rsid w:val="00715E5B"/>
    <w:rsid w:val="007210C1"/>
    <w:rsid w:val="007235A3"/>
    <w:rsid w:val="0072433C"/>
    <w:rsid w:val="00733DB7"/>
    <w:rsid w:val="007420B2"/>
    <w:rsid w:val="00757317"/>
    <w:rsid w:val="00757976"/>
    <w:rsid w:val="00764D2C"/>
    <w:rsid w:val="00775B4B"/>
    <w:rsid w:val="007843E5"/>
    <w:rsid w:val="007906BC"/>
    <w:rsid w:val="00791807"/>
    <w:rsid w:val="00792FFF"/>
    <w:rsid w:val="007A3F15"/>
    <w:rsid w:val="007B272D"/>
    <w:rsid w:val="007C1D26"/>
    <w:rsid w:val="007C2294"/>
    <w:rsid w:val="007C69F9"/>
    <w:rsid w:val="007D0038"/>
    <w:rsid w:val="007D463F"/>
    <w:rsid w:val="007D5C1A"/>
    <w:rsid w:val="007D5F04"/>
    <w:rsid w:val="007D678B"/>
    <w:rsid w:val="007E1759"/>
    <w:rsid w:val="007E3637"/>
    <w:rsid w:val="007E4653"/>
    <w:rsid w:val="007E501B"/>
    <w:rsid w:val="007F079C"/>
    <w:rsid w:val="0080786C"/>
    <w:rsid w:val="00813C20"/>
    <w:rsid w:val="008147B8"/>
    <w:rsid w:val="00814D0B"/>
    <w:rsid w:val="00817DE3"/>
    <w:rsid w:val="00821C5F"/>
    <w:rsid w:val="00821E46"/>
    <w:rsid w:val="00826757"/>
    <w:rsid w:val="00834A1D"/>
    <w:rsid w:val="0084065D"/>
    <w:rsid w:val="00844D2B"/>
    <w:rsid w:val="00846FE8"/>
    <w:rsid w:val="008505D9"/>
    <w:rsid w:val="0085146D"/>
    <w:rsid w:val="00851739"/>
    <w:rsid w:val="00854D11"/>
    <w:rsid w:val="00861194"/>
    <w:rsid w:val="00862A2B"/>
    <w:rsid w:val="00864F9B"/>
    <w:rsid w:val="008660CC"/>
    <w:rsid w:val="008661DD"/>
    <w:rsid w:val="00871561"/>
    <w:rsid w:val="00873ADF"/>
    <w:rsid w:val="008749AE"/>
    <w:rsid w:val="00874DB9"/>
    <w:rsid w:val="00876BEA"/>
    <w:rsid w:val="00880B53"/>
    <w:rsid w:val="00882630"/>
    <w:rsid w:val="0088263B"/>
    <w:rsid w:val="00886241"/>
    <w:rsid w:val="008872A2"/>
    <w:rsid w:val="00887F30"/>
    <w:rsid w:val="008917E5"/>
    <w:rsid w:val="008A0AA5"/>
    <w:rsid w:val="008A3996"/>
    <w:rsid w:val="008B3904"/>
    <w:rsid w:val="008C25D1"/>
    <w:rsid w:val="008C7D11"/>
    <w:rsid w:val="008D226A"/>
    <w:rsid w:val="008D316B"/>
    <w:rsid w:val="008D3B1E"/>
    <w:rsid w:val="008E25A7"/>
    <w:rsid w:val="008F24EC"/>
    <w:rsid w:val="008F274E"/>
    <w:rsid w:val="008F5153"/>
    <w:rsid w:val="008F7DB6"/>
    <w:rsid w:val="0090085E"/>
    <w:rsid w:val="0090517A"/>
    <w:rsid w:val="0091114D"/>
    <w:rsid w:val="009202DE"/>
    <w:rsid w:val="009210D2"/>
    <w:rsid w:val="00925581"/>
    <w:rsid w:val="0092591F"/>
    <w:rsid w:val="009333BE"/>
    <w:rsid w:val="00940C56"/>
    <w:rsid w:val="00970267"/>
    <w:rsid w:val="00986FFC"/>
    <w:rsid w:val="00987CC3"/>
    <w:rsid w:val="00987E1E"/>
    <w:rsid w:val="00990121"/>
    <w:rsid w:val="0099080A"/>
    <w:rsid w:val="00993C38"/>
    <w:rsid w:val="00996FB3"/>
    <w:rsid w:val="009A1D60"/>
    <w:rsid w:val="009B5AA3"/>
    <w:rsid w:val="009C32E4"/>
    <w:rsid w:val="009D09D3"/>
    <w:rsid w:val="009D1977"/>
    <w:rsid w:val="009D47F2"/>
    <w:rsid w:val="009E6176"/>
    <w:rsid w:val="009F760E"/>
    <w:rsid w:val="009F7C9D"/>
    <w:rsid w:val="00A03012"/>
    <w:rsid w:val="00A058AC"/>
    <w:rsid w:val="00A110A2"/>
    <w:rsid w:val="00A16FB5"/>
    <w:rsid w:val="00A178DE"/>
    <w:rsid w:val="00A23C68"/>
    <w:rsid w:val="00A24B41"/>
    <w:rsid w:val="00A25273"/>
    <w:rsid w:val="00A26302"/>
    <w:rsid w:val="00A26D59"/>
    <w:rsid w:val="00A26EE8"/>
    <w:rsid w:val="00A30D42"/>
    <w:rsid w:val="00A34305"/>
    <w:rsid w:val="00A36DD9"/>
    <w:rsid w:val="00A37891"/>
    <w:rsid w:val="00A47220"/>
    <w:rsid w:val="00A559E8"/>
    <w:rsid w:val="00A60405"/>
    <w:rsid w:val="00A62C62"/>
    <w:rsid w:val="00A77D3F"/>
    <w:rsid w:val="00A849D7"/>
    <w:rsid w:val="00A859E2"/>
    <w:rsid w:val="00A86FCB"/>
    <w:rsid w:val="00A90364"/>
    <w:rsid w:val="00A92212"/>
    <w:rsid w:val="00A92E98"/>
    <w:rsid w:val="00AA1800"/>
    <w:rsid w:val="00AA58A1"/>
    <w:rsid w:val="00AA71C9"/>
    <w:rsid w:val="00AB5771"/>
    <w:rsid w:val="00AB6B5D"/>
    <w:rsid w:val="00AC0796"/>
    <w:rsid w:val="00AC2423"/>
    <w:rsid w:val="00AD0E88"/>
    <w:rsid w:val="00AD0F34"/>
    <w:rsid w:val="00AD1E88"/>
    <w:rsid w:val="00AE0184"/>
    <w:rsid w:val="00AE0987"/>
    <w:rsid w:val="00AE1D4A"/>
    <w:rsid w:val="00AE41EF"/>
    <w:rsid w:val="00AF4440"/>
    <w:rsid w:val="00AF4851"/>
    <w:rsid w:val="00B07D6D"/>
    <w:rsid w:val="00B14CAE"/>
    <w:rsid w:val="00B150ED"/>
    <w:rsid w:val="00B217BA"/>
    <w:rsid w:val="00B2213B"/>
    <w:rsid w:val="00B2588C"/>
    <w:rsid w:val="00B27696"/>
    <w:rsid w:val="00B330F3"/>
    <w:rsid w:val="00B33B4A"/>
    <w:rsid w:val="00B33DB5"/>
    <w:rsid w:val="00B34C24"/>
    <w:rsid w:val="00B37476"/>
    <w:rsid w:val="00B42241"/>
    <w:rsid w:val="00B44C07"/>
    <w:rsid w:val="00B51544"/>
    <w:rsid w:val="00B5369C"/>
    <w:rsid w:val="00B55D66"/>
    <w:rsid w:val="00B61DB5"/>
    <w:rsid w:val="00B62FC7"/>
    <w:rsid w:val="00B6675E"/>
    <w:rsid w:val="00B718E1"/>
    <w:rsid w:val="00B76FC5"/>
    <w:rsid w:val="00B80141"/>
    <w:rsid w:val="00B876E9"/>
    <w:rsid w:val="00B94508"/>
    <w:rsid w:val="00B97B93"/>
    <w:rsid w:val="00BA22CF"/>
    <w:rsid w:val="00BA304F"/>
    <w:rsid w:val="00BA5E7D"/>
    <w:rsid w:val="00BA7621"/>
    <w:rsid w:val="00BA7A81"/>
    <w:rsid w:val="00BB1700"/>
    <w:rsid w:val="00BB2246"/>
    <w:rsid w:val="00BB295C"/>
    <w:rsid w:val="00BB3A4D"/>
    <w:rsid w:val="00BB3A4F"/>
    <w:rsid w:val="00BC0ACC"/>
    <w:rsid w:val="00BC7F1F"/>
    <w:rsid w:val="00BD48B6"/>
    <w:rsid w:val="00BE1E0B"/>
    <w:rsid w:val="00BE3561"/>
    <w:rsid w:val="00BF341C"/>
    <w:rsid w:val="00BF34F1"/>
    <w:rsid w:val="00BF4B91"/>
    <w:rsid w:val="00BF50F0"/>
    <w:rsid w:val="00BF5F13"/>
    <w:rsid w:val="00C023C0"/>
    <w:rsid w:val="00C1579B"/>
    <w:rsid w:val="00C163CF"/>
    <w:rsid w:val="00C16E4C"/>
    <w:rsid w:val="00C23490"/>
    <w:rsid w:val="00C26B69"/>
    <w:rsid w:val="00C26F16"/>
    <w:rsid w:val="00C308FA"/>
    <w:rsid w:val="00C3473F"/>
    <w:rsid w:val="00C374CD"/>
    <w:rsid w:val="00C44D9C"/>
    <w:rsid w:val="00C45A02"/>
    <w:rsid w:val="00C45FEB"/>
    <w:rsid w:val="00C6511E"/>
    <w:rsid w:val="00C72F6C"/>
    <w:rsid w:val="00C7542D"/>
    <w:rsid w:val="00C80FA8"/>
    <w:rsid w:val="00CB1C40"/>
    <w:rsid w:val="00CB1E57"/>
    <w:rsid w:val="00CB6021"/>
    <w:rsid w:val="00CC15BD"/>
    <w:rsid w:val="00CC16D1"/>
    <w:rsid w:val="00CC21E4"/>
    <w:rsid w:val="00CC2C75"/>
    <w:rsid w:val="00CC454B"/>
    <w:rsid w:val="00CD0541"/>
    <w:rsid w:val="00CD409D"/>
    <w:rsid w:val="00CE220D"/>
    <w:rsid w:val="00CE35C8"/>
    <w:rsid w:val="00D01140"/>
    <w:rsid w:val="00D0132A"/>
    <w:rsid w:val="00D108FA"/>
    <w:rsid w:val="00D11399"/>
    <w:rsid w:val="00D13E31"/>
    <w:rsid w:val="00D22BF5"/>
    <w:rsid w:val="00D25386"/>
    <w:rsid w:val="00D27893"/>
    <w:rsid w:val="00D30EE4"/>
    <w:rsid w:val="00D3362F"/>
    <w:rsid w:val="00D3626C"/>
    <w:rsid w:val="00D477BF"/>
    <w:rsid w:val="00D54C8E"/>
    <w:rsid w:val="00D57226"/>
    <w:rsid w:val="00D6673F"/>
    <w:rsid w:val="00D7016C"/>
    <w:rsid w:val="00D77FD1"/>
    <w:rsid w:val="00D825DC"/>
    <w:rsid w:val="00D8368B"/>
    <w:rsid w:val="00D84FAF"/>
    <w:rsid w:val="00D928C0"/>
    <w:rsid w:val="00D949C6"/>
    <w:rsid w:val="00DA7B39"/>
    <w:rsid w:val="00DB07C6"/>
    <w:rsid w:val="00DB16B4"/>
    <w:rsid w:val="00DB4829"/>
    <w:rsid w:val="00DC0717"/>
    <w:rsid w:val="00DC1209"/>
    <w:rsid w:val="00DC3012"/>
    <w:rsid w:val="00DC469E"/>
    <w:rsid w:val="00DC4C82"/>
    <w:rsid w:val="00DD3478"/>
    <w:rsid w:val="00DD6018"/>
    <w:rsid w:val="00DE200C"/>
    <w:rsid w:val="00DE5B6E"/>
    <w:rsid w:val="00DF0EC4"/>
    <w:rsid w:val="00DF42BE"/>
    <w:rsid w:val="00DF4545"/>
    <w:rsid w:val="00DF4A96"/>
    <w:rsid w:val="00DF4B8A"/>
    <w:rsid w:val="00E0114D"/>
    <w:rsid w:val="00E0551D"/>
    <w:rsid w:val="00E12469"/>
    <w:rsid w:val="00E157C2"/>
    <w:rsid w:val="00E16DA5"/>
    <w:rsid w:val="00E25E47"/>
    <w:rsid w:val="00E30FCF"/>
    <w:rsid w:val="00E33678"/>
    <w:rsid w:val="00E34F95"/>
    <w:rsid w:val="00E43D7E"/>
    <w:rsid w:val="00E50520"/>
    <w:rsid w:val="00E52596"/>
    <w:rsid w:val="00E52B53"/>
    <w:rsid w:val="00E53266"/>
    <w:rsid w:val="00E5547A"/>
    <w:rsid w:val="00E6510F"/>
    <w:rsid w:val="00E674E7"/>
    <w:rsid w:val="00E73D1B"/>
    <w:rsid w:val="00E90CFE"/>
    <w:rsid w:val="00E91A9A"/>
    <w:rsid w:val="00E9381E"/>
    <w:rsid w:val="00E955B7"/>
    <w:rsid w:val="00EA1E6B"/>
    <w:rsid w:val="00EA2AB0"/>
    <w:rsid w:val="00EA2E15"/>
    <w:rsid w:val="00EA30F7"/>
    <w:rsid w:val="00EA4DEB"/>
    <w:rsid w:val="00EB2CC0"/>
    <w:rsid w:val="00EC48F5"/>
    <w:rsid w:val="00ED11AB"/>
    <w:rsid w:val="00ED38B3"/>
    <w:rsid w:val="00EE14A1"/>
    <w:rsid w:val="00EE2E99"/>
    <w:rsid w:val="00F00A7E"/>
    <w:rsid w:val="00F04E2E"/>
    <w:rsid w:val="00F07C9C"/>
    <w:rsid w:val="00F11C6B"/>
    <w:rsid w:val="00F12955"/>
    <w:rsid w:val="00F14006"/>
    <w:rsid w:val="00F22C56"/>
    <w:rsid w:val="00F231CD"/>
    <w:rsid w:val="00F25371"/>
    <w:rsid w:val="00F260FC"/>
    <w:rsid w:val="00F26312"/>
    <w:rsid w:val="00F2652F"/>
    <w:rsid w:val="00F316D2"/>
    <w:rsid w:val="00F35A72"/>
    <w:rsid w:val="00F40754"/>
    <w:rsid w:val="00F433EF"/>
    <w:rsid w:val="00F4368B"/>
    <w:rsid w:val="00F45661"/>
    <w:rsid w:val="00F458A1"/>
    <w:rsid w:val="00F5339B"/>
    <w:rsid w:val="00F60E45"/>
    <w:rsid w:val="00F656FD"/>
    <w:rsid w:val="00F7025A"/>
    <w:rsid w:val="00F7272B"/>
    <w:rsid w:val="00F750B4"/>
    <w:rsid w:val="00F80BC4"/>
    <w:rsid w:val="00F81955"/>
    <w:rsid w:val="00F84EDC"/>
    <w:rsid w:val="00F865DD"/>
    <w:rsid w:val="00F9426E"/>
    <w:rsid w:val="00F9492B"/>
    <w:rsid w:val="00FA5EB9"/>
    <w:rsid w:val="00FA6969"/>
    <w:rsid w:val="00FB2CC3"/>
    <w:rsid w:val="00FB6B3B"/>
    <w:rsid w:val="00FC03DF"/>
    <w:rsid w:val="00FC3916"/>
    <w:rsid w:val="00FC4BD0"/>
    <w:rsid w:val="00FC662D"/>
    <w:rsid w:val="00FD5E1F"/>
    <w:rsid w:val="00FD6C7A"/>
    <w:rsid w:val="00FE11DC"/>
    <w:rsid w:val="00FE2AC3"/>
    <w:rsid w:val="00FF09A4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F13"/>
    <w:pPr>
      <w:keepNext/>
      <w:numPr>
        <w:numId w:val="1"/>
      </w:numPr>
      <w:suppressAutoHyphens/>
      <w:spacing w:after="200" w:line="276" w:lineRule="auto"/>
      <w:outlineLvl w:val="0"/>
    </w:pPr>
    <w:rPr>
      <w:rFonts w:ascii="Calibri" w:eastAsia="Calibri" w:hAnsi="Calibri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F5F13"/>
    <w:rPr>
      <w:rFonts w:ascii="Calibri" w:hAnsi="Calibri" w:cs="Calibri"/>
      <w:b/>
      <w:bCs/>
      <w:sz w:val="20"/>
      <w:szCs w:val="20"/>
      <w:lang w:eastAsia="ar-SA" w:bidi="ar-SA"/>
    </w:rPr>
  </w:style>
  <w:style w:type="paragraph" w:customStyle="1" w:styleId="ConsPlusTitle">
    <w:name w:val="ConsPlusTitle"/>
    <w:rsid w:val="007D5C1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D5C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7D5C1A"/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D5C1A"/>
    <w:rPr>
      <w:b/>
      <w:bCs/>
    </w:rPr>
  </w:style>
  <w:style w:type="paragraph" w:styleId="a5">
    <w:name w:val="Body Text Indent"/>
    <w:basedOn w:val="a"/>
    <w:link w:val="a6"/>
    <w:uiPriority w:val="99"/>
    <w:rsid w:val="007D5C1A"/>
    <w:pPr>
      <w:ind w:firstLine="709"/>
      <w:jc w:val="both"/>
    </w:pPr>
    <w:rPr>
      <w:rFonts w:eastAsia="Calibri"/>
      <w:sz w:val="20"/>
      <w:szCs w:val="20"/>
      <w:lang/>
    </w:rPr>
  </w:style>
  <w:style w:type="character" w:customStyle="1" w:styleId="a6">
    <w:name w:val="Основной текст с отступом Знак"/>
    <w:link w:val="a5"/>
    <w:uiPriority w:val="99"/>
    <w:rsid w:val="007D5C1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D5C1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Верхний колонтитул Знак"/>
    <w:link w:val="a7"/>
    <w:uiPriority w:val="99"/>
    <w:rsid w:val="007D5C1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7D5C1A"/>
  </w:style>
  <w:style w:type="paragraph" w:customStyle="1" w:styleId="aa">
    <w:name w:val="Вводка"/>
    <w:basedOn w:val="a"/>
    <w:rsid w:val="007D5C1A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C3F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uiPriority w:val="99"/>
    <w:rsid w:val="00164DC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59257E"/>
    <w:rPr>
      <w:rFonts w:ascii="Tahoma" w:eastAsia="Calibri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59257E"/>
    <w:rPr>
      <w:rFonts w:ascii="Tahoma" w:hAnsi="Tahoma" w:cs="Tahoma"/>
      <w:sz w:val="16"/>
      <w:szCs w:val="16"/>
      <w:lang w:eastAsia="ru-RU"/>
    </w:rPr>
  </w:style>
  <w:style w:type="character" w:styleId="af">
    <w:name w:val="Hyperlink"/>
    <w:uiPriority w:val="99"/>
    <w:rsid w:val="002636DE"/>
    <w:rPr>
      <w:color w:val="0000FF"/>
      <w:u w:val="single"/>
    </w:rPr>
  </w:style>
  <w:style w:type="paragraph" w:styleId="af0">
    <w:name w:val="Body Text"/>
    <w:basedOn w:val="a"/>
    <w:link w:val="af1"/>
    <w:uiPriority w:val="99"/>
    <w:semiHidden/>
    <w:rsid w:val="00817DE3"/>
    <w:pPr>
      <w:spacing w:after="120"/>
    </w:pPr>
    <w:rPr>
      <w:rFonts w:eastAsia="Calibri"/>
      <w:lang/>
    </w:rPr>
  </w:style>
  <w:style w:type="character" w:customStyle="1" w:styleId="af1">
    <w:name w:val="Основной текст Знак"/>
    <w:link w:val="af0"/>
    <w:uiPriority w:val="99"/>
    <w:semiHidden/>
    <w:rsid w:val="00817DE3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01140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D01140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20"/>
    <w:qFormat/>
    <w:rsid w:val="007E3637"/>
    <w:rPr>
      <w:i/>
      <w:iCs/>
    </w:rPr>
  </w:style>
  <w:style w:type="character" w:customStyle="1" w:styleId="ConsPlusNormal0">
    <w:name w:val="ConsPlusNormal Знак"/>
    <w:link w:val="ConsPlusNormal"/>
    <w:locked/>
    <w:rsid w:val="003C5BFA"/>
    <w:rPr>
      <w:rFonts w:ascii="Arial" w:eastAsia="Times New Roman" w:hAnsi="Arial" w:cs="Arial"/>
      <w:lang w:val="ru-RU" w:eastAsia="ru-RU" w:bidi="ar-SA"/>
    </w:rPr>
  </w:style>
  <w:style w:type="paragraph" w:customStyle="1" w:styleId="af4">
    <w:name w:val="Знак Знак"/>
    <w:basedOn w:val="a"/>
    <w:autoRedefine/>
    <w:rsid w:val="00FC662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35195F"/>
  </w:style>
  <w:style w:type="paragraph" w:styleId="af5">
    <w:name w:val="List Paragraph"/>
    <w:basedOn w:val="a"/>
    <w:uiPriority w:val="34"/>
    <w:qFormat/>
    <w:rsid w:val="00550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07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D6C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6C7A"/>
    <w:rPr>
      <w:rFonts w:ascii="Times New Roman" w:eastAsia="Times New Roman" w:hAnsi="Times New Roman"/>
      <w:sz w:val="16"/>
      <w:szCs w:val="16"/>
    </w:rPr>
  </w:style>
  <w:style w:type="paragraph" w:styleId="af6">
    <w:name w:val="footer"/>
    <w:basedOn w:val="a"/>
    <w:link w:val="af7"/>
    <w:uiPriority w:val="99"/>
    <w:semiHidden/>
    <w:unhideWhenUsed/>
    <w:rsid w:val="000541A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541A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vsk.cmf2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16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Северодвинска</Company>
  <LinksUpToDate>false</LinksUpToDate>
  <CharactersWithSpaces>36880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galashevskiytl</cp:lastModifiedBy>
  <cp:revision>47</cp:revision>
  <cp:lastPrinted>2019-02-12T12:31:00Z</cp:lastPrinted>
  <dcterms:created xsi:type="dcterms:W3CDTF">2015-01-30T07:55:00Z</dcterms:created>
  <dcterms:modified xsi:type="dcterms:W3CDTF">2019-02-12T12:31:00Z</dcterms:modified>
</cp:coreProperties>
</file>