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9D" w:rsidRPr="00300F9D" w:rsidRDefault="00300F9D" w:rsidP="00300F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00F9D">
        <w:rPr>
          <w:rFonts w:ascii="Times New Roman" w:eastAsia="Calibri" w:hAnsi="Times New Roman" w:cs="Times New Roman"/>
        </w:rPr>
        <w:t>ПРОЕКТ</w:t>
      </w:r>
    </w:p>
    <w:p w:rsidR="00300F9D" w:rsidRPr="00300F9D" w:rsidRDefault="00300F9D" w:rsidP="00300F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00F9D">
        <w:rPr>
          <w:rFonts w:ascii="Times New Roman" w:eastAsia="Calibri" w:hAnsi="Times New Roman" w:cs="Times New Roman"/>
        </w:rPr>
        <w:t>Вносится Главой Северодвинска</w:t>
      </w:r>
    </w:p>
    <w:p w:rsidR="00300F9D" w:rsidRPr="0018080B" w:rsidRDefault="00300F9D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6D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00FD" w:rsidRPr="00594EAE" w:rsidRDefault="00D535E4" w:rsidP="00D535E4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</w:t>
      </w:r>
      <w:r w:rsidR="00E861D0"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340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811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                      к 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</w:t>
      </w:r>
      <w:r w:rsidR="00811D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 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депутатов</w:t>
      </w:r>
      <w:r w:rsidR="00D700FD"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Северодвинска</w:t>
      </w:r>
    </w:p>
    <w:p w:rsidR="0014437D" w:rsidRDefault="00D535E4" w:rsidP="0014437D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Прогнозном плане</w:t>
      </w:r>
      <w:r w:rsidR="00D700FD"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приватизации муниципального имущества</w:t>
      </w:r>
      <w:r w:rsidR="00D700FD"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35E4" w:rsidRPr="00594EAE" w:rsidRDefault="00D535E4" w:rsidP="0014437D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144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4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-2024 годы</w:t>
      </w:r>
      <w:r w:rsidRPr="00594E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02E68" w:rsidRPr="00594EAE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E54B8" w:rsidRPr="00594EAE" w:rsidRDefault="002E54B8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E4" w:rsidRPr="00594EAE" w:rsidRDefault="00D535E4" w:rsidP="00D53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AE">
        <w:rPr>
          <w:rFonts w:ascii="Times New Roman" w:eastAsia="Times New Roman" w:hAnsi="Times New Roman" w:cs="Times New Roman"/>
          <w:sz w:val="24"/>
          <w:szCs w:val="24"/>
        </w:rPr>
        <w:t>В соответствии с 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:rsidR="00D535E4" w:rsidRPr="00594EAE" w:rsidRDefault="00D535E4" w:rsidP="00D535E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535E4" w:rsidRPr="00594EAE" w:rsidRDefault="00D535E4" w:rsidP="00D535E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решил:</w:t>
      </w:r>
    </w:p>
    <w:p w:rsidR="00D535E4" w:rsidRPr="00594EAE" w:rsidRDefault="00D535E4" w:rsidP="00D53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37D" w:rsidRDefault="00D535E4" w:rsidP="001443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81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811D5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Северодвинска от </w:t>
      </w:r>
      <w:r w:rsidR="0014437D">
        <w:rPr>
          <w:rFonts w:ascii="Times New Roman" w:eastAsia="Times New Roman" w:hAnsi="Times New Roman" w:cs="Times New Roman"/>
          <w:sz w:val="24"/>
          <w:szCs w:val="24"/>
          <w:lang w:eastAsia="ru-RU"/>
        </w:rPr>
        <w:t>16.09.2021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4437D">
        <w:rPr>
          <w:rFonts w:ascii="Times New Roman" w:eastAsia="Times New Roman" w:hAnsi="Times New Roman" w:cs="Times New Roman"/>
          <w:sz w:val="24"/>
          <w:szCs w:val="24"/>
          <w:lang w:eastAsia="ru-RU"/>
        </w:rPr>
        <w:t>361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Прогнозном плане приватизации муниципального имущества на </w:t>
      </w:r>
      <w:r w:rsidR="0014437D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2022-2024 годы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443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14437D" w:rsidRDefault="0014437D" w:rsidP="0014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Таблицу подпункта 1.1 пункта 1 раздела I дополнить подпункт</w:t>
      </w:r>
      <w:r w:rsidR="000D427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номер</w:t>
      </w:r>
      <w:r w:rsidR="000D427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D4279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D4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D4279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D43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2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D43B90" w:rsidRDefault="00D43B90" w:rsidP="00144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"/>
        <w:gridCol w:w="1700"/>
        <w:gridCol w:w="2692"/>
        <w:gridCol w:w="992"/>
        <w:gridCol w:w="2409"/>
        <w:gridCol w:w="1416"/>
      </w:tblGrid>
      <w:tr w:rsidR="000D4279" w:rsidTr="000D4279">
        <w:trPr>
          <w:trHeight w:val="1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D4279" w:rsidRDefault="000D4279" w:rsidP="000D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279" w:rsidRDefault="000D4279" w:rsidP="000D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279" w:rsidRPr="00FD4C86" w:rsidRDefault="000D4279" w:rsidP="000D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0D4279" w:rsidRPr="00FD4C86" w:rsidRDefault="000D4279" w:rsidP="000D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Адмирала Нахимова,</w:t>
            </w:r>
            <w:r w:rsidRPr="00FD4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3А, </w:t>
            </w:r>
          </w:p>
          <w:p w:rsidR="000D4279" w:rsidRPr="00FD4C86" w:rsidRDefault="000D4279" w:rsidP="00FD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</w:t>
            </w:r>
            <w:r w:rsidR="00FD4C86" w:rsidRPr="00FD4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112202</w:t>
            </w:r>
            <w:r w:rsidRPr="00FD4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FD4C86" w:rsidRPr="00FD4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4279" w:rsidRDefault="007546D2" w:rsidP="000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0D4279" w:rsidRDefault="000D4279" w:rsidP="0075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расположено на </w:t>
            </w:r>
            <w:r w:rsidR="0075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 этаже </w:t>
            </w:r>
            <w:r w:rsidR="00754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4-этажного кирпичного дома 1956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постройки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279" w:rsidRDefault="000D4279" w:rsidP="000D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1 - 4 кварталы</w:t>
            </w:r>
          </w:p>
          <w:p w:rsidR="000D4279" w:rsidRDefault="000D4279" w:rsidP="000D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года</w:t>
            </w:r>
          </w:p>
        </w:tc>
      </w:tr>
      <w:tr w:rsidR="007546D2" w:rsidTr="000D4279">
        <w:trPr>
          <w:trHeight w:val="1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546D2" w:rsidRDefault="007546D2" w:rsidP="0075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D2" w:rsidRDefault="007546D2" w:rsidP="0075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D2" w:rsidRPr="00FD4C86" w:rsidRDefault="007546D2" w:rsidP="0075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7546D2" w:rsidRPr="00FD4C86" w:rsidRDefault="007546D2" w:rsidP="0075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Ломоносова,</w:t>
            </w:r>
            <w:r w:rsidRPr="00FD4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78, </w:t>
            </w:r>
            <w:bookmarkStart w:id="0" w:name="_GoBack"/>
            <w:bookmarkEnd w:id="0"/>
          </w:p>
          <w:p w:rsidR="007546D2" w:rsidRPr="00FD4C86" w:rsidRDefault="007546D2" w:rsidP="0075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29:28:103088:2472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D2" w:rsidRDefault="007546D2" w:rsidP="0075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546D2" w:rsidRDefault="007546D2" w:rsidP="0034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расположено на 1-м этаже 5-этажного </w:t>
            </w:r>
            <w:r w:rsidR="0034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панельного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 1968 года постройки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6D2" w:rsidRDefault="007546D2" w:rsidP="0075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1 - 4 кварталы</w:t>
            </w:r>
          </w:p>
          <w:p w:rsidR="007546D2" w:rsidRDefault="007546D2" w:rsidP="0075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года</w:t>
            </w:r>
          </w:p>
        </w:tc>
      </w:tr>
      <w:tr w:rsidR="007546D2" w:rsidTr="000D4279">
        <w:trPr>
          <w:trHeight w:val="1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546D2" w:rsidRDefault="007546D2" w:rsidP="0075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D2" w:rsidRDefault="007546D2" w:rsidP="0075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D2" w:rsidRDefault="007546D2" w:rsidP="0075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:rsidR="007546D2" w:rsidRDefault="007546D2" w:rsidP="00754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</w:t>
            </w:r>
            <w:r w:rsidR="0034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</w:t>
            </w:r>
            <w:r w:rsidR="0034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7546D2" w:rsidRDefault="007546D2" w:rsidP="0034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номер </w:t>
            </w:r>
            <w:r w:rsidRPr="0034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29:28:</w:t>
            </w:r>
            <w:r w:rsidR="00340931" w:rsidRPr="0034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104153</w:t>
            </w:r>
            <w:r w:rsidRPr="0034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340931" w:rsidRPr="0034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D2" w:rsidRDefault="007546D2" w:rsidP="007546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7546D2" w:rsidRDefault="007546D2" w:rsidP="00340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расположено на 1-м этаже </w:t>
            </w:r>
            <w:r w:rsidR="0034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-этажного кирпичного дома 19</w:t>
            </w:r>
            <w:r w:rsidR="00340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постройки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546D2" w:rsidRDefault="007546D2" w:rsidP="0075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1 - 4 кварталы</w:t>
            </w:r>
          </w:p>
          <w:p w:rsidR="007546D2" w:rsidRDefault="007546D2" w:rsidP="0075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года</w:t>
            </w:r>
          </w:p>
        </w:tc>
      </w:tr>
    </w:tbl>
    <w:p w:rsidR="00FD4C86" w:rsidRDefault="00FD4C86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первом абзаце пункта 2</w:t>
      </w:r>
      <w:r w:rsidRPr="00FD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I</w:t>
      </w:r>
      <w:r w:rsidRPr="00FD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«51 569,8 тыс. рублей» заменить словами «59 925,9 тыс. рублей»</w:t>
      </w:r>
    </w:p>
    <w:p w:rsidR="00AF060F" w:rsidRDefault="00AF060F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4C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подпункте 1</w:t>
      </w:r>
      <w:r w:rsidR="00FD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 раздела I слова «10 457,5 тыс. рублей» заменить словами «18 813,6 тыс. рублей».</w:t>
      </w:r>
    </w:p>
    <w:p w:rsidR="00974A09" w:rsidRPr="00594EAE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Настоящее решение вступает в силу </w:t>
      </w:r>
      <w:r w:rsidR="0003008F"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974A09" w:rsidRPr="00594EAE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594EAE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="00E27D90"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(обнародовать) настоящее решение в бюллетене нормативно-правовых актов муниципального образования «Северодвинск» «Вполне официально», </w:t>
      </w:r>
      <w:r w:rsidR="00E27D90"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разместить в сетевом издании «Вполне официально» (</w:t>
      </w:r>
      <w:proofErr w:type="spellStart"/>
      <w:r w:rsidR="00E27D90"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вполне-официально</w:t>
      </w:r>
      <w:proofErr w:type="gramStart"/>
      <w:r w:rsidR="00E27D90"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E27D90"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E27D90"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40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E27D90"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официальных интернет-сайтах Совета депутатов Северодвинска и Администрации Северодвинска</w:t>
      </w:r>
      <w:r w:rsidRPr="00594E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4A09" w:rsidRPr="005A283A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D3106"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</w:t>
      </w:r>
      <w:proofErr w:type="gramStart"/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на комитет </w:t>
      </w:r>
      <w:r w:rsidR="000133FE"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594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муниципальной собственности, землепользованию и предпринимательству.</w:t>
      </w:r>
    </w:p>
    <w:p w:rsidR="00974A09" w:rsidRPr="005A283A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09" w:rsidRPr="005A283A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974A09" w:rsidRPr="005A283A" w:rsidTr="006D3106"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</w:t>
            </w:r>
            <w:proofErr w:type="spellStart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 w:rsidP="008B1132">
      <w:pPr>
        <w:spacing w:after="0" w:line="240" w:lineRule="auto"/>
        <w:jc w:val="right"/>
      </w:pPr>
    </w:p>
    <w:sectPr w:rsidR="004B5270" w:rsidSect="004A57E8">
      <w:headerReference w:type="default" r:id="rId9"/>
      <w:headerReference w:type="first" r:id="rId10"/>
      <w:pgSz w:w="11906" w:h="16838"/>
      <w:pgMar w:top="28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B90" w:rsidRDefault="00D43B90">
      <w:pPr>
        <w:spacing w:after="0" w:line="240" w:lineRule="auto"/>
      </w:pPr>
      <w:r>
        <w:separator/>
      </w:r>
    </w:p>
  </w:endnote>
  <w:endnote w:type="continuationSeparator" w:id="0">
    <w:p w:rsidR="00D43B90" w:rsidRDefault="00D43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B90" w:rsidRDefault="00D43B90">
      <w:pPr>
        <w:spacing w:after="0" w:line="240" w:lineRule="auto"/>
      </w:pPr>
      <w:r>
        <w:separator/>
      </w:r>
    </w:p>
  </w:footnote>
  <w:footnote w:type="continuationSeparator" w:id="0">
    <w:p w:rsidR="00D43B90" w:rsidRDefault="00D43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90" w:rsidRDefault="00D43B90">
    <w:pPr>
      <w:pStyle w:val="a6"/>
      <w:jc w:val="center"/>
    </w:pPr>
    <w:fldSimple w:instr="PAGE   \* MERGEFORMAT">
      <w:r w:rsidR="002E27F1">
        <w:rPr>
          <w:noProof/>
        </w:rPr>
        <w:t>2</w:t>
      </w:r>
    </w:fldSimple>
  </w:p>
  <w:p w:rsidR="00D43B90" w:rsidRDefault="00D43B9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90" w:rsidRDefault="00D43B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344C"/>
    <w:multiLevelType w:val="hybridMultilevel"/>
    <w:tmpl w:val="00AAD784"/>
    <w:lvl w:ilvl="0" w:tplc="45F2A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34C0"/>
    <w:rsid w:val="000133FE"/>
    <w:rsid w:val="0003008F"/>
    <w:rsid w:val="00053E89"/>
    <w:rsid w:val="000C4A09"/>
    <w:rsid w:val="000D4279"/>
    <w:rsid w:val="000E498B"/>
    <w:rsid w:val="001009BB"/>
    <w:rsid w:val="00132349"/>
    <w:rsid w:val="001331D8"/>
    <w:rsid w:val="0014071A"/>
    <w:rsid w:val="0014437D"/>
    <w:rsid w:val="00156BF0"/>
    <w:rsid w:val="0018080B"/>
    <w:rsid w:val="001C1C34"/>
    <w:rsid w:val="00212CC5"/>
    <w:rsid w:val="00226AA3"/>
    <w:rsid w:val="00245052"/>
    <w:rsid w:val="002650E1"/>
    <w:rsid w:val="00272161"/>
    <w:rsid w:val="00295D69"/>
    <w:rsid w:val="0029641E"/>
    <w:rsid w:val="002A6AD0"/>
    <w:rsid w:val="002C392C"/>
    <w:rsid w:val="002E1F7A"/>
    <w:rsid w:val="002E27F1"/>
    <w:rsid w:val="002E54B8"/>
    <w:rsid w:val="00300F9D"/>
    <w:rsid w:val="00340931"/>
    <w:rsid w:val="00351C3F"/>
    <w:rsid w:val="00356A7E"/>
    <w:rsid w:val="00377D65"/>
    <w:rsid w:val="003B2AD1"/>
    <w:rsid w:val="003C4BC5"/>
    <w:rsid w:val="003C4CB9"/>
    <w:rsid w:val="003F443D"/>
    <w:rsid w:val="00406361"/>
    <w:rsid w:val="00414070"/>
    <w:rsid w:val="00427781"/>
    <w:rsid w:val="0043633F"/>
    <w:rsid w:val="004512EF"/>
    <w:rsid w:val="00483BAE"/>
    <w:rsid w:val="0049017A"/>
    <w:rsid w:val="00496C07"/>
    <w:rsid w:val="004A2A85"/>
    <w:rsid w:val="004A57E8"/>
    <w:rsid w:val="004B5270"/>
    <w:rsid w:val="00500A21"/>
    <w:rsid w:val="00502E68"/>
    <w:rsid w:val="0050732B"/>
    <w:rsid w:val="005329B9"/>
    <w:rsid w:val="00543EF5"/>
    <w:rsid w:val="00554B5B"/>
    <w:rsid w:val="00571DD8"/>
    <w:rsid w:val="00582511"/>
    <w:rsid w:val="00594EAE"/>
    <w:rsid w:val="0059725F"/>
    <w:rsid w:val="005A283A"/>
    <w:rsid w:val="005C315C"/>
    <w:rsid w:val="005C639D"/>
    <w:rsid w:val="005C6763"/>
    <w:rsid w:val="005D0757"/>
    <w:rsid w:val="005E0679"/>
    <w:rsid w:val="005E52C5"/>
    <w:rsid w:val="005F5BD1"/>
    <w:rsid w:val="006137DD"/>
    <w:rsid w:val="00637822"/>
    <w:rsid w:val="00641083"/>
    <w:rsid w:val="00650D1E"/>
    <w:rsid w:val="00672603"/>
    <w:rsid w:val="006736AF"/>
    <w:rsid w:val="00675A88"/>
    <w:rsid w:val="00691660"/>
    <w:rsid w:val="006A7098"/>
    <w:rsid w:val="006B09DE"/>
    <w:rsid w:val="006C5839"/>
    <w:rsid w:val="006C7E43"/>
    <w:rsid w:val="006D3106"/>
    <w:rsid w:val="006D4A07"/>
    <w:rsid w:val="006F2923"/>
    <w:rsid w:val="006F427E"/>
    <w:rsid w:val="00706619"/>
    <w:rsid w:val="007546D2"/>
    <w:rsid w:val="00770782"/>
    <w:rsid w:val="00782486"/>
    <w:rsid w:val="00783BAC"/>
    <w:rsid w:val="00795CDE"/>
    <w:rsid w:val="007B220D"/>
    <w:rsid w:val="007C09D1"/>
    <w:rsid w:val="007C7297"/>
    <w:rsid w:val="007E6C07"/>
    <w:rsid w:val="007F1A77"/>
    <w:rsid w:val="00811D55"/>
    <w:rsid w:val="00880954"/>
    <w:rsid w:val="00892903"/>
    <w:rsid w:val="008A210D"/>
    <w:rsid w:val="008B08B9"/>
    <w:rsid w:val="008B1132"/>
    <w:rsid w:val="008F4B2A"/>
    <w:rsid w:val="00912223"/>
    <w:rsid w:val="009723D9"/>
    <w:rsid w:val="00972E66"/>
    <w:rsid w:val="00974A09"/>
    <w:rsid w:val="009B13E6"/>
    <w:rsid w:val="009E28C8"/>
    <w:rsid w:val="009E46B6"/>
    <w:rsid w:val="009E68F0"/>
    <w:rsid w:val="00A2551D"/>
    <w:rsid w:val="00A43417"/>
    <w:rsid w:val="00A97AD6"/>
    <w:rsid w:val="00AA38D4"/>
    <w:rsid w:val="00AB24BA"/>
    <w:rsid w:val="00AE0FD6"/>
    <w:rsid w:val="00AF060F"/>
    <w:rsid w:val="00AF6E6E"/>
    <w:rsid w:val="00B2647B"/>
    <w:rsid w:val="00B6549C"/>
    <w:rsid w:val="00B65E3E"/>
    <w:rsid w:val="00B91300"/>
    <w:rsid w:val="00BF4B56"/>
    <w:rsid w:val="00C343A2"/>
    <w:rsid w:val="00C46B45"/>
    <w:rsid w:val="00C52649"/>
    <w:rsid w:val="00C57481"/>
    <w:rsid w:val="00C65418"/>
    <w:rsid w:val="00C937C9"/>
    <w:rsid w:val="00CF205A"/>
    <w:rsid w:val="00D10A63"/>
    <w:rsid w:val="00D1104D"/>
    <w:rsid w:val="00D23878"/>
    <w:rsid w:val="00D300ED"/>
    <w:rsid w:val="00D41201"/>
    <w:rsid w:val="00D43B90"/>
    <w:rsid w:val="00D535E4"/>
    <w:rsid w:val="00D54D01"/>
    <w:rsid w:val="00D700FD"/>
    <w:rsid w:val="00D81FA0"/>
    <w:rsid w:val="00D83FF3"/>
    <w:rsid w:val="00D85D4B"/>
    <w:rsid w:val="00D9032A"/>
    <w:rsid w:val="00DC64CE"/>
    <w:rsid w:val="00DD23D2"/>
    <w:rsid w:val="00DD6F5D"/>
    <w:rsid w:val="00DE2316"/>
    <w:rsid w:val="00E1272D"/>
    <w:rsid w:val="00E17776"/>
    <w:rsid w:val="00E2135A"/>
    <w:rsid w:val="00E27D90"/>
    <w:rsid w:val="00E3405B"/>
    <w:rsid w:val="00E36787"/>
    <w:rsid w:val="00E4583B"/>
    <w:rsid w:val="00E47AA5"/>
    <w:rsid w:val="00E66D33"/>
    <w:rsid w:val="00E74AE1"/>
    <w:rsid w:val="00E83C3F"/>
    <w:rsid w:val="00E861D0"/>
    <w:rsid w:val="00E86204"/>
    <w:rsid w:val="00E86C52"/>
    <w:rsid w:val="00E87E76"/>
    <w:rsid w:val="00ED13FB"/>
    <w:rsid w:val="00EE02C0"/>
    <w:rsid w:val="00F0457D"/>
    <w:rsid w:val="00F0490F"/>
    <w:rsid w:val="00F17CFE"/>
    <w:rsid w:val="00F572A1"/>
    <w:rsid w:val="00F61DFF"/>
    <w:rsid w:val="00F70283"/>
    <w:rsid w:val="00F71643"/>
    <w:rsid w:val="00F841AE"/>
    <w:rsid w:val="00F87F8F"/>
    <w:rsid w:val="00F91AA6"/>
    <w:rsid w:val="00FD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iPriority w:val="9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ACB8-8963-45F2-BEB5-1485AF7B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lutsevich</cp:lastModifiedBy>
  <cp:revision>50</cp:revision>
  <cp:lastPrinted>2021-10-06T13:25:00Z</cp:lastPrinted>
  <dcterms:created xsi:type="dcterms:W3CDTF">2021-07-27T07:42:00Z</dcterms:created>
  <dcterms:modified xsi:type="dcterms:W3CDTF">2021-10-12T07:36:00Z</dcterms:modified>
</cp:coreProperties>
</file>