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6551AA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13.12.2022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5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364" w:rsidRPr="00A14364" w:rsidRDefault="00A14364" w:rsidP="00A14364">
      <w:pPr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A143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4364">
        <w:rPr>
          <w:rFonts w:ascii="Times New Roman" w:hAnsi="Times New Roman" w:cs="Times New Roman"/>
          <w:b/>
          <w:sz w:val="24"/>
          <w:szCs w:val="24"/>
        </w:rPr>
        <w:t>внесении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4364">
        <w:rPr>
          <w:rFonts w:ascii="Times New Roman" w:hAnsi="Times New Roman" w:cs="Times New Roman"/>
          <w:b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436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4364">
        <w:rPr>
          <w:rFonts w:ascii="Times New Roman" w:hAnsi="Times New Roman" w:cs="Times New Roman"/>
          <w:b/>
          <w:sz w:val="24"/>
          <w:szCs w:val="24"/>
        </w:rPr>
        <w:t>Порядок выплаты</w:t>
      </w:r>
      <w:r w:rsidR="00B11CB1">
        <w:rPr>
          <w:rFonts w:ascii="Times New Roman" w:hAnsi="Times New Roman" w:cs="Times New Roman"/>
          <w:b/>
          <w:sz w:val="24"/>
          <w:szCs w:val="24"/>
        </w:rPr>
        <w:t> </w:t>
      </w:r>
      <w:r w:rsidRPr="00A14364">
        <w:rPr>
          <w:rFonts w:ascii="Times New Roman" w:eastAsia="Calibri" w:hAnsi="Times New Roman" w:cs="Times New Roman"/>
          <w:b/>
          <w:bCs/>
          <w:sz w:val="24"/>
          <w:szCs w:val="24"/>
        </w:rPr>
        <w:t>депутату</w:t>
      </w:r>
      <w:r w:rsidR="00B11CB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A14364">
        <w:rPr>
          <w:rFonts w:ascii="Times New Roman" w:eastAsia="Calibri" w:hAnsi="Times New Roman" w:cs="Times New Roman"/>
          <w:b/>
          <w:bCs/>
          <w:sz w:val="24"/>
          <w:szCs w:val="24"/>
        </w:rPr>
        <w:t>Совета</w:t>
      </w:r>
      <w:r w:rsidR="00B11CB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A14364">
        <w:rPr>
          <w:rFonts w:ascii="Times New Roman" w:eastAsia="Calibri" w:hAnsi="Times New Roman" w:cs="Times New Roman"/>
          <w:b/>
          <w:bCs/>
          <w:sz w:val="24"/>
          <w:szCs w:val="24"/>
        </w:rPr>
        <w:t>депутатов Северодвинска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A14364">
        <w:rPr>
          <w:rFonts w:ascii="Times New Roman" w:eastAsia="Calibri" w:hAnsi="Times New Roman" w:cs="Times New Roman"/>
          <w:b/>
          <w:bCs/>
          <w:sz w:val="24"/>
          <w:szCs w:val="24"/>
        </w:rPr>
        <w:t>компенсации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A14364">
        <w:rPr>
          <w:rFonts w:ascii="Times New Roman" w:eastAsia="Calibri" w:hAnsi="Times New Roman" w:cs="Times New Roman"/>
          <w:b/>
          <w:bCs/>
          <w:sz w:val="24"/>
          <w:szCs w:val="24"/>
        </w:rPr>
        <w:t>расходов, связанных с депутатской деятельностью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3565" w:rsidRPr="003A3565" w:rsidRDefault="003A3565" w:rsidP="003A3565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3565">
        <w:rPr>
          <w:rFonts w:ascii="Times New Roman" w:hAnsi="Times New Roman" w:cs="Times New Roman"/>
          <w:sz w:val="24"/>
          <w:szCs w:val="24"/>
        </w:rPr>
        <w:t xml:space="preserve">В соответствии со статьей 42 Устава Северодвинска </w:t>
      </w:r>
      <w:r w:rsidRPr="003A3565">
        <w:rPr>
          <w:rFonts w:ascii="Times New Roman" w:eastAsia="Calibri" w:hAnsi="Times New Roman" w:cs="Times New Roman"/>
          <w:bCs/>
          <w:sz w:val="24"/>
          <w:szCs w:val="24"/>
        </w:rPr>
        <w:t>Совет депутатов Северодвинска</w:t>
      </w:r>
    </w:p>
    <w:p w:rsidR="00613952" w:rsidRDefault="00613952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613952" w:rsidRDefault="00613952" w:rsidP="00A143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364" w:rsidRPr="005726E7" w:rsidRDefault="00A14364" w:rsidP="00A143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6E7">
        <w:rPr>
          <w:rFonts w:ascii="Times New Roman" w:hAnsi="Times New Roman" w:cs="Times New Roman"/>
          <w:bCs/>
          <w:sz w:val="24"/>
          <w:szCs w:val="24"/>
        </w:rPr>
        <w:t xml:space="preserve">1. Внести в </w:t>
      </w:r>
      <w:r w:rsidRPr="005726E7">
        <w:rPr>
          <w:rFonts w:ascii="Times New Roman" w:hAnsi="Times New Roman" w:cs="Times New Roman"/>
          <w:sz w:val="24"/>
          <w:szCs w:val="24"/>
        </w:rPr>
        <w:t xml:space="preserve">Порядок выплаты </w:t>
      </w:r>
      <w:r w:rsidRPr="005726E7">
        <w:rPr>
          <w:rFonts w:ascii="Times New Roman" w:eastAsia="Calibri" w:hAnsi="Times New Roman" w:cs="Times New Roman"/>
          <w:bCs/>
          <w:sz w:val="24"/>
          <w:szCs w:val="24"/>
        </w:rPr>
        <w:t>депутату Совета депутатов Северодвинска компенсации расходов, связанных с депут</w:t>
      </w:r>
      <w:r w:rsidR="007F450D">
        <w:rPr>
          <w:rFonts w:ascii="Times New Roman" w:eastAsia="Calibri" w:hAnsi="Times New Roman" w:cs="Times New Roman"/>
          <w:bCs/>
          <w:sz w:val="24"/>
          <w:szCs w:val="24"/>
        </w:rPr>
        <w:t>атской деятельностью, являющийся</w:t>
      </w:r>
      <w:r w:rsidRPr="005726E7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приложением </w:t>
      </w:r>
      <w:r w:rsidRPr="005726E7">
        <w:rPr>
          <w:rFonts w:ascii="Times New Roman" w:eastAsia="Calibri" w:hAnsi="Times New Roman" w:cs="Times New Roman"/>
          <w:sz w:val="24"/>
          <w:szCs w:val="24"/>
        </w:rPr>
        <w:t xml:space="preserve">к Положению об условиях и гарантиях осуществления полномочий выборных лиц местного самоуправления муниципального образования «Северодвинск», утвержденному решением Совета депутатов Северодвинска от 26.11.2009 № 159 (в редакции от 14.12.2021),  </w:t>
      </w:r>
      <w:r w:rsidRPr="005726E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14364" w:rsidRPr="005726E7" w:rsidRDefault="00E63876" w:rsidP="00A143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A14364" w:rsidRPr="005726E7">
        <w:rPr>
          <w:rFonts w:ascii="Times New Roman" w:hAnsi="Times New Roman" w:cs="Times New Roman"/>
          <w:bCs/>
          <w:sz w:val="24"/>
          <w:szCs w:val="24"/>
        </w:rPr>
        <w:t xml:space="preserve"> Пункт 4 дополнить дефисом вторым следующего содержания:</w:t>
      </w:r>
    </w:p>
    <w:p w:rsidR="00A14364" w:rsidRPr="005726E7" w:rsidRDefault="00A14364" w:rsidP="006139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6E7">
        <w:rPr>
          <w:rFonts w:ascii="Times New Roman" w:hAnsi="Times New Roman" w:cs="Times New Roman"/>
          <w:sz w:val="24"/>
          <w:szCs w:val="24"/>
        </w:rPr>
        <w:t>«- расходы, связанные с оплатой услуг помощника депутата;».</w:t>
      </w:r>
    </w:p>
    <w:p w:rsidR="00613952" w:rsidRDefault="00613952" w:rsidP="006139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364" w:rsidRPr="005726E7" w:rsidRDefault="003C0F89" w:rsidP="006139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14364" w:rsidRPr="005726E7">
        <w:rPr>
          <w:rFonts w:ascii="Times New Roman" w:hAnsi="Times New Roman" w:cs="Times New Roman"/>
          <w:sz w:val="24"/>
          <w:szCs w:val="24"/>
        </w:rPr>
        <w:t xml:space="preserve"> Таблицу Приложения № 1 дополнить пунктом 9 следующего содержания:</w:t>
      </w:r>
    </w:p>
    <w:p w:rsidR="00A14364" w:rsidRPr="005726E7" w:rsidRDefault="00A14364" w:rsidP="006139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E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4107"/>
        <w:gridCol w:w="5117"/>
      </w:tblGrid>
      <w:tr w:rsidR="00A14364" w:rsidRPr="005726E7" w:rsidTr="00277627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5726E7" w:rsidRDefault="00A14364" w:rsidP="002776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5"/>
            <w:bookmarkEnd w:id="1"/>
            <w:r w:rsidRPr="00572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5726E7" w:rsidRDefault="00A14364" w:rsidP="002776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6E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оплатой услуг помощника депутата</w:t>
            </w:r>
          </w:p>
          <w:p w:rsidR="00A14364" w:rsidRPr="005726E7" w:rsidRDefault="00A14364" w:rsidP="002776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5726E7" w:rsidRDefault="00A14364" w:rsidP="00277627">
            <w:pPr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E7">
              <w:rPr>
                <w:rFonts w:ascii="Times New Roman" w:hAnsi="Times New Roman" w:cs="Times New Roman"/>
                <w:sz w:val="24"/>
                <w:szCs w:val="24"/>
              </w:rPr>
              <w:t xml:space="preserve">1) копия  гражданско-правового </w:t>
            </w:r>
            <w:hyperlink r:id="rId10" w:history="1">
              <w:r w:rsidRPr="005726E7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Pr="005726E7">
              <w:rPr>
                <w:rFonts w:ascii="Times New Roman" w:hAnsi="Times New Roman" w:cs="Times New Roman"/>
                <w:sz w:val="24"/>
                <w:szCs w:val="24"/>
              </w:rPr>
              <w:t>а возмездного оказания услуг</w:t>
            </w:r>
          </w:p>
          <w:p w:rsidR="00A14364" w:rsidRPr="005726E7" w:rsidRDefault="00A14364" w:rsidP="00277627">
            <w:pPr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E7">
              <w:rPr>
                <w:rFonts w:ascii="Times New Roman" w:hAnsi="Times New Roman" w:cs="Times New Roman"/>
                <w:sz w:val="24"/>
                <w:szCs w:val="24"/>
              </w:rPr>
              <w:t>2) акт приемки оказанных и оплаченных услуг с распиской помощника депутата  о получении денежных средств</w:t>
            </w:r>
          </w:p>
          <w:p w:rsidR="00A14364" w:rsidRPr="005726E7" w:rsidRDefault="00A14364" w:rsidP="00277627">
            <w:pPr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E7">
              <w:rPr>
                <w:rFonts w:ascii="Times New Roman" w:hAnsi="Times New Roman" w:cs="Times New Roman"/>
                <w:sz w:val="24"/>
                <w:szCs w:val="24"/>
              </w:rPr>
              <w:t xml:space="preserve">3) банковский чек-ордер о перечислении страховых взносов </w:t>
            </w:r>
          </w:p>
        </w:tc>
      </w:tr>
    </w:tbl>
    <w:p w:rsidR="00A14364" w:rsidRPr="005726E7" w:rsidRDefault="00A14364" w:rsidP="00A1436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26E7">
        <w:rPr>
          <w:rFonts w:ascii="Times New Roman" w:hAnsi="Times New Roman" w:cs="Times New Roman"/>
          <w:sz w:val="24"/>
          <w:szCs w:val="24"/>
        </w:rPr>
        <w:t>»</w:t>
      </w:r>
      <w:r w:rsidR="00C119DE">
        <w:rPr>
          <w:rFonts w:ascii="Times New Roman" w:hAnsi="Times New Roman" w:cs="Times New Roman"/>
          <w:sz w:val="24"/>
          <w:szCs w:val="24"/>
        </w:rPr>
        <w:t>.</w:t>
      </w:r>
    </w:p>
    <w:p w:rsidR="00613952" w:rsidRDefault="00613952" w:rsidP="00A143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364" w:rsidRPr="00C119DE" w:rsidRDefault="00A14364" w:rsidP="00A143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9DE">
        <w:rPr>
          <w:rFonts w:ascii="Times New Roman" w:hAnsi="Times New Roman" w:cs="Times New Roman"/>
          <w:sz w:val="24"/>
          <w:szCs w:val="24"/>
        </w:rPr>
        <w:lastRenderedPageBreak/>
        <w:t>1.2. Таблицу  Приложения № 3 дополнить пунктом 9 следующего содержания:</w:t>
      </w:r>
    </w:p>
    <w:p w:rsidR="00A14364" w:rsidRPr="00C119DE" w:rsidRDefault="00A14364" w:rsidP="00A143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D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154"/>
        <w:gridCol w:w="2098"/>
      </w:tblGrid>
      <w:tr w:rsidR="00A14364" w:rsidRPr="00C119DE" w:rsidTr="002776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C119DE" w:rsidRDefault="00A14364" w:rsidP="002776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C119DE" w:rsidRDefault="00A14364" w:rsidP="002776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9DE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оплатой услуг помощника депутата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C119DE" w:rsidRDefault="00A14364" w:rsidP="002776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C119DE" w:rsidRDefault="00A14364" w:rsidP="002776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364" w:rsidRPr="00C119DE" w:rsidRDefault="00A14364" w:rsidP="00C119DE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9DE">
        <w:rPr>
          <w:rFonts w:ascii="Times New Roman" w:hAnsi="Times New Roman" w:cs="Times New Roman"/>
          <w:sz w:val="24"/>
          <w:szCs w:val="24"/>
        </w:rPr>
        <w:t>»</w:t>
      </w:r>
      <w:r w:rsidR="00C119DE">
        <w:rPr>
          <w:rFonts w:ascii="Times New Roman" w:hAnsi="Times New Roman" w:cs="Times New Roman"/>
          <w:sz w:val="24"/>
          <w:szCs w:val="24"/>
        </w:rPr>
        <w:t>.</w:t>
      </w:r>
    </w:p>
    <w:p w:rsidR="00A14364" w:rsidRPr="00C119DE" w:rsidRDefault="00A14364" w:rsidP="00C119D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9DE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A14364" w:rsidRPr="00C119DE" w:rsidRDefault="00A14364" w:rsidP="00C119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9DE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(вполне-официально.рф) и на официальных интернет-сайтах Совета депутатов Северодвинска и Администрации Северодвинска.</w:t>
      </w:r>
    </w:p>
    <w:p w:rsidR="00A14364" w:rsidRPr="00C119DE" w:rsidRDefault="00A14364" w:rsidP="00A143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3A3565" w:rsidRPr="00C119DE" w:rsidTr="00277627">
        <w:tc>
          <w:tcPr>
            <w:tcW w:w="4857" w:type="dxa"/>
          </w:tcPr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исполняющий обязанности</w:t>
            </w:r>
          </w:p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Северодвинска</w:t>
            </w:r>
          </w:p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565" w:rsidRPr="00C119DE" w:rsidRDefault="003A3565" w:rsidP="00277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________________________О.В. Бачериков</w:t>
            </w:r>
          </w:p>
        </w:tc>
      </w:tr>
    </w:tbl>
    <w:p w:rsidR="00A14364" w:rsidRPr="00C119DE" w:rsidRDefault="00A14364" w:rsidP="00A143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364" w:rsidRPr="00EC7FD0" w:rsidRDefault="00A14364" w:rsidP="00A1436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Pr="009F0664" w:rsidRDefault="00A14364" w:rsidP="00A14364">
      <w:pPr>
        <w:autoSpaceDE w:val="0"/>
        <w:autoSpaceDN w:val="0"/>
        <w:adjustRightInd w:val="0"/>
        <w:jc w:val="both"/>
      </w:pPr>
    </w:p>
    <w:p w:rsidR="00A14364" w:rsidRDefault="00A14364" w:rsidP="00A14364">
      <w:pPr>
        <w:autoSpaceDE w:val="0"/>
        <w:autoSpaceDN w:val="0"/>
        <w:adjustRightInd w:val="0"/>
        <w:jc w:val="both"/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1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D7" w:rsidRDefault="008263D7" w:rsidP="00AD27BC">
      <w:pPr>
        <w:spacing w:after="0" w:line="240" w:lineRule="auto"/>
      </w:pPr>
      <w:r>
        <w:separator/>
      </w:r>
    </w:p>
  </w:endnote>
  <w:endnote w:type="continuationSeparator" w:id="0">
    <w:p w:rsidR="008263D7" w:rsidRDefault="008263D7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D7" w:rsidRDefault="008263D7" w:rsidP="00AD27BC">
      <w:pPr>
        <w:spacing w:after="0" w:line="240" w:lineRule="auto"/>
      </w:pPr>
      <w:r>
        <w:separator/>
      </w:r>
    </w:p>
  </w:footnote>
  <w:footnote w:type="continuationSeparator" w:id="0">
    <w:p w:rsidR="008263D7" w:rsidRDefault="008263D7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036A90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E956B7">
      <w:rPr>
        <w:noProof/>
      </w:rPr>
      <w:t>2</w:t>
    </w:r>
    <w:r>
      <w:fldChar w:fldCharType="end"/>
    </w:r>
  </w:p>
  <w:p w:rsidR="00E32A5E" w:rsidRDefault="00E956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22FB2"/>
    <w:rsid w:val="0003168B"/>
    <w:rsid w:val="00036A90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7442"/>
    <w:rsid w:val="001D0387"/>
    <w:rsid w:val="001D2123"/>
    <w:rsid w:val="001D3B34"/>
    <w:rsid w:val="001E70FD"/>
    <w:rsid w:val="0020089D"/>
    <w:rsid w:val="00207149"/>
    <w:rsid w:val="00212CC5"/>
    <w:rsid w:val="00226D19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A3565"/>
    <w:rsid w:val="003B2AD1"/>
    <w:rsid w:val="003C0F89"/>
    <w:rsid w:val="003C4CB9"/>
    <w:rsid w:val="003C53B1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726E7"/>
    <w:rsid w:val="00580A01"/>
    <w:rsid w:val="005C446C"/>
    <w:rsid w:val="005E33EF"/>
    <w:rsid w:val="005F709A"/>
    <w:rsid w:val="0061295C"/>
    <w:rsid w:val="00613952"/>
    <w:rsid w:val="0062565E"/>
    <w:rsid w:val="00644B9B"/>
    <w:rsid w:val="006551AA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91F02"/>
    <w:rsid w:val="007A7BBE"/>
    <w:rsid w:val="007F450D"/>
    <w:rsid w:val="007F73B7"/>
    <w:rsid w:val="008263D7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4364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1CB1"/>
    <w:rsid w:val="00B166E6"/>
    <w:rsid w:val="00B20FD3"/>
    <w:rsid w:val="00B35B2E"/>
    <w:rsid w:val="00B46D4D"/>
    <w:rsid w:val="00B57F93"/>
    <w:rsid w:val="00BA4497"/>
    <w:rsid w:val="00BA78AB"/>
    <w:rsid w:val="00BD56B7"/>
    <w:rsid w:val="00BE2A00"/>
    <w:rsid w:val="00BF5676"/>
    <w:rsid w:val="00C016C4"/>
    <w:rsid w:val="00C119DE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27543"/>
    <w:rsid w:val="00D41CEB"/>
    <w:rsid w:val="00D46684"/>
    <w:rsid w:val="00DB25F3"/>
    <w:rsid w:val="00DD1B94"/>
    <w:rsid w:val="00E1229C"/>
    <w:rsid w:val="00E34A9B"/>
    <w:rsid w:val="00E36FC4"/>
    <w:rsid w:val="00E44FB3"/>
    <w:rsid w:val="00E63876"/>
    <w:rsid w:val="00E80A7B"/>
    <w:rsid w:val="00E956B7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13&amp;n=107529&amp;dst=1002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EB90-7560-44CF-B585-D34E2288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2022-12-14T13:05:00Z</dcterms:created>
  <dcterms:modified xsi:type="dcterms:W3CDTF">2022-12-14T13:05:00Z</dcterms:modified>
</cp:coreProperties>
</file>