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85F67" w:rsidRPr="00185F67" w:rsidTr="00830F6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185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609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26" r="-31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Городской округ Архангельской области «Северодвинск»</w:t>
            </w:r>
          </w:p>
        </w:tc>
      </w:tr>
      <w:tr w:rsidR="00185F67" w:rsidRPr="00185F67" w:rsidTr="00830F6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185F67" w:rsidRPr="00185F67" w:rsidRDefault="00185F67" w:rsidP="00185F67">
            <w:pPr>
              <w:overflowPunct w:val="0"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АДМИНИСТРАЦИЯ</w:t>
            </w:r>
            <w:r w:rsidRPr="00185F6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zh-CN"/>
              </w:rPr>
              <w:t xml:space="preserve"> </w:t>
            </w:r>
            <w:r w:rsidRPr="00185F6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северодвинскА</w:t>
            </w:r>
          </w:p>
          <w:p w:rsidR="00185F67" w:rsidRPr="00185F67" w:rsidRDefault="000A7229" w:rsidP="00185F67">
            <w:pPr>
              <w:overflowPunct w:val="0"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zh-CN"/>
              </w:rPr>
              <w:t>РАСПОРЯЖЕНИЕ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zh-CN"/>
              </w:rPr>
            </w:pPr>
          </w:p>
        </w:tc>
      </w:tr>
    </w:tbl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68" w:type="dxa"/>
        <w:tblLook w:val="04A0" w:firstRow="1" w:lastRow="0" w:firstColumn="1" w:lastColumn="0" w:noHBand="0" w:noVBand="1"/>
      </w:tblPr>
      <w:tblGrid>
        <w:gridCol w:w="4968"/>
      </w:tblGrid>
      <w:tr w:rsidR="00185F67" w:rsidRPr="00185F67" w:rsidTr="00830F69">
        <w:tc>
          <w:tcPr>
            <w:tcW w:w="4968" w:type="dxa"/>
            <w:shd w:val="clear" w:color="auto" w:fill="auto"/>
          </w:tcPr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………………№ ……………….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Северодвинск Архангельской области </w:t>
            </w:r>
          </w:p>
          <w:p w:rsidR="00185F67" w:rsidRPr="00185F67" w:rsidRDefault="00185F67" w:rsidP="00185F6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Symbol" w:eastAsia="Times New Roman" w:hAnsi="Symbol" w:cs="Symbol"/>
                <w:sz w:val="24"/>
                <w:szCs w:val="24"/>
                <w:lang w:eastAsia="zh-CN"/>
              </w:rPr>
              <w:t></w:t>
            </w:r>
            <w:r w:rsidRPr="00185F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</w:tc>
      </w:tr>
      <w:tr w:rsidR="00185F67" w:rsidRPr="00185F67" w:rsidTr="00830F69">
        <w:tc>
          <w:tcPr>
            <w:tcW w:w="4968" w:type="dxa"/>
            <w:shd w:val="clear" w:color="auto" w:fill="auto"/>
          </w:tcPr>
          <w:p w:rsidR="00185F67" w:rsidRPr="00185F67" w:rsidRDefault="00185F67" w:rsidP="00185F6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185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 внесении изменений</w:t>
            </w:r>
          </w:p>
          <w:p w:rsidR="00185F67" w:rsidRPr="00185F67" w:rsidRDefault="003A00A4" w:rsidP="00906B2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</w:t>
            </w:r>
            <w:r w:rsidR="00D40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Порядок ведения реестра расходных обязательств муниципального образования «Северодвинск»</w:t>
            </w:r>
          </w:p>
        </w:tc>
      </w:tr>
    </w:tbl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F67" w:rsidRPr="00185F67" w:rsidRDefault="00185F67" w:rsidP="0018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5F67" w:rsidRPr="00185F67" w:rsidRDefault="00185F67" w:rsidP="00185F6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приведения муниципального правого акта в соответствие с действующим законодательством</w:t>
      </w:r>
      <w:r w:rsidR="003E02E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85F67" w:rsidRPr="00185F67" w:rsidRDefault="00185F67" w:rsidP="00185F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0BBE" w:rsidRPr="00D40BBE" w:rsidRDefault="00403F95" w:rsidP="00D40BB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3F9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40BBE" w:rsidRP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Порядок ведения реестра расходных обязательств муниципального образования «Северодвинск», утвержденный распоряжением Администрации Северодвинска от 28.10.2016 № 146-ра, изменения, изложив приложения № 1 и № 2 в прилагаемой редакции.</w:t>
      </w:r>
    </w:p>
    <w:p w:rsidR="00185F67" w:rsidRPr="00185F67" w:rsidRDefault="00185F67" w:rsidP="00D40BB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6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Отделу по связям со средствами массовой информации Администрации Северодвинска </w:t>
      </w:r>
      <w:r w:rsid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0B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распоряжение в сетевом издании 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>«Вполне официально» (вполне-официально</w:t>
      </w:r>
      <w:proofErr w:type="gramStart"/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>ф)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67" w:rsidRDefault="00185F67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06B22" w:rsidRPr="00185F67" w:rsidRDefault="00906B22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85F67" w:rsidRPr="00185F67" w:rsidRDefault="00185F67" w:rsidP="00185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F3C1B" w:rsidRDefault="00185F67" w:rsidP="00185F6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8F3C1B" w:rsidSect="006F26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60"/>
        </w:sectPr>
      </w:pP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Северодвинска </w:t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85F6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И.В. Скубенко</w:t>
      </w:r>
    </w:p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F64BF" w:rsidRPr="00B87DC9" w:rsidRDefault="008F64BF" w:rsidP="00A863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742" w:rsidRPr="00B87DC9" w:rsidRDefault="00AF1742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1742" w:rsidRPr="00B87DC9" w:rsidRDefault="00AF1742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63D0" w:rsidRPr="00B87DC9" w:rsidRDefault="00A863D0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63D0" w:rsidRPr="00B87DC9" w:rsidRDefault="00A863D0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4027" w:rsidRPr="00B87DC9" w:rsidRDefault="00EC402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4027" w:rsidRPr="00B87DC9" w:rsidRDefault="00EC402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4027" w:rsidRDefault="00EC402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3C1B" w:rsidRPr="00B87DC9" w:rsidRDefault="008F3C1B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4027" w:rsidRPr="00B87DC9" w:rsidRDefault="00EC402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4027" w:rsidRPr="00B87DC9" w:rsidRDefault="00EC402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0807" w:rsidRPr="00B87DC9" w:rsidRDefault="00EB0807" w:rsidP="00A863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5F67" w:rsidRPr="00185F67" w:rsidRDefault="000A6B21" w:rsidP="00185F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Терентьева Наталья Александровна</w:t>
      </w:r>
    </w:p>
    <w:p w:rsidR="00185F67" w:rsidRPr="00185F67" w:rsidRDefault="000A6B21" w:rsidP="00185F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85F67" w:rsidRPr="00185F67" w:rsidSect="006F26DE"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58-03-54</w:t>
      </w:r>
      <w:r w:rsidR="00185F67" w:rsidRPr="00185F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67F1F" w:rsidRPr="004945A3" w:rsidRDefault="00AF1742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4945A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46D7">
        <w:rPr>
          <w:rFonts w:ascii="Times New Roman" w:hAnsi="Times New Roman" w:cs="Times New Roman"/>
          <w:sz w:val="28"/>
          <w:szCs w:val="28"/>
        </w:rPr>
        <w:t> </w:t>
      </w:r>
      <w:r w:rsidR="00767F1F" w:rsidRPr="004945A3">
        <w:rPr>
          <w:rFonts w:ascii="Times New Roman" w:hAnsi="Times New Roman" w:cs="Times New Roman"/>
          <w:sz w:val="28"/>
          <w:szCs w:val="28"/>
        </w:rPr>
        <w:t>1</w:t>
      </w:r>
    </w:p>
    <w:p w:rsidR="00EB46D7" w:rsidRDefault="00767F1F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4945A3">
        <w:rPr>
          <w:rFonts w:ascii="Times New Roman" w:hAnsi="Times New Roman" w:cs="Times New Roman"/>
          <w:sz w:val="28"/>
          <w:szCs w:val="28"/>
        </w:rPr>
        <w:t>к Порядку ведения реестра расходных</w:t>
      </w:r>
      <w:r w:rsidR="00E631B0" w:rsidRPr="004945A3">
        <w:rPr>
          <w:rFonts w:ascii="Times New Roman" w:hAnsi="Times New Roman" w:cs="Times New Roman"/>
          <w:sz w:val="28"/>
          <w:szCs w:val="28"/>
        </w:rPr>
        <w:t xml:space="preserve"> </w:t>
      </w:r>
      <w:r w:rsidRPr="004945A3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945A3" w:rsidRPr="004945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0807" w:rsidRPr="004945A3">
        <w:rPr>
          <w:rFonts w:ascii="Times New Roman" w:hAnsi="Times New Roman" w:cs="Times New Roman"/>
          <w:sz w:val="28"/>
          <w:szCs w:val="28"/>
        </w:rPr>
        <w:t xml:space="preserve"> «</w:t>
      </w:r>
      <w:r w:rsidRPr="004945A3">
        <w:rPr>
          <w:rFonts w:ascii="Times New Roman" w:hAnsi="Times New Roman" w:cs="Times New Roman"/>
          <w:sz w:val="28"/>
          <w:szCs w:val="28"/>
        </w:rPr>
        <w:t>С</w:t>
      </w:r>
      <w:r w:rsidR="00EB0807" w:rsidRPr="004945A3">
        <w:rPr>
          <w:rFonts w:ascii="Times New Roman" w:hAnsi="Times New Roman" w:cs="Times New Roman"/>
          <w:sz w:val="28"/>
          <w:szCs w:val="28"/>
        </w:rPr>
        <w:t>еверодвинск»</w:t>
      </w:r>
      <w:r w:rsidRPr="004945A3">
        <w:rPr>
          <w:rFonts w:ascii="Times New Roman" w:hAnsi="Times New Roman" w:cs="Times New Roman"/>
          <w:sz w:val="28"/>
          <w:szCs w:val="28"/>
        </w:rPr>
        <w:t>, утвержденному распоряжением</w:t>
      </w:r>
      <w:r w:rsidR="00EB0807" w:rsidRPr="004945A3">
        <w:rPr>
          <w:rFonts w:ascii="Times New Roman" w:hAnsi="Times New Roman" w:cs="Times New Roman"/>
          <w:sz w:val="28"/>
          <w:szCs w:val="28"/>
        </w:rPr>
        <w:t xml:space="preserve"> </w:t>
      </w:r>
      <w:r w:rsidRPr="004945A3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  <w:r w:rsidR="00E631B0" w:rsidRPr="0049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6D7" w:rsidRDefault="0096075D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4945A3">
        <w:rPr>
          <w:rFonts w:ascii="Times New Roman" w:hAnsi="Times New Roman" w:cs="Times New Roman"/>
          <w:sz w:val="28"/>
          <w:szCs w:val="28"/>
        </w:rPr>
        <w:t>от 28.10.2016</w:t>
      </w:r>
      <w:r w:rsidR="00EB46D7">
        <w:rPr>
          <w:rFonts w:ascii="Times New Roman" w:hAnsi="Times New Roman" w:cs="Times New Roman"/>
          <w:sz w:val="28"/>
          <w:szCs w:val="28"/>
        </w:rPr>
        <w:t xml:space="preserve"> </w:t>
      </w:r>
      <w:r w:rsidRPr="004945A3">
        <w:rPr>
          <w:rFonts w:ascii="Times New Roman" w:hAnsi="Times New Roman" w:cs="Times New Roman"/>
          <w:sz w:val="28"/>
          <w:szCs w:val="28"/>
        </w:rPr>
        <w:t>№</w:t>
      </w:r>
      <w:r w:rsidR="000A7229">
        <w:rPr>
          <w:rFonts w:ascii="Times New Roman" w:hAnsi="Times New Roman" w:cs="Times New Roman"/>
          <w:sz w:val="28"/>
          <w:szCs w:val="28"/>
        </w:rPr>
        <w:t> </w:t>
      </w:r>
      <w:r w:rsidR="00767F1F" w:rsidRPr="004945A3">
        <w:rPr>
          <w:rFonts w:ascii="Times New Roman" w:hAnsi="Times New Roman" w:cs="Times New Roman"/>
          <w:sz w:val="28"/>
          <w:szCs w:val="28"/>
        </w:rPr>
        <w:t>146-ра</w:t>
      </w:r>
    </w:p>
    <w:p w:rsidR="00767F1F" w:rsidRPr="00EB0807" w:rsidRDefault="00EB46D7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______________)</w:t>
      </w:r>
    </w:p>
    <w:p w:rsidR="00767F1F" w:rsidRPr="00B87DC9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807" w:rsidRPr="00B87DC9" w:rsidRDefault="00EB08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534D2" w:rsidRPr="003F0C37" w:rsidRDefault="00767F1F" w:rsidP="00AF1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3F0C37">
        <w:rPr>
          <w:rFonts w:ascii="Times New Roman" w:hAnsi="Times New Roman" w:cs="Times New Roman"/>
          <w:sz w:val="24"/>
          <w:szCs w:val="24"/>
        </w:rPr>
        <w:t>РЕЕСТР</w:t>
      </w:r>
      <w:r w:rsidR="00D534D2" w:rsidRPr="003F0C37">
        <w:rPr>
          <w:rFonts w:ascii="Times New Roman" w:hAnsi="Times New Roman" w:cs="Times New Roman"/>
          <w:sz w:val="24"/>
          <w:szCs w:val="24"/>
        </w:rPr>
        <w:t xml:space="preserve"> </w:t>
      </w:r>
      <w:r w:rsidRPr="003F0C37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</w:p>
    <w:p w:rsidR="00767F1F" w:rsidRPr="003F0C37" w:rsidRDefault="00841827" w:rsidP="00AF1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1742" w:rsidRPr="00083FE6">
        <w:rPr>
          <w:rFonts w:ascii="Times New Roman" w:hAnsi="Times New Roman" w:cs="Times New Roman"/>
          <w:sz w:val="24"/>
          <w:szCs w:val="24"/>
        </w:rPr>
        <w:t>«СЕВЕРОДВИНСК»</w:t>
      </w:r>
    </w:p>
    <w:p w:rsidR="00767F1F" w:rsidRPr="003F0C37" w:rsidRDefault="000F0E79" w:rsidP="000F0E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______________________20___ года</w:t>
      </w:r>
    </w:p>
    <w:p w:rsidR="00767F1F" w:rsidRPr="003F0C37" w:rsidRDefault="00767F1F" w:rsidP="00AF1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по проекту решения Совета депутатов Северодвинска</w:t>
      </w:r>
    </w:p>
    <w:p w:rsidR="00D534D2" w:rsidRPr="003F0C37" w:rsidRDefault="00767F1F" w:rsidP="00AF1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 xml:space="preserve">о местном бюджете на очередной финансовый год </w:t>
      </w:r>
    </w:p>
    <w:p w:rsidR="00767F1F" w:rsidRPr="003F0C37" w:rsidRDefault="00767F1F" w:rsidP="00AF1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и</w:t>
      </w:r>
      <w:r w:rsidR="00D534D2" w:rsidRPr="003F0C37">
        <w:rPr>
          <w:rFonts w:ascii="Times New Roman" w:hAnsi="Times New Roman" w:cs="Times New Roman"/>
          <w:sz w:val="24"/>
          <w:szCs w:val="24"/>
        </w:rPr>
        <w:t xml:space="preserve"> </w:t>
      </w:r>
      <w:r w:rsidRPr="003F0C37">
        <w:rPr>
          <w:rFonts w:ascii="Times New Roman" w:hAnsi="Times New Roman" w:cs="Times New Roman"/>
          <w:sz w:val="24"/>
          <w:szCs w:val="24"/>
        </w:rPr>
        <w:t>на плановый период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  <w:sz w:val="24"/>
          <w:szCs w:val="24"/>
        </w:rPr>
        <w:t xml:space="preserve">Единица измерения: тыс. рублей </w:t>
      </w:r>
      <w:r w:rsidR="006413FF">
        <w:rPr>
          <w:rFonts w:ascii="Times New Roman" w:hAnsi="Times New Roman" w:cs="Times New Roman"/>
        </w:rPr>
        <w:t>(</w:t>
      </w:r>
      <w:r w:rsidR="006413FF" w:rsidRPr="00841A45">
        <w:rPr>
          <w:rFonts w:ascii="Times New Roman" w:hAnsi="Times New Roman" w:cs="Times New Roman"/>
          <w:highlight w:val="yellow"/>
        </w:rPr>
        <w:t>с точностью до второго</w:t>
      </w:r>
      <w:r w:rsidRPr="00841A45">
        <w:rPr>
          <w:rFonts w:ascii="Times New Roman" w:hAnsi="Times New Roman" w:cs="Times New Roman"/>
          <w:highlight w:val="yellow"/>
        </w:rPr>
        <w:t xml:space="preserve"> десятичного знака</w:t>
      </w:r>
      <w:r w:rsidRPr="003F0C37">
        <w:rPr>
          <w:rFonts w:ascii="Times New Roman" w:hAnsi="Times New Roman" w:cs="Times New Roman"/>
        </w:rPr>
        <w:t>)</w:t>
      </w:r>
    </w:p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4"/>
        <w:gridCol w:w="571"/>
        <w:gridCol w:w="567"/>
        <w:gridCol w:w="567"/>
        <w:gridCol w:w="634"/>
        <w:gridCol w:w="634"/>
        <w:gridCol w:w="634"/>
        <w:gridCol w:w="647"/>
        <w:gridCol w:w="634"/>
        <w:gridCol w:w="634"/>
        <w:gridCol w:w="634"/>
        <w:gridCol w:w="634"/>
        <w:gridCol w:w="707"/>
        <w:gridCol w:w="525"/>
        <w:gridCol w:w="484"/>
        <w:gridCol w:w="702"/>
        <w:gridCol w:w="713"/>
        <w:gridCol w:w="709"/>
        <w:gridCol w:w="708"/>
        <w:gridCol w:w="709"/>
        <w:gridCol w:w="567"/>
      </w:tblGrid>
      <w:tr w:rsidR="00B515F8" w:rsidRPr="003F0C37" w:rsidTr="00B515F8">
        <w:trPr>
          <w:trHeight w:val="184"/>
        </w:trPr>
        <w:tc>
          <w:tcPr>
            <w:tcW w:w="1135" w:type="dxa"/>
            <w:vMerge w:val="restart"/>
            <w:shd w:val="clear" w:color="auto" w:fill="auto"/>
          </w:tcPr>
          <w:p w:rsidR="00B515F8" w:rsidRPr="003F0C37" w:rsidRDefault="00B515F8" w:rsidP="00CC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 полномочия, расходного обязательства</w:t>
            </w:r>
          </w:p>
        </w:tc>
        <w:tc>
          <w:tcPr>
            <w:tcW w:w="424" w:type="dxa"/>
            <w:vMerge w:val="restart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614" w:type="dxa"/>
            <w:gridSpan w:val="20"/>
            <w:shd w:val="clear" w:color="auto" w:fill="auto"/>
          </w:tcPr>
          <w:p w:rsidR="00B515F8" w:rsidRPr="00841A45" w:rsidRDefault="00CA653D" w:rsidP="00CA653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Правовое основание финансового обеспечения полномочия, расходного обязательства</w:t>
            </w:r>
            <w:r w:rsidR="000D5664"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муниципального образования</w:t>
            </w:r>
          </w:p>
        </w:tc>
      </w:tr>
      <w:tr w:rsidR="00B515F8" w:rsidRPr="003F0C37" w:rsidTr="00F842E4">
        <w:tc>
          <w:tcPr>
            <w:tcW w:w="1135" w:type="dxa"/>
            <w:vMerge/>
            <w:shd w:val="clear" w:color="auto" w:fill="auto"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4" w:type="dxa"/>
            <w:gridSpan w:val="20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</w:tr>
      <w:tr w:rsidR="00B515F8" w:rsidRPr="003F0C37" w:rsidTr="00B515F8">
        <w:tc>
          <w:tcPr>
            <w:tcW w:w="1135" w:type="dxa"/>
            <w:vMerge/>
            <w:shd w:val="clear" w:color="auto" w:fill="auto"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Федеральные законы</w:t>
            </w:r>
          </w:p>
        </w:tc>
        <w:tc>
          <w:tcPr>
            <w:tcW w:w="2549" w:type="dxa"/>
            <w:gridSpan w:val="4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Указы Президента Российской Федерации</w:t>
            </w:r>
          </w:p>
        </w:tc>
        <w:tc>
          <w:tcPr>
            <w:tcW w:w="1902" w:type="dxa"/>
            <w:gridSpan w:val="3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Нормативные правовые акты Правительства Российской Федерации</w:t>
            </w:r>
          </w:p>
        </w:tc>
        <w:tc>
          <w:tcPr>
            <w:tcW w:w="2350" w:type="dxa"/>
            <w:gridSpan w:val="4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 том числе государственные программы Российской Федерации</w:t>
            </w:r>
          </w:p>
        </w:tc>
        <w:tc>
          <w:tcPr>
            <w:tcW w:w="2124" w:type="dxa"/>
            <w:gridSpan w:val="3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Акты федеральных органов исполнительной власти</w:t>
            </w:r>
          </w:p>
        </w:tc>
        <w:tc>
          <w:tcPr>
            <w:tcW w:w="1984" w:type="dxa"/>
            <w:gridSpan w:val="3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Договоры, соглашения</w:t>
            </w:r>
          </w:p>
        </w:tc>
      </w:tr>
      <w:tr w:rsidR="00B515F8" w:rsidRPr="003F0C37" w:rsidTr="00B515F8">
        <w:trPr>
          <w:trHeight w:val="1472"/>
        </w:trPr>
        <w:tc>
          <w:tcPr>
            <w:tcW w:w="1135" w:type="dxa"/>
            <w:vMerge/>
            <w:shd w:val="clear" w:color="auto" w:fill="auto"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B515F8" w:rsidRPr="003F0C37" w:rsidRDefault="00B515F8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567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567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647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код НПА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634" w:type="dxa"/>
          </w:tcPr>
          <w:p w:rsidR="00B515F8" w:rsidRPr="00841A45" w:rsidRDefault="00CD63A8" w:rsidP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63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707" w:type="dxa"/>
          </w:tcPr>
          <w:p w:rsidR="00B515F8" w:rsidRPr="00841A45" w:rsidRDefault="00CD63A8" w:rsidP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525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484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код НПА</w:t>
            </w:r>
          </w:p>
        </w:tc>
        <w:tc>
          <w:tcPr>
            <w:tcW w:w="702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713" w:type="dxa"/>
          </w:tcPr>
          <w:p w:rsidR="00B515F8" w:rsidRPr="00841A45" w:rsidRDefault="00CD63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708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709" w:type="dxa"/>
          </w:tcPr>
          <w:p w:rsidR="00B515F8" w:rsidRPr="00841A45" w:rsidRDefault="00CD63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567" w:type="dxa"/>
          </w:tcPr>
          <w:p w:rsidR="00B515F8" w:rsidRPr="00841A45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</w:tr>
      <w:tr w:rsidR="00B515F8" w:rsidRPr="003F0C37" w:rsidTr="00B515F8">
        <w:tc>
          <w:tcPr>
            <w:tcW w:w="1135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7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5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4" w:type="dxa"/>
          </w:tcPr>
          <w:p w:rsidR="00B515F8" w:rsidRPr="003F0C37" w:rsidRDefault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2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3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B515F8" w:rsidRPr="003F0C37" w:rsidRDefault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515F8" w:rsidRPr="003F0C37" w:rsidTr="00B515F8">
        <w:tc>
          <w:tcPr>
            <w:tcW w:w="1135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515F8" w:rsidRPr="003F0C37" w:rsidRDefault="00B51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710"/>
        <w:gridCol w:w="710"/>
        <w:gridCol w:w="704"/>
        <w:gridCol w:w="6"/>
        <w:gridCol w:w="710"/>
        <w:gridCol w:w="710"/>
        <w:gridCol w:w="710"/>
        <w:gridCol w:w="852"/>
        <w:gridCol w:w="852"/>
        <w:gridCol w:w="852"/>
        <w:gridCol w:w="555"/>
        <w:gridCol w:w="567"/>
        <w:gridCol w:w="1134"/>
        <w:gridCol w:w="997"/>
        <w:gridCol w:w="851"/>
        <w:gridCol w:w="992"/>
        <w:gridCol w:w="850"/>
        <w:gridCol w:w="709"/>
      </w:tblGrid>
      <w:tr w:rsidR="00BE2DAD" w:rsidRPr="003F0C37" w:rsidTr="006C6DBD">
        <w:tc>
          <w:tcPr>
            <w:tcW w:w="1135" w:type="dxa"/>
            <w:vMerge w:val="restart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425" w:type="dxa"/>
            <w:vMerge w:val="restart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816" w:type="dxa"/>
            <w:gridSpan w:val="10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</w:tcPr>
          <w:p w:rsidR="00BE2DAD" w:rsidRPr="003F0C37" w:rsidRDefault="00CD63A8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 полномочий</w:t>
            </w:r>
          </w:p>
        </w:tc>
        <w:tc>
          <w:tcPr>
            <w:tcW w:w="567" w:type="dxa"/>
            <w:vMerge w:val="restart"/>
          </w:tcPr>
          <w:p w:rsidR="00BE2DAD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  <w:p w:rsidR="00CD63A8" w:rsidRDefault="00CD63A8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3A8" w:rsidRPr="003F0C37" w:rsidRDefault="00CD63A8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раздел/</w:t>
            </w:r>
          </w:p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533" w:type="dxa"/>
            <w:gridSpan w:val="6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</w:t>
            </w:r>
            <w:r w:rsidR="00CD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63A8"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муниципального образования</w:t>
            </w:r>
          </w:p>
        </w:tc>
      </w:tr>
      <w:tr w:rsidR="00E05473" w:rsidRPr="003F0C37" w:rsidTr="006C6DBD">
        <w:trPr>
          <w:trHeight w:val="324"/>
        </w:trPr>
        <w:tc>
          <w:tcPr>
            <w:tcW w:w="113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</w:tcPr>
          <w:p w:rsidR="00E05473" w:rsidRPr="00841A45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субъекта Российской Федерации</w:t>
            </w:r>
          </w:p>
        </w:tc>
        <w:tc>
          <w:tcPr>
            <w:tcW w:w="2556" w:type="dxa"/>
            <w:gridSpan w:val="3"/>
            <w:vMerge w:val="restart"/>
          </w:tcPr>
          <w:p w:rsidR="00E05473" w:rsidRPr="003F0C37" w:rsidRDefault="00F23C63" w:rsidP="00B515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63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E05473" w:rsidRPr="00F23C63">
              <w:rPr>
                <w:rFonts w:ascii="Times New Roman" w:hAnsi="Times New Roman" w:cs="Times New Roman"/>
                <w:sz w:val="16"/>
                <w:szCs w:val="16"/>
              </w:rPr>
              <w:t xml:space="preserve"> «Северодвинск»</w:t>
            </w:r>
          </w:p>
        </w:tc>
        <w:tc>
          <w:tcPr>
            <w:tcW w:w="55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20____ г.</w:t>
            </w:r>
          </w:p>
        </w:tc>
        <w:tc>
          <w:tcPr>
            <w:tcW w:w="851" w:type="dxa"/>
            <w:vMerge w:val="restart"/>
          </w:tcPr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текущий 20__ г.</w:t>
            </w: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992" w:type="dxa"/>
            <w:vMerge w:val="restart"/>
          </w:tcPr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очередной 20__ г.</w:t>
            </w: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473" w:rsidRPr="003F0C37" w:rsidTr="006C6DBD">
        <w:trPr>
          <w:trHeight w:val="372"/>
        </w:trPr>
        <w:tc>
          <w:tcPr>
            <w:tcW w:w="113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E05473" w:rsidRPr="00841A45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Законы субъекта Российской Федерации</w:t>
            </w:r>
          </w:p>
        </w:tc>
        <w:tc>
          <w:tcPr>
            <w:tcW w:w="2136" w:type="dxa"/>
            <w:gridSpan w:val="4"/>
            <w:tcBorders>
              <w:bottom w:val="single" w:sz="4" w:space="0" w:color="auto"/>
            </w:tcBorders>
          </w:tcPr>
          <w:p w:rsidR="00E05473" w:rsidRPr="00841A45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Нормативные правовые акты субъекта Российской Федерации</w:t>
            </w:r>
          </w:p>
        </w:tc>
        <w:tc>
          <w:tcPr>
            <w:tcW w:w="2556" w:type="dxa"/>
            <w:gridSpan w:val="3"/>
            <w:vMerge/>
            <w:tcBorders>
              <w:bottom w:val="single" w:sz="4" w:space="0" w:color="auto"/>
            </w:tcBorders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473" w:rsidRPr="003F0C37" w:rsidTr="00E05473">
        <w:tc>
          <w:tcPr>
            <w:tcW w:w="1135" w:type="dxa"/>
            <w:vMerge/>
          </w:tcPr>
          <w:p w:rsidR="00E05473" w:rsidRPr="003F0C37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05473" w:rsidRPr="003F0C37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710" w:type="dxa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710" w:type="dxa"/>
            <w:gridSpan w:val="2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710" w:type="dxa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наименование, номер и дата</w:t>
            </w:r>
          </w:p>
        </w:tc>
        <w:tc>
          <w:tcPr>
            <w:tcW w:w="710" w:type="dxa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номер статьи (подстатьи), пункта (подпункта)</w:t>
            </w:r>
          </w:p>
        </w:tc>
        <w:tc>
          <w:tcPr>
            <w:tcW w:w="710" w:type="dxa"/>
          </w:tcPr>
          <w:p w:rsidR="00E05473" w:rsidRPr="00841A45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дата вступления в силу, срок действия</w:t>
            </w:r>
          </w:p>
        </w:tc>
        <w:tc>
          <w:tcPr>
            <w:tcW w:w="852" w:type="dxa"/>
          </w:tcPr>
          <w:p w:rsidR="00E05473" w:rsidRPr="003F0C37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2" w:type="dxa"/>
          </w:tcPr>
          <w:p w:rsidR="00E05473" w:rsidRPr="003F0C37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2" w:type="dxa"/>
          </w:tcPr>
          <w:p w:rsidR="00E05473" w:rsidRPr="003F0C37" w:rsidRDefault="00E05473" w:rsidP="00D85BB8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55" w:type="dxa"/>
            <w:vMerge/>
          </w:tcPr>
          <w:p w:rsidR="00E05473" w:rsidRPr="003F0C37" w:rsidRDefault="00E05473" w:rsidP="00830F69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05473" w:rsidRPr="003F0C37" w:rsidRDefault="00E05473" w:rsidP="00830F69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473" w:rsidRPr="00841A45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утвержденные бюджетные назначения</w:t>
            </w:r>
          </w:p>
        </w:tc>
        <w:tc>
          <w:tcPr>
            <w:tcW w:w="997" w:type="dxa"/>
          </w:tcPr>
          <w:p w:rsidR="00E05473" w:rsidRPr="00841A45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исполнено</w:t>
            </w:r>
          </w:p>
        </w:tc>
        <w:tc>
          <w:tcPr>
            <w:tcW w:w="851" w:type="dxa"/>
            <w:vMerge/>
          </w:tcPr>
          <w:p w:rsidR="00E05473" w:rsidRPr="003F0C37" w:rsidRDefault="00E05473" w:rsidP="00830F69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5473" w:rsidRPr="003F0C37" w:rsidRDefault="00E05473" w:rsidP="00830F69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709" w:type="dxa"/>
          </w:tcPr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473" w:rsidRPr="003F0C37" w:rsidRDefault="00E05473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A4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Всего</w:t>
            </w:r>
          </w:p>
        </w:tc>
      </w:tr>
      <w:tr w:rsidR="00BE2DAD" w:rsidRPr="003F0C37" w:rsidTr="00E05473">
        <w:tc>
          <w:tcPr>
            <w:tcW w:w="1135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  <w:gridSpan w:val="2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55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7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E2DAD" w:rsidRPr="003F0C37" w:rsidRDefault="00BE2DAD" w:rsidP="00830F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BE2DAD" w:rsidRPr="003F0C37" w:rsidRDefault="00BE2DAD" w:rsidP="00631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BE2DAD" w:rsidRPr="003F0C37" w:rsidTr="00E05473">
        <w:tc>
          <w:tcPr>
            <w:tcW w:w="1135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2DAD" w:rsidRPr="003F0C37" w:rsidRDefault="00BE2DAD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B" w:rsidRPr="003F0C37" w:rsidTr="00E05473">
        <w:tc>
          <w:tcPr>
            <w:tcW w:w="113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60B" w:rsidRPr="003F0C37" w:rsidTr="00E05473">
        <w:tc>
          <w:tcPr>
            <w:tcW w:w="113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2160B" w:rsidRPr="003F0C37" w:rsidRDefault="00E2160B" w:rsidP="00830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67E0" w:rsidRPr="003F0C37" w:rsidRDefault="006E67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67E0" w:rsidRPr="003F0C37" w:rsidRDefault="006E67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Администрации Северодвинска      _______________   ________________________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</w:rPr>
        <w:t xml:space="preserve">                                   </w:t>
      </w:r>
      <w:r w:rsidR="0096075D" w:rsidRPr="003F0C37">
        <w:rPr>
          <w:rFonts w:ascii="Times New Roman" w:hAnsi="Times New Roman" w:cs="Times New Roman"/>
        </w:rPr>
        <w:t xml:space="preserve">                                     </w:t>
      </w:r>
      <w:r w:rsidR="008E41DB" w:rsidRPr="003F0C37">
        <w:rPr>
          <w:rFonts w:ascii="Times New Roman" w:hAnsi="Times New Roman" w:cs="Times New Roman"/>
        </w:rPr>
        <w:t xml:space="preserve">           </w:t>
      </w:r>
      <w:r w:rsidRPr="003F0C37">
        <w:rPr>
          <w:rFonts w:ascii="Times New Roman" w:hAnsi="Times New Roman" w:cs="Times New Roman"/>
        </w:rPr>
        <w:t xml:space="preserve"> (подпись)        </w:t>
      </w:r>
      <w:r w:rsidR="008E41DB" w:rsidRPr="003F0C37">
        <w:rPr>
          <w:rFonts w:ascii="Times New Roman" w:hAnsi="Times New Roman" w:cs="Times New Roman"/>
        </w:rPr>
        <w:t xml:space="preserve">             </w:t>
      </w:r>
      <w:r w:rsidRPr="003F0C37">
        <w:rPr>
          <w:rFonts w:ascii="Times New Roman" w:hAnsi="Times New Roman" w:cs="Times New Roman"/>
        </w:rPr>
        <w:t>(расшифровка подписи)</w:t>
      </w:r>
    </w:p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46D7" w:rsidRPr="003F0C37" w:rsidRDefault="00EB46D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46D7" w:rsidRPr="003F0C37" w:rsidRDefault="00EB46D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E02E4" w:rsidRDefault="003E02E4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767F1F" w:rsidRPr="003F0C37" w:rsidRDefault="00C622BB" w:rsidP="00EB46D7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3F0C3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075D" w:rsidRPr="003F0C37">
        <w:rPr>
          <w:rFonts w:ascii="Times New Roman" w:hAnsi="Times New Roman" w:cs="Times New Roman"/>
          <w:sz w:val="28"/>
          <w:szCs w:val="28"/>
        </w:rPr>
        <w:t>риложение №</w:t>
      </w:r>
      <w:r w:rsidR="00EB46D7" w:rsidRPr="003F0C37">
        <w:rPr>
          <w:rFonts w:ascii="Times New Roman" w:hAnsi="Times New Roman" w:cs="Times New Roman"/>
          <w:sz w:val="28"/>
          <w:szCs w:val="28"/>
        </w:rPr>
        <w:t> </w:t>
      </w:r>
      <w:r w:rsidR="00767F1F" w:rsidRPr="003F0C37">
        <w:rPr>
          <w:rFonts w:ascii="Times New Roman" w:hAnsi="Times New Roman" w:cs="Times New Roman"/>
          <w:sz w:val="28"/>
          <w:szCs w:val="28"/>
        </w:rPr>
        <w:t>2</w:t>
      </w:r>
    </w:p>
    <w:p w:rsidR="00EB46D7" w:rsidRPr="003F0C37" w:rsidRDefault="00767F1F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3F0C37">
        <w:rPr>
          <w:rFonts w:ascii="Times New Roman" w:hAnsi="Times New Roman" w:cs="Times New Roman"/>
          <w:sz w:val="28"/>
          <w:szCs w:val="28"/>
        </w:rPr>
        <w:t>к Порядку ведения реестра расходных</w:t>
      </w:r>
      <w:r w:rsidR="00F03F16" w:rsidRPr="003F0C37">
        <w:rPr>
          <w:rFonts w:ascii="Times New Roman" w:hAnsi="Times New Roman" w:cs="Times New Roman"/>
          <w:sz w:val="28"/>
          <w:szCs w:val="28"/>
        </w:rPr>
        <w:t xml:space="preserve"> </w:t>
      </w:r>
      <w:r w:rsidRPr="003F0C3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945A3" w:rsidRPr="003F0C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46D7" w:rsidRPr="003F0C37">
        <w:rPr>
          <w:rFonts w:ascii="Times New Roman" w:hAnsi="Times New Roman" w:cs="Times New Roman"/>
          <w:sz w:val="28"/>
          <w:szCs w:val="28"/>
        </w:rPr>
        <w:t xml:space="preserve"> </w:t>
      </w:r>
      <w:r w:rsidR="00F03F16" w:rsidRPr="003F0C37">
        <w:rPr>
          <w:rFonts w:ascii="Times New Roman" w:hAnsi="Times New Roman" w:cs="Times New Roman"/>
          <w:sz w:val="28"/>
          <w:szCs w:val="28"/>
        </w:rPr>
        <w:t>«Северодвинск»</w:t>
      </w:r>
      <w:r w:rsidRPr="003F0C37">
        <w:rPr>
          <w:rFonts w:ascii="Times New Roman" w:hAnsi="Times New Roman" w:cs="Times New Roman"/>
          <w:sz w:val="28"/>
          <w:szCs w:val="28"/>
        </w:rPr>
        <w:t>, утвержденному распоряжением</w:t>
      </w:r>
      <w:r w:rsidR="00F03F16" w:rsidRPr="003F0C37">
        <w:rPr>
          <w:rFonts w:ascii="Times New Roman" w:hAnsi="Times New Roman" w:cs="Times New Roman"/>
          <w:sz w:val="28"/>
          <w:szCs w:val="28"/>
        </w:rPr>
        <w:t xml:space="preserve"> </w:t>
      </w:r>
      <w:r w:rsidRPr="003F0C37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  <w:r w:rsidR="00F03F16" w:rsidRPr="003F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1F" w:rsidRPr="003F0C37" w:rsidRDefault="0096075D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3F0C37">
        <w:rPr>
          <w:rFonts w:ascii="Times New Roman" w:hAnsi="Times New Roman" w:cs="Times New Roman"/>
          <w:sz w:val="28"/>
          <w:szCs w:val="28"/>
        </w:rPr>
        <w:t>от 28.10.2016 №</w:t>
      </w:r>
      <w:r w:rsidR="00EB46D7" w:rsidRPr="003F0C37">
        <w:rPr>
          <w:rFonts w:ascii="Times New Roman" w:hAnsi="Times New Roman" w:cs="Times New Roman"/>
          <w:sz w:val="28"/>
          <w:szCs w:val="28"/>
        </w:rPr>
        <w:t> </w:t>
      </w:r>
      <w:r w:rsidR="00767F1F" w:rsidRPr="003F0C37">
        <w:rPr>
          <w:rFonts w:ascii="Times New Roman" w:hAnsi="Times New Roman" w:cs="Times New Roman"/>
          <w:sz w:val="28"/>
          <w:szCs w:val="28"/>
        </w:rPr>
        <w:t>146-ра</w:t>
      </w:r>
    </w:p>
    <w:p w:rsidR="00EB46D7" w:rsidRPr="003F0C37" w:rsidRDefault="00EB46D7" w:rsidP="00EB46D7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3F0C37">
        <w:rPr>
          <w:rFonts w:ascii="Times New Roman" w:hAnsi="Times New Roman" w:cs="Times New Roman"/>
          <w:sz w:val="28"/>
          <w:szCs w:val="28"/>
        </w:rPr>
        <w:t>(в редакции от__________________)</w:t>
      </w:r>
    </w:p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87DC9" w:rsidRPr="003F0C37" w:rsidRDefault="00B87DC9" w:rsidP="0096075D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89"/>
      <w:bookmarkEnd w:id="2"/>
    </w:p>
    <w:p w:rsidR="00B87DC9" w:rsidRPr="003F0C37" w:rsidRDefault="00B87DC9" w:rsidP="0096075D">
      <w:pPr>
        <w:pStyle w:val="ConsPlusNonformat"/>
        <w:jc w:val="center"/>
        <w:rPr>
          <w:rFonts w:ascii="Times New Roman" w:hAnsi="Times New Roman" w:cs="Times New Roman"/>
        </w:rPr>
      </w:pPr>
    </w:p>
    <w:p w:rsidR="00767F1F" w:rsidRPr="003F0C37" w:rsidRDefault="00767F1F" w:rsidP="0096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ФРАГМЕНТ</w:t>
      </w:r>
    </w:p>
    <w:p w:rsidR="00767F1F" w:rsidRPr="003F0C37" w:rsidRDefault="00767F1F" w:rsidP="0096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РЕЕСТРА РАСХОДНЫХ ОБЯЗАТЕЛЬСТВ ГЛАВНОГО РАСПОРЯДИТЕЛЯ</w:t>
      </w:r>
    </w:p>
    <w:p w:rsidR="00767F1F" w:rsidRPr="003F0C37" w:rsidRDefault="00767F1F" w:rsidP="0096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(ПОЛУЧАТЕЛЯ) СРЕДСТВ МЕСТНОГО БЮДЖЕТА</w:t>
      </w:r>
    </w:p>
    <w:p w:rsidR="00767F1F" w:rsidRPr="003F0C37" w:rsidRDefault="00767F1F" w:rsidP="0096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67F1F" w:rsidRPr="003F0C37" w:rsidRDefault="00767F1F" w:rsidP="00960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на ___________ 20___ года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  <w:sz w:val="24"/>
          <w:szCs w:val="24"/>
        </w:rPr>
        <w:t>Единица измерения: тыс. рублей</w:t>
      </w:r>
      <w:r w:rsidRPr="003F0C37">
        <w:rPr>
          <w:rFonts w:ascii="Times New Roman" w:hAnsi="Times New Roman" w:cs="Times New Roman"/>
        </w:rPr>
        <w:t xml:space="preserve"> (с точностью до первого десятичного знака)</w:t>
      </w:r>
    </w:p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425"/>
        <w:gridCol w:w="635"/>
        <w:gridCol w:w="708"/>
        <w:gridCol w:w="709"/>
        <w:gridCol w:w="567"/>
        <w:gridCol w:w="851"/>
        <w:gridCol w:w="567"/>
        <w:gridCol w:w="708"/>
        <w:gridCol w:w="709"/>
        <w:gridCol w:w="709"/>
        <w:gridCol w:w="425"/>
        <w:gridCol w:w="567"/>
        <w:gridCol w:w="567"/>
        <w:gridCol w:w="567"/>
        <w:gridCol w:w="500"/>
        <w:gridCol w:w="567"/>
        <w:gridCol w:w="567"/>
        <w:gridCol w:w="850"/>
        <w:gridCol w:w="851"/>
        <w:gridCol w:w="709"/>
        <w:gridCol w:w="708"/>
      </w:tblGrid>
      <w:tr w:rsidR="00B8480C" w:rsidRPr="003F0C37" w:rsidTr="007D144A">
        <w:tc>
          <w:tcPr>
            <w:tcW w:w="988" w:type="dxa"/>
            <w:vMerge w:val="restart"/>
          </w:tcPr>
          <w:p w:rsidR="00B8480C" w:rsidRPr="003F0C37" w:rsidRDefault="00B8480C" w:rsidP="00A53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425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425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C0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 полномочий</w:t>
            </w:r>
          </w:p>
        </w:tc>
        <w:tc>
          <w:tcPr>
            <w:tcW w:w="6163" w:type="dxa"/>
            <w:gridSpan w:val="9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средств (нормативные правовые акты, договоры, соглашения)</w:t>
            </w:r>
          </w:p>
        </w:tc>
        <w:tc>
          <w:tcPr>
            <w:tcW w:w="2126" w:type="dxa"/>
            <w:gridSpan w:val="4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500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4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Дополнительный признак</w:t>
            </w:r>
          </w:p>
        </w:tc>
        <w:tc>
          <w:tcPr>
            <w:tcW w:w="4252" w:type="dxa"/>
            <w:gridSpan w:val="6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B8480C" w:rsidRPr="003F0C37" w:rsidTr="007D144A">
        <w:tc>
          <w:tcPr>
            <w:tcW w:w="988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gridSpan w:val="3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985" w:type="dxa"/>
            <w:gridSpan w:val="3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Архангельской области</w:t>
            </w:r>
          </w:p>
        </w:tc>
        <w:tc>
          <w:tcPr>
            <w:tcW w:w="2126" w:type="dxa"/>
            <w:gridSpan w:val="3"/>
          </w:tcPr>
          <w:p w:rsidR="00B8480C" w:rsidRPr="003F0C37" w:rsidRDefault="00F23C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6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 w:rsidR="00B8480C" w:rsidRPr="00F23C63">
              <w:rPr>
                <w:rFonts w:ascii="Times New Roman" w:hAnsi="Times New Roman" w:cs="Times New Roman"/>
                <w:sz w:val="16"/>
                <w:szCs w:val="16"/>
              </w:rPr>
              <w:t>«Северодвинск»</w:t>
            </w:r>
          </w:p>
        </w:tc>
        <w:tc>
          <w:tcPr>
            <w:tcW w:w="2126" w:type="dxa"/>
            <w:gridSpan w:val="4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</w:tc>
        <w:tc>
          <w:tcPr>
            <w:tcW w:w="850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</w:tc>
        <w:tc>
          <w:tcPr>
            <w:tcW w:w="851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</w:tc>
        <w:tc>
          <w:tcPr>
            <w:tcW w:w="1417" w:type="dxa"/>
            <w:gridSpan w:val="2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B8480C" w:rsidRPr="003F0C37" w:rsidTr="007D144A">
        <w:trPr>
          <w:trHeight w:val="185"/>
        </w:trPr>
        <w:tc>
          <w:tcPr>
            <w:tcW w:w="988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 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(подстатьи),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(подпункта)</w:t>
            </w:r>
          </w:p>
        </w:tc>
        <w:tc>
          <w:tcPr>
            <w:tcW w:w="709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вступления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 силу,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567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 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1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(подстатьи),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(подпункта)</w:t>
            </w:r>
          </w:p>
        </w:tc>
        <w:tc>
          <w:tcPr>
            <w:tcW w:w="567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вступления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 силу,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708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наименование,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 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(подстатьи),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(подпункта)</w:t>
            </w:r>
          </w:p>
        </w:tc>
        <w:tc>
          <w:tcPr>
            <w:tcW w:w="709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вступления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 силу,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425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567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00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80C" w:rsidRPr="003F0C37" w:rsidTr="007D144A">
        <w:tc>
          <w:tcPr>
            <w:tcW w:w="988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480C" w:rsidRPr="003F0C37" w:rsidRDefault="00B8480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20___ г.</w:t>
            </w:r>
          </w:p>
        </w:tc>
      </w:tr>
      <w:tr w:rsidR="00B8480C" w:rsidRPr="003F0C37" w:rsidTr="007D144A">
        <w:tc>
          <w:tcPr>
            <w:tcW w:w="988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0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C3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8480C" w:rsidRPr="003F0C37" w:rsidTr="007D144A">
        <w:tc>
          <w:tcPr>
            <w:tcW w:w="988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480C" w:rsidRPr="003F0C37" w:rsidRDefault="00B848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0B" w:rsidRPr="003F0C37" w:rsidTr="007D144A">
        <w:tc>
          <w:tcPr>
            <w:tcW w:w="98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0B" w:rsidRPr="003F0C37" w:rsidTr="007D144A">
        <w:tc>
          <w:tcPr>
            <w:tcW w:w="98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160B" w:rsidRPr="003F0C37" w:rsidRDefault="00E216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7F1F" w:rsidRPr="003F0C37" w:rsidRDefault="00767F1F">
      <w:pPr>
        <w:pStyle w:val="ConsPlusNormal"/>
        <w:jc w:val="both"/>
        <w:rPr>
          <w:rFonts w:ascii="Times New Roman" w:hAnsi="Times New Roman" w:cs="Times New Roman"/>
        </w:rPr>
      </w:pP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Руководитель ___________         _______________   ________________________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</w:rPr>
        <w:t xml:space="preserve">(должность руководителя             </w:t>
      </w:r>
      <w:r w:rsidR="00BC320E" w:rsidRPr="003F0C37">
        <w:rPr>
          <w:rFonts w:ascii="Times New Roman" w:hAnsi="Times New Roman" w:cs="Times New Roman"/>
        </w:rPr>
        <w:t xml:space="preserve">                     </w:t>
      </w:r>
      <w:r w:rsidRPr="003F0C37">
        <w:rPr>
          <w:rFonts w:ascii="Times New Roman" w:hAnsi="Times New Roman" w:cs="Times New Roman"/>
        </w:rPr>
        <w:t xml:space="preserve">(подпись)       </w:t>
      </w:r>
      <w:r w:rsidR="00BC320E" w:rsidRPr="003F0C37">
        <w:rPr>
          <w:rFonts w:ascii="Times New Roman" w:hAnsi="Times New Roman" w:cs="Times New Roman"/>
        </w:rPr>
        <w:t xml:space="preserve">            </w:t>
      </w:r>
      <w:r w:rsidRPr="003F0C37">
        <w:rPr>
          <w:rFonts w:ascii="Times New Roman" w:hAnsi="Times New Roman" w:cs="Times New Roman"/>
        </w:rPr>
        <w:t>(расшифровка подписи)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</w:rPr>
        <w:t>главного распорядителя (получателя)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</w:rPr>
        <w:t>средств местного бюджета)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Исполнитель ___________ ____________ _____________________ _____________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</w:rPr>
      </w:pPr>
      <w:r w:rsidRPr="003F0C37">
        <w:rPr>
          <w:rFonts w:ascii="Times New Roman" w:hAnsi="Times New Roman" w:cs="Times New Roman"/>
        </w:rPr>
        <w:t xml:space="preserve">            </w:t>
      </w:r>
      <w:r w:rsidR="00BC320E" w:rsidRPr="003F0C37">
        <w:rPr>
          <w:rFonts w:ascii="Times New Roman" w:hAnsi="Times New Roman" w:cs="Times New Roman"/>
        </w:rPr>
        <w:t xml:space="preserve">                     </w:t>
      </w:r>
      <w:r w:rsidRPr="003F0C37">
        <w:rPr>
          <w:rFonts w:ascii="Times New Roman" w:hAnsi="Times New Roman" w:cs="Times New Roman"/>
        </w:rPr>
        <w:t xml:space="preserve">(должность)  </w:t>
      </w:r>
      <w:r w:rsidR="00BC320E" w:rsidRPr="003F0C37">
        <w:rPr>
          <w:rFonts w:ascii="Times New Roman" w:hAnsi="Times New Roman" w:cs="Times New Roman"/>
        </w:rPr>
        <w:t xml:space="preserve">         </w:t>
      </w:r>
      <w:r w:rsidRPr="003F0C37">
        <w:rPr>
          <w:rFonts w:ascii="Times New Roman" w:hAnsi="Times New Roman" w:cs="Times New Roman"/>
        </w:rPr>
        <w:t xml:space="preserve">(подпись)   </w:t>
      </w:r>
      <w:r w:rsidR="00BC320E" w:rsidRPr="003F0C37">
        <w:rPr>
          <w:rFonts w:ascii="Times New Roman" w:hAnsi="Times New Roman" w:cs="Times New Roman"/>
        </w:rPr>
        <w:t xml:space="preserve">        </w:t>
      </w:r>
      <w:r w:rsidRPr="003F0C37">
        <w:rPr>
          <w:rFonts w:ascii="Times New Roman" w:hAnsi="Times New Roman" w:cs="Times New Roman"/>
        </w:rPr>
        <w:t xml:space="preserve">(расшифровка подписи)   </w:t>
      </w:r>
      <w:r w:rsidR="00BC320E" w:rsidRPr="003F0C37">
        <w:rPr>
          <w:rFonts w:ascii="Times New Roman" w:hAnsi="Times New Roman" w:cs="Times New Roman"/>
        </w:rPr>
        <w:t xml:space="preserve">         </w:t>
      </w:r>
      <w:r w:rsidRPr="003F0C37">
        <w:rPr>
          <w:rFonts w:ascii="Times New Roman" w:hAnsi="Times New Roman" w:cs="Times New Roman"/>
        </w:rPr>
        <w:t>(телефон)</w:t>
      </w:r>
    </w:p>
    <w:p w:rsidR="00767F1F" w:rsidRPr="003F0C37" w:rsidRDefault="00767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F1F" w:rsidRPr="00BC320E" w:rsidRDefault="00BC3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C37">
        <w:rPr>
          <w:rFonts w:ascii="Times New Roman" w:hAnsi="Times New Roman" w:cs="Times New Roman"/>
          <w:sz w:val="24"/>
          <w:szCs w:val="24"/>
        </w:rPr>
        <w:t>«___»</w:t>
      </w:r>
      <w:r w:rsidR="00767F1F" w:rsidRPr="003F0C37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767F1F" w:rsidRPr="00BC320E" w:rsidRDefault="00767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1F8" w:rsidRPr="00D525B5" w:rsidRDefault="00E971F8" w:rsidP="00D525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971F8" w:rsidRPr="00D525B5" w:rsidSect="002F37AC">
      <w:pgSz w:w="16838" w:h="11905" w:orient="landscape"/>
      <w:pgMar w:top="1134" w:right="567" w:bottom="993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3C" w:rsidRDefault="00277D3C" w:rsidP="00277D3C">
      <w:pPr>
        <w:spacing w:after="0" w:line="240" w:lineRule="auto"/>
      </w:pPr>
      <w:r>
        <w:separator/>
      </w:r>
    </w:p>
  </w:endnote>
  <w:endnote w:type="continuationSeparator" w:id="0">
    <w:p w:rsidR="00277D3C" w:rsidRDefault="00277D3C" w:rsidP="002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C" w:rsidRDefault="002F37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C" w:rsidRDefault="002F37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C" w:rsidRDefault="002F3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3C" w:rsidRDefault="00277D3C" w:rsidP="00277D3C">
      <w:pPr>
        <w:spacing w:after="0" w:line="240" w:lineRule="auto"/>
      </w:pPr>
      <w:r>
        <w:separator/>
      </w:r>
    </w:p>
  </w:footnote>
  <w:footnote w:type="continuationSeparator" w:id="0">
    <w:p w:rsidR="00277D3C" w:rsidRDefault="00277D3C" w:rsidP="0027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C" w:rsidRDefault="002F3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823202"/>
      <w:docPartObj>
        <w:docPartGallery w:val="Page Numbers (Top of Page)"/>
        <w:docPartUnique/>
      </w:docPartObj>
    </w:sdtPr>
    <w:sdtEndPr/>
    <w:sdtContent>
      <w:p w:rsidR="003D60F4" w:rsidRDefault="003D60F4">
        <w:pPr>
          <w:pStyle w:val="a3"/>
          <w:jc w:val="center"/>
        </w:pPr>
      </w:p>
      <w:p w:rsidR="00973869" w:rsidRDefault="009738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E6">
          <w:rPr>
            <w:noProof/>
          </w:rPr>
          <w:t>4</w:t>
        </w:r>
        <w:r>
          <w:fldChar w:fldCharType="end"/>
        </w:r>
      </w:p>
    </w:sdtContent>
  </w:sdt>
  <w:p w:rsidR="00277D3C" w:rsidRDefault="00277D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50979"/>
      <w:docPartObj>
        <w:docPartGallery w:val="Page Numbers (Top of Page)"/>
        <w:docPartUnique/>
      </w:docPartObj>
    </w:sdtPr>
    <w:sdtEndPr/>
    <w:sdtContent>
      <w:p w:rsidR="006F26DE" w:rsidRDefault="00B845E6">
        <w:pPr>
          <w:pStyle w:val="a3"/>
          <w:jc w:val="center"/>
        </w:pPr>
      </w:p>
    </w:sdtContent>
  </w:sdt>
  <w:p w:rsidR="00277D3C" w:rsidRDefault="00277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0C"/>
    <w:multiLevelType w:val="hybridMultilevel"/>
    <w:tmpl w:val="69A09A58"/>
    <w:lvl w:ilvl="0" w:tplc="AA5E6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76846"/>
    <w:multiLevelType w:val="hybridMultilevel"/>
    <w:tmpl w:val="8A1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8B8"/>
    <w:multiLevelType w:val="hybridMultilevel"/>
    <w:tmpl w:val="A87E8C06"/>
    <w:lvl w:ilvl="0" w:tplc="F076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1F"/>
    <w:rsid w:val="00013ABA"/>
    <w:rsid w:val="000340D9"/>
    <w:rsid w:val="00034FBA"/>
    <w:rsid w:val="00083FE6"/>
    <w:rsid w:val="00091EDC"/>
    <w:rsid w:val="000A6B21"/>
    <w:rsid w:val="000A7229"/>
    <w:rsid w:val="000D5664"/>
    <w:rsid w:val="000F0E79"/>
    <w:rsid w:val="000F1091"/>
    <w:rsid w:val="001045D3"/>
    <w:rsid w:val="00136730"/>
    <w:rsid w:val="00144542"/>
    <w:rsid w:val="00185F67"/>
    <w:rsid w:val="001C4F18"/>
    <w:rsid w:val="001E3487"/>
    <w:rsid w:val="00265736"/>
    <w:rsid w:val="00277D3C"/>
    <w:rsid w:val="002F37AC"/>
    <w:rsid w:val="00303EC8"/>
    <w:rsid w:val="00305E6A"/>
    <w:rsid w:val="003473CD"/>
    <w:rsid w:val="00365F60"/>
    <w:rsid w:val="003A00A4"/>
    <w:rsid w:val="003D60F4"/>
    <w:rsid w:val="003E02E4"/>
    <w:rsid w:val="003E367C"/>
    <w:rsid w:val="003F0C37"/>
    <w:rsid w:val="00403F95"/>
    <w:rsid w:val="00464350"/>
    <w:rsid w:val="004945A3"/>
    <w:rsid w:val="0050119B"/>
    <w:rsid w:val="00543EBF"/>
    <w:rsid w:val="005673E1"/>
    <w:rsid w:val="005A457F"/>
    <w:rsid w:val="005E49FC"/>
    <w:rsid w:val="00631EA5"/>
    <w:rsid w:val="006413FF"/>
    <w:rsid w:val="006C1C90"/>
    <w:rsid w:val="006C6DBD"/>
    <w:rsid w:val="006E67E0"/>
    <w:rsid w:val="006F26DE"/>
    <w:rsid w:val="00767F1F"/>
    <w:rsid w:val="0077674D"/>
    <w:rsid w:val="00790D29"/>
    <w:rsid w:val="007D144A"/>
    <w:rsid w:val="00813B36"/>
    <w:rsid w:val="00841827"/>
    <w:rsid w:val="00841A45"/>
    <w:rsid w:val="00881C05"/>
    <w:rsid w:val="008915DC"/>
    <w:rsid w:val="00897E30"/>
    <w:rsid w:val="008C31E0"/>
    <w:rsid w:val="008E41DB"/>
    <w:rsid w:val="008F3C1B"/>
    <w:rsid w:val="008F64BF"/>
    <w:rsid w:val="00906B22"/>
    <w:rsid w:val="0091707D"/>
    <w:rsid w:val="0096075D"/>
    <w:rsid w:val="00973869"/>
    <w:rsid w:val="009C38D0"/>
    <w:rsid w:val="00A10E07"/>
    <w:rsid w:val="00A53379"/>
    <w:rsid w:val="00A863D0"/>
    <w:rsid w:val="00AE5B00"/>
    <w:rsid w:val="00AF1742"/>
    <w:rsid w:val="00AF48B0"/>
    <w:rsid w:val="00B24C5E"/>
    <w:rsid w:val="00B47085"/>
    <w:rsid w:val="00B515F8"/>
    <w:rsid w:val="00B66D14"/>
    <w:rsid w:val="00B845E6"/>
    <w:rsid w:val="00B8480C"/>
    <w:rsid w:val="00B87DC9"/>
    <w:rsid w:val="00BC320E"/>
    <w:rsid w:val="00BE2DAD"/>
    <w:rsid w:val="00BE4E92"/>
    <w:rsid w:val="00BF4E6D"/>
    <w:rsid w:val="00C1459B"/>
    <w:rsid w:val="00C528C0"/>
    <w:rsid w:val="00C622BB"/>
    <w:rsid w:val="00C73061"/>
    <w:rsid w:val="00CA653D"/>
    <w:rsid w:val="00CC77A6"/>
    <w:rsid w:val="00CD3D40"/>
    <w:rsid w:val="00CD63A8"/>
    <w:rsid w:val="00CE6164"/>
    <w:rsid w:val="00D13784"/>
    <w:rsid w:val="00D159FA"/>
    <w:rsid w:val="00D24B2E"/>
    <w:rsid w:val="00D40BBE"/>
    <w:rsid w:val="00D525B5"/>
    <w:rsid w:val="00D534D2"/>
    <w:rsid w:val="00D85BB8"/>
    <w:rsid w:val="00E05473"/>
    <w:rsid w:val="00E2160B"/>
    <w:rsid w:val="00E2284D"/>
    <w:rsid w:val="00E631B0"/>
    <w:rsid w:val="00E971F8"/>
    <w:rsid w:val="00EB0807"/>
    <w:rsid w:val="00EB288A"/>
    <w:rsid w:val="00EB46D7"/>
    <w:rsid w:val="00EC4027"/>
    <w:rsid w:val="00EC4AD1"/>
    <w:rsid w:val="00F03F16"/>
    <w:rsid w:val="00F23C63"/>
    <w:rsid w:val="00F24C5A"/>
    <w:rsid w:val="00F450B2"/>
    <w:rsid w:val="00F54C5E"/>
    <w:rsid w:val="00F9224C"/>
    <w:rsid w:val="00FC1F0F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D3C"/>
  </w:style>
  <w:style w:type="paragraph" w:styleId="a5">
    <w:name w:val="footer"/>
    <w:basedOn w:val="a"/>
    <w:link w:val="a6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D3C"/>
  </w:style>
  <w:style w:type="paragraph" w:styleId="a7">
    <w:name w:val="List Paragraph"/>
    <w:basedOn w:val="a"/>
    <w:uiPriority w:val="34"/>
    <w:qFormat/>
    <w:rsid w:val="00906B22"/>
    <w:pPr>
      <w:ind w:left="720"/>
      <w:contextualSpacing/>
    </w:pPr>
  </w:style>
  <w:style w:type="paragraph" w:customStyle="1" w:styleId="1">
    <w:name w:val="Знак1"/>
    <w:basedOn w:val="a"/>
    <w:rsid w:val="00403F9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D3C"/>
  </w:style>
  <w:style w:type="paragraph" w:styleId="a5">
    <w:name w:val="footer"/>
    <w:basedOn w:val="a"/>
    <w:link w:val="a6"/>
    <w:uiPriority w:val="99"/>
    <w:unhideWhenUsed/>
    <w:rsid w:val="002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D3C"/>
  </w:style>
  <w:style w:type="paragraph" w:styleId="a7">
    <w:name w:val="List Paragraph"/>
    <w:basedOn w:val="a"/>
    <w:uiPriority w:val="34"/>
    <w:qFormat/>
    <w:rsid w:val="00906B22"/>
    <w:pPr>
      <w:ind w:left="720"/>
      <w:contextualSpacing/>
    </w:pPr>
  </w:style>
  <w:style w:type="paragraph" w:customStyle="1" w:styleId="1">
    <w:name w:val="Знак1"/>
    <w:basedOn w:val="a"/>
    <w:rsid w:val="00403F95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EC5-4ECA-4DD0-8EAA-9CC63F96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Кухаренок О. В.</dc:creator>
  <cp:lastModifiedBy>user</cp:lastModifiedBy>
  <cp:revision>2</cp:revision>
  <dcterms:created xsi:type="dcterms:W3CDTF">2022-06-30T11:59:00Z</dcterms:created>
  <dcterms:modified xsi:type="dcterms:W3CDTF">2022-06-30T11:59:00Z</dcterms:modified>
</cp:coreProperties>
</file>