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88D" w:rsidRDefault="00A0488D" w:rsidP="00BA42BD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СЕВЕРОДВИНСКАЯ </w:t>
      </w:r>
    </w:p>
    <w:p w:rsidR="00A0488D" w:rsidRPr="00C00AE2" w:rsidRDefault="00A0488D" w:rsidP="00BA42BD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№ 2</w:t>
      </w:r>
    </w:p>
    <w:p w:rsidR="00A0488D" w:rsidRPr="00C00AE2" w:rsidRDefault="00A0488D" w:rsidP="00BA42BD">
      <w:pPr>
        <w:tabs>
          <w:tab w:val="left" w:pos="3969"/>
        </w:tabs>
        <w:ind w:firstLine="720"/>
        <w:jc w:val="both"/>
        <w:rPr>
          <w:sz w:val="28"/>
          <w:szCs w:val="28"/>
        </w:rPr>
      </w:pPr>
    </w:p>
    <w:p w:rsidR="00A0488D" w:rsidRPr="00C00AE2" w:rsidRDefault="00A0488D" w:rsidP="00BA42BD">
      <w:pPr>
        <w:tabs>
          <w:tab w:val="left" w:pos="3969"/>
        </w:tabs>
        <w:jc w:val="center"/>
        <w:rPr>
          <w:b/>
          <w:sz w:val="28"/>
          <w:szCs w:val="28"/>
        </w:rPr>
      </w:pPr>
      <w:r w:rsidRPr="00C00AE2">
        <w:rPr>
          <w:b/>
          <w:sz w:val="28"/>
          <w:szCs w:val="28"/>
        </w:rPr>
        <w:t>ПОСТАНОВЛЕНИЕ</w:t>
      </w:r>
    </w:p>
    <w:p w:rsidR="00A0488D" w:rsidRDefault="00A0488D" w:rsidP="00D84319">
      <w:pPr>
        <w:pStyle w:val="ae"/>
        <w:rPr>
          <w:spacing w:val="60"/>
          <w:sz w:val="32"/>
        </w:rPr>
      </w:pPr>
    </w:p>
    <w:p w:rsidR="00A0488D" w:rsidRDefault="00A0488D" w:rsidP="00D84319">
      <w:pPr>
        <w:rPr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2"/>
        <w:gridCol w:w="3190"/>
        <w:gridCol w:w="3084"/>
      </w:tblGrid>
      <w:tr w:rsidR="00A0488D" w:rsidRPr="00BA42BD" w:rsidTr="00A87BF1">
        <w:trPr>
          <w:trHeight w:val="337"/>
        </w:trPr>
        <w:tc>
          <w:tcPr>
            <w:tcW w:w="3082" w:type="dxa"/>
          </w:tcPr>
          <w:p w:rsidR="00A0488D" w:rsidRPr="00BA42BD" w:rsidRDefault="005A7D78" w:rsidP="00976DFB">
            <w:pPr>
              <w:pStyle w:val="21"/>
              <w:shd w:val="clear" w:color="auto" w:fill="auto"/>
              <w:suppressAutoHyphens/>
              <w:spacing w:line="36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2</w:t>
            </w:r>
            <w:r w:rsidR="00976DFB">
              <w:rPr>
                <w:sz w:val="28"/>
              </w:rPr>
              <w:t>4</w:t>
            </w:r>
            <w:r w:rsidR="00A0488D" w:rsidRPr="00BA42BD">
              <w:rPr>
                <w:sz w:val="28"/>
              </w:rPr>
              <w:t xml:space="preserve"> января 2018 года</w:t>
            </w:r>
          </w:p>
        </w:tc>
        <w:tc>
          <w:tcPr>
            <w:tcW w:w="3190" w:type="dxa"/>
          </w:tcPr>
          <w:p w:rsidR="00A0488D" w:rsidRPr="00BA42BD" w:rsidRDefault="00A0488D" w:rsidP="00A87BF1">
            <w:pPr>
              <w:pStyle w:val="21"/>
              <w:shd w:val="clear" w:color="auto" w:fill="auto"/>
              <w:suppressAutoHyphens/>
              <w:spacing w:line="360" w:lineRule="auto"/>
              <w:ind w:firstLine="0"/>
              <w:rPr>
                <w:sz w:val="28"/>
              </w:rPr>
            </w:pPr>
          </w:p>
        </w:tc>
        <w:tc>
          <w:tcPr>
            <w:tcW w:w="3084" w:type="dxa"/>
          </w:tcPr>
          <w:p w:rsidR="00A0488D" w:rsidRPr="00BA42BD" w:rsidRDefault="00A0488D" w:rsidP="0078130C">
            <w:pPr>
              <w:pStyle w:val="21"/>
              <w:shd w:val="clear" w:color="auto" w:fill="auto"/>
              <w:suppressAutoHyphens/>
              <w:spacing w:line="36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№</w:t>
            </w:r>
            <w:r w:rsidR="00976DF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B30C26">
              <w:rPr>
                <w:sz w:val="28"/>
              </w:rPr>
              <w:t>59</w:t>
            </w:r>
            <w:r w:rsidRPr="00BA42BD">
              <w:rPr>
                <w:sz w:val="28"/>
              </w:rPr>
              <w:t>/</w:t>
            </w:r>
            <w:r w:rsidR="00B30C26">
              <w:rPr>
                <w:sz w:val="28"/>
              </w:rPr>
              <w:t>274</w:t>
            </w:r>
          </w:p>
        </w:tc>
      </w:tr>
    </w:tbl>
    <w:p w:rsidR="00A0488D" w:rsidRDefault="00A0488D" w:rsidP="00D84319">
      <w:pPr>
        <w:rPr>
          <w:sz w:val="20"/>
        </w:rPr>
      </w:pPr>
    </w:p>
    <w:p w:rsidR="00A0488D" w:rsidRPr="00511A78" w:rsidRDefault="00A0488D" w:rsidP="006C701E">
      <w:pPr>
        <w:jc w:val="center"/>
        <w:rPr>
          <w:b/>
          <w:bCs/>
          <w:kern w:val="28"/>
          <w:sz w:val="27"/>
          <w:szCs w:val="27"/>
        </w:rPr>
      </w:pPr>
      <w:r w:rsidRPr="00511A78">
        <w:rPr>
          <w:b/>
          <w:bCs/>
          <w:kern w:val="28"/>
          <w:sz w:val="27"/>
          <w:szCs w:val="27"/>
        </w:rPr>
        <w:t>О плане мероприятий</w:t>
      </w:r>
      <w:r>
        <w:rPr>
          <w:b/>
          <w:bCs/>
          <w:kern w:val="28"/>
          <w:sz w:val="27"/>
          <w:szCs w:val="27"/>
        </w:rPr>
        <w:t xml:space="preserve"> Северодвинской территориальной избирательной комиссии № </w:t>
      </w:r>
      <w:proofErr w:type="gramStart"/>
      <w:r>
        <w:rPr>
          <w:b/>
          <w:bCs/>
          <w:kern w:val="28"/>
          <w:sz w:val="27"/>
          <w:szCs w:val="27"/>
        </w:rPr>
        <w:t xml:space="preserve">2 </w:t>
      </w:r>
      <w:r w:rsidRPr="00511A78">
        <w:rPr>
          <w:b/>
          <w:bCs/>
          <w:kern w:val="28"/>
          <w:sz w:val="27"/>
          <w:szCs w:val="27"/>
        </w:rPr>
        <w:t xml:space="preserve"> по</w:t>
      </w:r>
      <w:proofErr w:type="gramEnd"/>
      <w:r w:rsidRPr="00511A78">
        <w:rPr>
          <w:b/>
          <w:bCs/>
          <w:kern w:val="28"/>
          <w:sz w:val="27"/>
          <w:szCs w:val="27"/>
        </w:rPr>
        <w:t xml:space="preserve"> обеспечению избирательных прав граждан Российской Федерации, являющихся инвалидами, на выборах Президента Российской Федерации 18 марта 2018 года</w:t>
      </w:r>
    </w:p>
    <w:p w:rsidR="00A0488D" w:rsidRPr="00511A78" w:rsidRDefault="00A0488D" w:rsidP="00371818">
      <w:pPr>
        <w:jc w:val="both"/>
        <w:rPr>
          <w:b/>
          <w:bCs/>
          <w:kern w:val="28"/>
          <w:sz w:val="27"/>
          <w:szCs w:val="27"/>
        </w:rPr>
      </w:pPr>
    </w:p>
    <w:p w:rsidR="00A0488D" w:rsidRPr="00511A78" w:rsidRDefault="00A0488D" w:rsidP="00371818">
      <w:pPr>
        <w:spacing w:line="360" w:lineRule="auto"/>
        <w:ind w:firstLine="720"/>
        <w:jc w:val="both"/>
        <w:rPr>
          <w:b/>
          <w:spacing w:val="20"/>
          <w:sz w:val="27"/>
          <w:szCs w:val="27"/>
        </w:rPr>
      </w:pPr>
      <w:r w:rsidRPr="00511A78">
        <w:rPr>
          <w:sz w:val="27"/>
          <w:szCs w:val="27"/>
        </w:rPr>
        <w:t xml:space="preserve">В соответствии со статьей 20 Федерального закона «О выборах Президента Российской Федерации», постановлением Центральной избирательной комиссии Российской Федерации от 09 августа </w:t>
      </w:r>
      <w:smartTag w:uri="urn:schemas-microsoft-com:office:smarttags" w:element="metricconverter">
        <w:smartTagPr>
          <w:attr w:name="ProductID" w:val="2017 г"/>
        </w:smartTagPr>
        <w:r w:rsidRPr="00511A78">
          <w:rPr>
            <w:sz w:val="27"/>
            <w:szCs w:val="27"/>
          </w:rPr>
          <w:t>2017 г</w:t>
        </w:r>
      </w:smartTag>
      <w:r w:rsidRPr="00511A78">
        <w:rPr>
          <w:sz w:val="27"/>
          <w:szCs w:val="27"/>
        </w:rPr>
        <w:t>ода №</w:t>
      </w:r>
      <w:r>
        <w:rPr>
          <w:sz w:val="27"/>
          <w:szCs w:val="27"/>
        </w:rPr>
        <w:t> </w:t>
      </w:r>
      <w:r w:rsidRPr="00511A78">
        <w:rPr>
          <w:sz w:val="27"/>
          <w:szCs w:val="27"/>
        </w:rPr>
        <w:t>96/832-7 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Федерации»</w:t>
      </w:r>
      <w:r>
        <w:rPr>
          <w:sz w:val="27"/>
          <w:szCs w:val="27"/>
        </w:rPr>
        <w:t>, постановлением Избирательной комиссии Архангельской области от 11.01.2018 № 43/239-6 «</w:t>
      </w:r>
      <w:r w:rsidRPr="006C701E">
        <w:rPr>
          <w:sz w:val="27"/>
          <w:szCs w:val="27"/>
        </w:rPr>
        <w:t>О плане мероприятий по обеспечению избирательных прав граждан Российской Федерации, являющихся инвалидами, на выборах Президента Российской Федерации 18 марта 2018 года</w:t>
      </w:r>
      <w:r>
        <w:rPr>
          <w:sz w:val="27"/>
          <w:szCs w:val="27"/>
        </w:rPr>
        <w:t>»</w:t>
      </w:r>
      <w:r w:rsidRPr="00511A78">
        <w:rPr>
          <w:sz w:val="27"/>
          <w:szCs w:val="27"/>
        </w:rPr>
        <w:t xml:space="preserve"> и в целях содействия реализации избирательных прав граждан Российской Федерации, являющихся инвалидами, </w:t>
      </w:r>
      <w:r>
        <w:rPr>
          <w:sz w:val="27"/>
          <w:szCs w:val="27"/>
        </w:rPr>
        <w:t>Северодвинская территориальная избирательная комиссия № 2</w:t>
      </w:r>
      <w:r w:rsidRPr="00511A78">
        <w:rPr>
          <w:sz w:val="27"/>
          <w:szCs w:val="27"/>
        </w:rPr>
        <w:t xml:space="preserve"> </w:t>
      </w:r>
      <w:r w:rsidRPr="00511A78">
        <w:rPr>
          <w:b/>
          <w:spacing w:val="20"/>
          <w:sz w:val="27"/>
          <w:szCs w:val="27"/>
        </w:rPr>
        <w:t>постановляет:</w:t>
      </w:r>
    </w:p>
    <w:p w:rsidR="00A0488D" w:rsidRPr="00511A78" w:rsidRDefault="00A0488D" w:rsidP="0073138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Cs/>
          <w:kern w:val="28"/>
          <w:sz w:val="27"/>
          <w:szCs w:val="27"/>
        </w:rPr>
      </w:pPr>
      <w:r w:rsidRPr="00511A78">
        <w:rPr>
          <w:sz w:val="27"/>
          <w:szCs w:val="27"/>
        </w:rPr>
        <w:t>Утвердить План мероприятий</w:t>
      </w:r>
      <w:r>
        <w:rPr>
          <w:sz w:val="27"/>
          <w:szCs w:val="27"/>
        </w:rPr>
        <w:t xml:space="preserve"> Северодвинской территориальной избирательной комиссии № 2</w:t>
      </w:r>
      <w:r w:rsidRPr="00511A78">
        <w:rPr>
          <w:sz w:val="27"/>
          <w:szCs w:val="27"/>
        </w:rPr>
        <w:t xml:space="preserve"> по обеспечению </w:t>
      </w:r>
      <w:r w:rsidRPr="00511A78">
        <w:rPr>
          <w:bCs/>
          <w:kern w:val="28"/>
          <w:sz w:val="27"/>
          <w:szCs w:val="27"/>
        </w:rPr>
        <w:t>избирательных прав граждан Российской Федерации, являющихся инвалидами, на выборах Президента Российской Федерации 18 марта 2018 года.</w:t>
      </w:r>
    </w:p>
    <w:p w:rsidR="00A0488D" w:rsidRDefault="00A0488D" w:rsidP="0073138E">
      <w:pPr>
        <w:tabs>
          <w:tab w:val="right" w:pos="0"/>
          <w:tab w:val="left" w:pos="1134"/>
          <w:tab w:val="left" w:pos="1276"/>
        </w:tabs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>
        <w:rPr>
          <w:sz w:val="27"/>
          <w:szCs w:val="27"/>
        </w:rPr>
        <w:tab/>
        <w:t xml:space="preserve">Ответственным за </w:t>
      </w:r>
      <w:r w:rsidRPr="00E576DA">
        <w:rPr>
          <w:sz w:val="27"/>
          <w:szCs w:val="27"/>
        </w:rPr>
        <w:t>организацию работы по обеспечению избирательных прав граждан Российской Федерации, являющихся инвалидами</w:t>
      </w:r>
      <w:r>
        <w:rPr>
          <w:sz w:val="27"/>
          <w:szCs w:val="27"/>
        </w:rPr>
        <w:t xml:space="preserve">, назначить заместителя председателя Северодвинской территориальной избирательной комиссии № 2 </w:t>
      </w:r>
      <w:proofErr w:type="spellStart"/>
      <w:r>
        <w:rPr>
          <w:sz w:val="27"/>
          <w:szCs w:val="27"/>
        </w:rPr>
        <w:t>Хлусова</w:t>
      </w:r>
      <w:proofErr w:type="spellEnd"/>
      <w:r>
        <w:rPr>
          <w:sz w:val="27"/>
          <w:szCs w:val="27"/>
        </w:rPr>
        <w:t xml:space="preserve"> Вадима Владимировича.</w:t>
      </w:r>
    </w:p>
    <w:p w:rsidR="00A0488D" w:rsidRPr="006C701E" w:rsidRDefault="00A0488D" w:rsidP="0073138E">
      <w:pPr>
        <w:pStyle w:val="af"/>
        <w:tabs>
          <w:tab w:val="right" w:pos="0"/>
          <w:tab w:val="left" w:pos="1134"/>
        </w:tabs>
        <w:spacing w:line="360" w:lineRule="auto"/>
        <w:ind w:left="0" w:firstLine="709"/>
        <w:jc w:val="both"/>
        <w:rPr>
          <w:bCs/>
          <w:kern w:val="28"/>
          <w:sz w:val="27"/>
          <w:szCs w:val="27"/>
        </w:rPr>
      </w:pPr>
      <w:r>
        <w:rPr>
          <w:bCs/>
          <w:kern w:val="28"/>
          <w:sz w:val="27"/>
          <w:szCs w:val="27"/>
        </w:rPr>
        <w:t>3.  Оповестить участковые</w:t>
      </w:r>
      <w:r w:rsidRPr="006C701E">
        <w:rPr>
          <w:bCs/>
          <w:kern w:val="28"/>
          <w:sz w:val="27"/>
          <w:szCs w:val="27"/>
        </w:rPr>
        <w:t xml:space="preserve"> избирательны</w:t>
      </w:r>
      <w:r>
        <w:rPr>
          <w:bCs/>
          <w:kern w:val="28"/>
          <w:sz w:val="27"/>
          <w:szCs w:val="27"/>
        </w:rPr>
        <w:t>е</w:t>
      </w:r>
      <w:r w:rsidRPr="006C701E">
        <w:rPr>
          <w:bCs/>
          <w:kern w:val="28"/>
          <w:sz w:val="27"/>
          <w:szCs w:val="27"/>
        </w:rPr>
        <w:t xml:space="preserve"> комисси</w:t>
      </w:r>
      <w:r>
        <w:rPr>
          <w:bCs/>
          <w:kern w:val="28"/>
          <w:sz w:val="27"/>
          <w:szCs w:val="27"/>
        </w:rPr>
        <w:t>и о необходимости в соответствии с пунктом 3</w:t>
      </w:r>
      <w:r w:rsidRPr="006C701E">
        <w:rPr>
          <w:sz w:val="27"/>
          <w:szCs w:val="27"/>
        </w:rPr>
        <w:t xml:space="preserve"> </w:t>
      </w:r>
      <w:r w:rsidRPr="006C701E">
        <w:rPr>
          <w:bCs/>
          <w:kern w:val="28"/>
          <w:sz w:val="27"/>
          <w:szCs w:val="27"/>
        </w:rPr>
        <w:t>постановлени</w:t>
      </w:r>
      <w:r>
        <w:rPr>
          <w:bCs/>
          <w:kern w:val="28"/>
          <w:sz w:val="27"/>
          <w:szCs w:val="27"/>
        </w:rPr>
        <w:t>я</w:t>
      </w:r>
      <w:r w:rsidRPr="006C701E">
        <w:rPr>
          <w:bCs/>
          <w:kern w:val="28"/>
          <w:sz w:val="27"/>
          <w:szCs w:val="27"/>
        </w:rPr>
        <w:t xml:space="preserve"> Избирательной комиссии </w:t>
      </w:r>
      <w:r w:rsidRPr="006C701E">
        <w:rPr>
          <w:bCs/>
          <w:kern w:val="28"/>
          <w:sz w:val="27"/>
          <w:szCs w:val="27"/>
        </w:rPr>
        <w:lastRenderedPageBreak/>
        <w:t>Архангельской области от 11.01.2018 № 43/239-6</w:t>
      </w:r>
      <w:r>
        <w:rPr>
          <w:bCs/>
          <w:kern w:val="28"/>
          <w:sz w:val="27"/>
          <w:szCs w:val="27"/>
        </w:rPr>
        <w:t>,</w:t>
      </w:r>
      <w:r w:rsidRPr="006C701E">
        <w:rPr>
          <w:bCs/>
          <w:kern w:val="28"/>
          <w:sz w:val="27"/>
          <w:szCs w:val="27"/>
        </w:rPr>
        <w:t xml:space="preserve"> назнач</w:t>
      </w:r>
      <w:r>
        <w:rPr>
          <w:bCs/>
          <w:kern w:val="28"/>
          <w:sz w:val="27"/>
          <w:szCs w:val="27"/>
        </w:rPr>
        <w:t>ения</w:t>
      </w:r>
      <w:r w:rsidRPr="006C701E">
        <w:rPr>
          <w:bCs/>
          <w:kern w:val="28"/>
          <w:sz w:val="27"/>
          <w:szCs w:val="27"/>
        </w:rPr>
        <w:t xml:space="preserve"> ответственных за организацию работы по обеспечению избирательных прав граждан Российской Федерации, являющихся инвалидами.</w:t>
      </w:r>
    </w:p>
    <w:p w:rsidR="00A0488D" w:rsidRPr="006C701E" w:rsidRDefault="00A0488D" w:rsidP="0073138E">
      <w:pPr>
        <w:pStyle w:val="af"/>
        <w:numPr>
          <w:ilvl w:val="0"/>
          <w:numId w:val="3"/>
        </w:numPr>
        <w:tabs>
          <w:tab w:val="right" w:pos="0"/>
          <w:tab w:val="left" w:pos="1134"/>
        </w:tabs>
        <w:spacing w:line="360" w:lineRule="auto"/>
        <w:ind w:left="0" w:firstLine="709"/>
        <w:jc w:val="both"/>
        <w:rPr>
          <w:sz w:val="27"/>
          <w:szCs w:val="27"/>
        </w:rPr>
      </w:pPr>
      <w:r w:rsidRPr="006C701E">
        <w:rPr>
          <w:bCs/>
          <w:kern w:val="28"/>
          <w:sz w:val="27"/>
          <w:szCs w:val="27"/>
        </w:rPr>
        <w:t>Направить настоящее постановление в</w:t>
      </w:r>
      <w:r>
        <w:rPr>
          <w:bCs/>
          <w:kern w:val="28"/>
          <w:sz w:val="27"/>
          <w:szCs w:val="27"/>
        </w:rPr>
        <w:t xml:space="preserve"> участковые избирательные комиссии и</w:t>
      </w:r>
      <w:r w:rsidRPr="006C701E">
        <w:rPr>
          <w:bCs/>
          <w:kern w:val="28"/>
          <w:sz w:val="27"/>
          <w:szCs w:val="27"/>
        </w:rPr>
        <w:t xml:space="preserve"> </w:t>
      </w:r>
      <w:r>
        <w:rPr>
          <w:bCs/>
          <w:kern w:val="28"/>
          <w:sz w:val="27"/>
          <w:szCs w:val="27"/>
        </w:rPr>
        <w:t>Администрацию Северодвинска для размещения на официальном интернет-сайте.</w:t>
      </w:r>
    </w:p>
    <w:p w:rsidR="00A0488D" w:rsidRPr="00511A78" w:rsidRDefault="00A0488D" w:rsidP="0073138E">
      <w:pPr>
        <w:spacing w:line="360" w:lineRule="auto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A0488D" w:rsidRPr="00511A78" w:rsidTr="00E26855">
        <w:tc>
          <w:tcPr>
            <w:tcW w:w="7196" w:type="dxa"/>
          </w:tcPr>
          <w:p w:rsidR="00A0488D" w:rsidRDefault="00A0488D" w:rsidP="00E26855">
            <w:pPr>
              <w:spacing w:line="360" w:lineRule="auto"/>
              <w:rPr>
                <w:sz w:val="27"/>
                <w:szCs w:val="27"/>
              </w:rPr>
            </w:pPr>
          </w:p>
          <w:p w:rsidR="00A0488D" w:rsidRPr="00511A78" w:rsidRDefault="00A0488D" w:rsidP="00E26855">
            <w:pPr>
              <w:spacing w:line="360" w:lineRule="auto"/>
              <w:rPr>
                <w:sz w:val="27"/>
                <w:szCs w:val="27"/>
                <w:lang w:eastAsia="en-US"/>
              </w:rPr>
            </w:pPr>
            <w:r w:rsidRPr="00511A78">
              <w:rPr>
                <w:sz w:val="27"/>
                <w:szCs w:val="27"/>
              </w:rPr>
              <w:t>Председатель</w:t>
            </w:r>
            <w:r>
              <w:rPr>
                <w:sz w:val="27"/>
                <w:szCs w:val="27"/>
              </w:rPr>
              <w:t xml:space="preserve"> </w:t>
            </w:r>
            <w:r w:rsidRPr="00511A78">
              <w:rPr>
                <w:sz w:val="27"/>
                <w:szCs w:val="27"/>
              </w:rPr>
              <w:t xml:space="preserve">комиссии </w:t>
            </w:r>
          </w:p>
        </w:tc>
        <w:tc>
          <w:tcPr>
            <w:tcW w:w="2374" w:type="dxa"/>
          </w:tcPr>
          <w:p w:rsidR="00A0488D" w:rsidRDefault="00A0488D" w:rsidP="00E26855">
            <w:pPr>
              <w:spacing w:line="360" w:lineRule="auto"/>
              <w:ind w:left="72" w:hanging="72"/>
              <w:rPr>
                <w:sz w:val="27"/>
                <w:szCs w:val="27"/>
              </w:rPr>
            </w:pPr>
          </w:p>
          <w:p w:rsidR="00A0488D" w:rsidRPr="00511A78" w:rsidRDefault="00A0488D" w:rsidP="00E26855">
            <w:pPr>
              <w:spacing w:line="360" w:lineRule="auto"/>
              <w:ind w:left="72" w:hanging="72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Е.Г. </w:t>
            </w:r>
            <w:proofErr w:type="spellStart"/>
            <w:r>
              <w:rPr>
                <w:sz w:val="27"/>
                <w:szCs w:val="27"/>
              </w:rPr>
              <w:t>Касаковская</w:t>
            </w:r>
            <w:proofErr w:type="spellEnd"/>
          </w:p>
        </w:tc>
      </w:tr>
      <w:tr w:rsidR="00A0488D" w:rsidRPr="00511A78" w:rsidTr="00E26855">
        <w:tc>
          <w:tcPr>
            <w:tcW w:w="7196" w:type="dxa"/>
          </w:tcPr>
          <w:p w:rsidR="00A0488D" w:rsidRDefault="00A0488D" w:rsidP="00E26855">
            <w:pPr>
              <w:spacing w:line="360" w:lineRule="auto"/>
              <w:rPr>
                <w:sz w:val="27"/>
                <w:szCs w:val="27"/>
              </w:rPr>
            </w:pPr>
          </w:p>
          <w:p w:rsidR="00A0488D" w:rsidRPr="00511A78" w:rsidRDefault="00A0488D" w:rsidP="00E26855">
            <w:pPr>
              <w:spacing w:line="360" w:lineRule="auto"/>
              <w:rPr>
                <w:sz w:val="27"/>
                <w:szCs w:val="27"/>
                <w:lang w:eastAsia="en-US"/>
              </w:rPr>
            </w:pPr>
            <w:r w:rsidRPr="00511A78">
              <w:rPr>
                <w:sz w:val="27"/>
                <w:szCs w:val="27"/>
              </w:rPr>
              <w:t>Секретарь</w:t>
            </w:r>
            <w:r>
              <w:rPr>
                <w:sz w:val="27"/>
                <w:szCs w:val="27"/>
              </w:rPr>
              <w:t xml:space="preserve"> </w:t>
            </w:r>
            <w:r w:rsidRPr="00511A78">
              <w:rPr>
                <w:sz w:val="27"/>
                <w:szCs w:val="27"/>
              </w:rPr>
              <w:t xml:space="preserve">комиссии </w:t>
            </w:r>
          </w:p>
        </w:tc>
        <w:tc>
          <w:tcPr>
            <w:tcW w:w="2374" w:type="dxa"/>
          </w:tcPr>
          <w:p w:rsidR="00A0488D" w:rsidRDefault="00A0488D" w:rsidP="00E26855">
            <w:pPr>
              <w:spacing w:line="360" w:lineRule="auto"/>
              <w:rPr>
                <w:sz w:val="27"/>
                <w:szCs w:val="27"/>
                <w:lang w:eastAsia="en-US"/>
              </w:rPr>
            </w:pPr>
          </w:p>
          <w:p w:rsidR="00A0488D" w:rsidRPr="00511A78" w:rsidRDefault="00A0488D" w:rsidP="00E26855">
            <w:pPr>
              <w:spacing w:line="360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А.Д. </w:t>
            </w:r>
            <w:proofErr w:type="spellStart"/>
            <w:r>
              <w:rPr>
                <w:sz w:val="27"/>
                <w:szCs w:val="27"/>
                <w:lang w:eastAsia="en-US"/>
              </w:rPr>
              <w:t>Басаргин</w:t>
            </w:r>
            <w:proofErr w:type="spellEnd"/>
          </w:p>
        </w:tc>
      </w:tr>
    </w:tbl>
    <w:p w:rsidR="00A0488D" w:rsidRPr="002B0A6B" w:rsidRDefault="00A0488D" w:rsidP="00371818">
      <w:pPr>
        <w:jc w:val="center"/>
        <w:rPr>
          <w:sz w:val="28"/>
          <w:szCs w:val="28"/>
        </w:rPr>
        <w:sectPr w:rsidR="00A0488D" w:rsidRPr="002B0A6B" w:rsidSect="00211204">
          <w:headerReference w:type="even" r:id="rId8"/>
          <w:headerReference w:type="default" r:id="rId9"/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</w:p>
    <w:p w:rsidR="00A0488D" w:rsidRPr="00211204" w:rsidRDefault="00A0488D" w:rsidP="00211204">
      <w:pPr>
        <w:ind w:left="9639"/>
        <w:jc w:val="center"/>
      </w:pPr>
      <w:r>
        <w:lastRenderedPageBreak/>
        <w:t>УТВЕРЖДЕН</w:t>
      </w:r>
    </w:p>
    <w:p w:rsidR="00A0488D" w:rsidRPr="00211204" w:rsidRDefault="00A0488D" w:rsidP="00211204">
      <w:pPr>
        <w:tabs>
          <w:tab w:val="left" w:pos="4035"/>
        </w:tabs>
        <w:ind w:left="9639"/>
        <w:jc w:val="center"/>
      </w:pPr>
      <w:r w:rsidRPr="00211204">
        <w:t>постановлени</w:t>
      </w:r>
      <w:r>
        <w:t>ем</w:t>
      </w:r>
      <w:r w:rsidRPr="00211204">
        <w:t xml:space="preserve"> </w:t>
      </w:r>
      <w:r>
        <w:t>Северодвинской ТИК № 2</w:t>
      </w:r>
    </w:p>
    <w:p w:rsidR="00A0488D" w:rsidRPr="00211204" w:rsidRDefault="00A0488D" w:rsidP="00211204">
      <w:pPr>
        <w:ind w:left="9639"/>
        <w:jc w:val="center"/>
        <w:rPr>
          <w:bCs/>
        </w:rPr>
      </w:pPr>
      <w:r w:rsidRPr="00211204">
        <w:rPr>
          <w:bCs/>
        </w:rPr>
        <w:t xml:space="preserve">от </w:t>
      </w:r>
      <w:r w:rsidR="005A7D78">
        <w:rPr>
          <w:bCs/>
        </w:rPr>
        <w:t>2</w:t>
      </w:r>
      <w:r w:rsidR="00976DFB">
        <w:rPr>
          <w:bCs/>
        </w:rPr>
        <w:t>4</w:t>
      </w:r>
      <w:r>
        <w:rPr>
          <w:bCs/>
        </w:rPr>
        <w:t xml:space="preserve"> января 2018</w:t>
      </w:r>
      <w:r w:rsidRPr="00211204">
        <w:rPr>
          <w:bCs/>
        </w:rPr>
        <w:t xml:space="preserve"> года № </w:t>
      </w:r>
      <w:bookmarkStart w:id="0" w:name="_GoBack"/>
      <w:bookmarkEnd w:id="0"/>
      <w:r w:rsidR="00B30C26">
        <w:rPr>
          <w:bCs/>
        </w:rPr>
        <w:t>59</w:t>
      </w:r>
      <w:r w:rsidRPr="00211204">
        <w:rPr>
          <w:bCs/>
        </w:rPr>
        <w:t>/</w:t>
      </w:r>
      <w:r w:rsidR="00B30C26">
        <w:rPr>
          <w:bCs/>
        </w:rPr>
        <w:t>274</w:t>
      </w:r>
      <w:r>
        <w:rPr>
          <w:bCs/>
        </w:rPr>
        <w:t xml:space="preserve"> </w:t>
      </w:r>
    </w:p>
    <w:p w:rsidR="00A0488D" w:rsidRDefault="00A0488D" w:rsidP="00371818">
      <w:pPr>
        <w:ind w:left="4111"/>
        <w:jc w:val="center"/>
        <w:rPr>
          <w:b/>
          <w:bCs/>
          <w:sz w:val="26"/>
          <w:szCs w:val="26"/>
        </w:rPr>
      </w:pPr>
    </w:p>
    <w:p w:rsidR="005A7D78" w:rsidRDefault="005A7D78" w:rsidP="00211204">
      <w:pPr>
        <w:jc w:val="center"/>
        <w:rPr>
          <w:b/>
          <w:sz w:val="28"/>
          <w:szCs w:val="28"/>
        </w:rPr>
      </w:pPr>
    </w:p>
    <w:p w:rsidR="005A7D78" w:rsidRDefault="005A7D78" w:rsidP="00211204">
      <w:pPr>
        <w:jc w:val="center"/>
        <w:rPr>
          <w:b/>
          <w:sz w:val="28"/>
          <w:szCs w:val="28"/>
        </w:rPr>
      </w:pPr>
    </w:p>
    <w:p w:rsidR="005A7D78" w:rsidRDefault="005A7D78" w:rsidP="00211204">
      <w:pPr>
        <w:jc w:val="center"/>
        <w:rPr>
          <w:b/>
          <w:sz w:val="28"/>
          <w:szCs w:val="28"/>
        </w:rPr>
      </w:pPr>
    </w:p>
    <w:p w:rsidR="00A0488D" w:rsidRPr="002B0A6B" w:rsidRDefault="00A0488D" w:rsidP="00211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Северодвинской территориальной избирательной комиссии № 2</w:t>
      </w:r>
    </w:p>
    <w:p w:rsidR="00A0488D" w:rsidRPr="002B0A6B" w:rsidRDefault="00A0488D" w:rsidP="00211204">
      <w:pPr>
        <w:jc w:val="center"/>
        <w:rPr>
          <w:b/>
          <w:bCs/>
          <w:kern w:val="28"/>
          <w:sz w:val="28"/>
        </w:rPr>
      </w:pPr>
      <w:r w:rsidRPr="002B0A6B">
        <w:rPr>
          <w:b/>
          <w:bCs/>
          <w:kern w:val="28"/>
          <w:sz w:val="28"/>
        </w:rPr>
        <w:t xml:space="preserve">по обеспечению избирательных прав граждан Российской Федерации, являющихся инвалидами, </w:t>
      </w:r>
    </w:p>
    <w:p w:rsidR="00A0488D" w:rsidRPr="002B0A6B" w:rsidRDefault="00A0488D" w:rsidP="00211204">
      <w:pPr>
        <w:jc w:val="center"/>
        <w:rPr>
          <w:b/>
          <w:bCs/>
          <w:kern w:val="28"/>
          <w:sz w:val="28"/>
        </w:rPr>
      </w:pPr>
      <w:r w:rsidRPr="002B0A6B">
        <w:rPr>
          <w:b/>
          <w:bCs/>
          <w:kern w:val="28"/>
          <w:sz w:val="28"/>
        </w:rPr>
        <w:t>на выборах Президента Российской Федерации 18 марта 2018 года</w:t>
      </w:r>
    </w:p>
    <w:p w:rsidR="00A0488D" w:rsidRDefault="00A0488D" w:rsidP="00211204">
      <w:pPr>
        <w:jc w:val="center"/>
        <w:rPr>
          <w:b/>
          <w:sz w:val="28"/>
          <w:szCs w:val="28"/>
        </w:rPr>
      </w:pPr>
    </w:p>
    <w:p w:rsidR="001E4B52" w:rsidRDefault="001E4B52" w:rsidP="001E4B52">
      <w:pPr>
        <w:rPr>
          <w:b/>
          <w:sz w:val="28"/>
          <w:szCs w:val="28"/>
        </w:rPr>
      </w:pPr>
    </w:p>
    <w:p w:rsidR="001E4B52" w:rsidRDefault="001E4B52" w:rsidP="00211204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6"/>
        <w:gridCol w:w="3697"/>
      </w:tblGrid>
      <w:tr w:rsidR="001E4B52" w:rsidTr="001E4B52">
        <w:tc>
          <w:tcPr>
            <w:tcW w:w="675" w:type="dxa"/>
          </w:tcPr>
          <w:p w:rsidR="001E4B52" w:rsidRDefault="001E4B52" w:rsidP="002112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717" w:type="dxa"/>
          </w:tcPr>
          <w:p w:rsidR="001E4B52" w:rsidRDefault="001E4B52" w:rsidP="00211204">
            <w:pPr>
              <w:jc w:val="center"/>
              <w:rPr>
                <w:b/>
                <w:sz w:val="28"/>
                <w:szCs w:val="28"/>
              </w:rPr>
            </w:pPr>
            <w:r w:rsidRPr="002B0A6B">
              <w:rPr>
                <w:b/>
              </w:rPr>
              <w:t>Наименование мероприятия</w:t>
            </w:r>
          </w:p>
        </w:tc>
        <w:tc>
          <w:tcPr>
            <w:tcW w:w="3696" w:type="dxa"/>
          </w:tcPr>
          <w:p w:rsidR="001E4B52" w:rsidRDefault="001E4B52" w:rsidP="00211204">
            <w:pPr>
              <w:jc w:val="center"/>
              <w:rPr>
                <w:b/>
                <w:sz w:val="28"/>
                <w:szCs w:val="28"/>
              </w:rPr>
            </w:pPr>
            <w:r w:rsidRPr="002B0A6B">
              <w:rPr>
                <w:b/>
              </w:rPr>
              <w:t>Срок исполнения</w:t>
            </w:r>
          </w:p>
        </w:tc>
        <w:tc>
          <w:tcPr>
            <w:tcW w:w="3697" w:type="dxa"/>
          </w:tcPr>
          <w:p w:rsidR="001E4B52" w:rsidRDefault="001E4B52" w:rsidP="00211204">
            <w:pPr>
              <w:jc w:val="center"/>
              <w:rPr>
                <w:b/>
                <w:sz w:val="28"/>
                <w:szCs w:val="28"/>
              </w:rPr>
            </w:pPr>
            <w:r w:rsidRPr="002B0A6B">
              <w:rPr>
                <w:b/>
              </w:rPr>
              <w:t>Ответственные</w:t>
            </w:r>
          </w:p>
        </w:tc>
      </w:tr>
      <w:tr w:rsidR="001E4B52" w:rsidRPr="001E4B52" w:rsidTr="001E4B52">
        <w:tc>
          <w:tcPr>
            <w:tcW w:w="675" w:type="dxa"/>
          </w:tcPr>
          <w:p w:rsidR="001E4B52" w:rsidRPr="001E4B52" w:rsidRDefault="001E4B52" w:rsidP="00211204">
            <w:pPr>
              <w:jc w:val="center"/>
            </w:pPr>
            <w:r w:rsidRPr="001E4B52">
              <w:t>1</w:t>
            </w:r>
          </w:p>
        </w:tc>
        <w:tc>
          <w:tcPr>
            <w:tcW w:w="6717" w:type="dxa"/>
          </w:tcPr>
          <w:p w:rsidR="001E4B52" w:rsidRPr="001E4B52" w:rsidRDefault="001E4B52" w:rsidP="00211204">
            <w:pPr>
              <w:jc w:val="center"/>
            </w:pPr>
            <w:r w:rsidRPr="001E4B52">
              <w:t>2</w:t>
            </w:r>
          </w:p>
        </w:tc>
        <w:tc>
          <w:tcPr>
            <w:tcW w:w="3696" w:type="dxa"/>
          </w:tcPr>
          <w:p w:rsidR="001E4B52" w:rsidRPr="001E4B52" w:rsidRDefault="001E4B52" w:rsidP="00211204">
            <w:pPr>
              <w:jc w:val="center"/>
            </w:pPr>
            <w:r w:rsidRPr="001E4B52">
              <w:t>3</w:t>
            </w:r>
          </w:p>
        </w:tc>
        <w:tc>
          <w:tcPr>
            <w:tcW w:w="3697" w:type="dxa"/>
          </w:tcPr>
          <w:p w:rsidR="001E4B52" w:rsidRPr="001E4B52" w:rsidRDefault="001E4B52" w:rsidP="00211204">
            <w:pPr>
              <w:jc w:val="center"/>
            </w:pPr>
            <w:r w:rsidRPr="001E4B52">
              <w:t>4</w:t>
            </w:r>
          </w:p>
        </w:tc>
      </w:tr>
      <w:tr w:rsidR="001E4B52" w:rsidTr="001E4B52">
        <w:tc>
          <w:tcPr>
            <w:tcW w:w="14785" w:type="dxa"/>
            <w:gridSpan w:val="4"/>
          </w:tcPr>
          <w:p w:rsidR="001E4B52" w:rsidRDefault="001E4B52" w:rsidP="00211204">
            <w:pPr>
              <w:jc w:val="center"/>
              <w:rPr>
                <w:b/>
                <w:sz w:val="28"/>
                <w:szCs w:val="28"/>
              </w:rPr>
            </w:pPr>
            <w:r w:rsidRPr="002B0A6B">
              <w:rPr>
                <w:b/>
              </w:rPr>
              <w:t>Раздел 1. Организация работы избирательных комиссий по подготовке ко дню голосования</w:t>
            </w:r>
          </w:p>
        </w:tc>
      </w:tr>
      <w:tr w:rsidR="001E4B52" w:rsidTr="001E4B52">
        <w:tc>
          <w:tcPr>
            <w:tcW w:w="675" w:type="dxa"/>
          </w:tcPr>
          <w:p w:rsidR="001E4B52" w:rsidRPr="002B0A6B" w:rsidRDefault="001E4B52" w:rsidP="001E4B52">
            <w:pPr>
              <w:jc w:val="center"/>
            </w:pPr>
            <w:r w:rsidRPr="002B0A6B">
              <w:t>1.1.</w:t>
            </w:r>
          </w:p>
        </w:tc>
        <w:tc>
          <w:tcPr>
            <w:tcW w:w="6717" w:type="dxa"/>
          </w:tcPr>
          <w:p w:rsidR="001E4B52" w:rsidRPr="002B0A6B" w:rsidRDefault="001E4B52" w:rsidP="001E4B52">
            <w:pPr>
              <w:autoSpaceDE w:val="0"/>
              <w:autoSpaceDN w:val="0"/>
              <w:adjustRightInd w:val="0"/>
            </w:pPr>
            <w:r w:rsidRPr="002B0A6B">
              <w:t xml:space="preserve">Включение в программы обучения и повышения уровня профессиональной подготовки </w:t>
            </w:r>
            <w:r>
              <w:t>членов</w:t>
            </w:r>
            <w:r w:rsidRPr="002B0A6B">
              <w:t xml:space="preserve"> участковых избирательных комиссий </w:t>
            </w:r>
            <w:r>
              <w:t>(далее – УИК</w:t>
            </w:r>
            <w:r w:rsidRPr="002B0A6B">
              <w:t>) специальн</w:t>
            </w:r>
            <w:r>
              <w:t>ых</w:t>
            </w:r>
            <w:r w:rsidRPr="002B0A6B">
              <w:t xml:space="preserve"> тем, посвященн</w:t>
            </w:r>
            <w:r>
              <w:t>ых</w:t>
            </w:r>
            <w:r w:rsidRPr="002B0A6B">
              <w:t xml:space="preserve"> особенностям работы с избирателями, имеющими инвалидность, в целях обеспечения реализации их избирательных прав</w:t>
            </w:r>
          </w:p>
        </w:tc>
        <w:tc>
          <w:tcPr>
            <w:tcW w:w="3696" w:type="dxa"/>
          </w:tcPr>
          <w:p w:rsidR="001E4B52" w:rsidRPr="002B0A6B" w:rsidRDefault="001E4B52" w:rsidP="001E4B52">
            <w:r>
              <w:t>в</w:t>
            </w:r>
            <w:r w:rsidRPr="002B0A6B">
              <w:t>есь период</w:t>
            </w:r>
          </w:p>
          <w:p w:rsidR="001E4B52" w:rsidRPr="002B0A6B" w:rsidRDefault="001E4B52" w:rsidP="001E4B52">
            <w:pPr>
              <w:autoSpaceDE w:val="0"/>
              <w:autoSpaceDN w:val="0"/>
              <w:adjustRightInd w:val="0"/>
            </w:pPr>
            <w:r w:rsidRPr="002B0A6B">
              <w:t>избирательной кампании</w:t>
            </w:r>
          </w:p>
        </w:tc>
        <w:tc>
          <w:tcPr>
            <w:tcW w:w="3697" w:type="dxa"/>
          </w:tcPr>
          <w:p w:rsidR="001E4B52" w:rsidRPr="002B0A6B" w:rsidRDefault="001E4B52" w:rsidP="001E4B52">
            <w:r>
              <w:t>Северодвинская ТИК № 2, УИК</w:t>
            </w:r>
            <w:r w:rsidRPr="002B0A6B">
              <w:t xml:space="preserve"> </w:t>
            </w:r>
          </w:p>
        </w:tc>
      </w:tr>
      <w:tr w:rsidR="001E4B52" w:rsidTr="001E4B52">
        <w:tc>
          <w:tcPr>
            <w:tcW w:w="675" w:type="dxa"/>
          </w:tcPr>
          <w:p w:rsidR="001E4B52" w:rsidRPr="002B0A6B" w:rsidRDefault="001E4B52" w:rsidP="001E4B52">
            <w:pPr>
              <w:jc w:val="center"/>
            </w:pPr>
            <w:r w:rsidRPr="002B0A6B">
              <w:t>1.2.</w:t>
            </w:r>
          </w:p>
        </w:tc>
        <w:tc>
          <w:tcPr>
            <w:tcW w:w="6717" w:type="dxa"/>
          </w:tcPr>
          <w:p w:rsidR="001E4B52" w:rsidRPr="002B0A6B" w:rsidRDefault="001E4B52" w:rsidP="001E4B52">
            <w:r>
              <w:t>Участие в работе</w:t>
            </w:r>
            <w:r w:rsidRPr="002B0A6B">
              <w:t xml:space="preserve"> по </w:t>
            </w:r>
            <w:r>
              <w:t>вопросам формирования</w:t>
            </w:r>
            <w:r w:rsidRPr="002B0A6B">
              <w:t xml:space="preserve"> </w:t>
            </w:r>
            <w:r w:rsidRPr="00D2325A">
              <w:t xml:space="preserve">добровольческих (волонтерских) групп </w:t>
            </w:r>
            <w:r>
              <w:t xml:space="preserve">для оказания помощи гражданам Российской Федерации, являющихся инвалидами, а также пожилым людям на избирательных участках в день голосования на выборах Президента Российской Федерации </w:t>
            </w:r>
            <w:r w:rsidRPr="002B0A6B">
              <w:t xml:space="preserve">18 марта 2018 года </w:t>
            </w:r>
          </w:p>
          <w:p w:rsidR="001E4B52" w:rsidRPr="002B0A6B" w:rsidRDefault="001E4B52" w:rsidP="001E4B52"/>
        </w:tc>
        <w:tc>
          <w:tcPr>
            <w:tcW w:w="3696" w:type="dxa"/>
          </w:tcPr>
          <w:p w:rsidR="001E4B52" w:rsidRPr="002B0A6B" w:rsidRDefault="001E4B52" w:rsidP="001E4B52">
            <w:pPr>
              <w:autoSpaceDE w:val="0"/>
              <w:autoSpaceDN w:val="0"/>
              <w:adjustRightInd w:val="0"/>
            </w:pPr>
            <w:r>
              <w:t>январь</w:t>
            </w:r>
            <w:r w:rsidRPr="002B0A6B">
              <w:t xml:space="preserve"> – </w:t>
            </w:r>
            <w:r>
              <w:t>март</w:t>
            </w:r>
            <w:r w:rsidRPr="002B0A6B">
              <w:t xml:space="preserve"> </w:t>
            </w:r>
            <w:r>
              <w:br/>
            </w:r>
            <w:r w:rsidRPr="002B0A6B">
              <w:t>2018 года</w:t>
            </w:r>
          </w:p>
        </w:tc>
        <w:tc>
          <w:tcPr>
            <w:tcW w:w="3697" w:type="dxa"/>
          </w:tcPr>
          <w:p w:rsidR="001E4B52" w:rsidRPr="002B0A6B" w:rsidRDefault="001E4B52" w:rsidP="001E4B52">
            <w:pPr>
              <w:autoSpaceDE w:val="0"/>
              <w:autoSpaceDN w:val="0"/>
              <w:adjustRightInd w:val="0"/>
            </w:pPr>
            <w:r>
              <w:t xml:space="preserve">Северодвинская ТИК №2, УИК, </w:t>
            </w:r>
            <w:r w:rsidRPr="0050087D">
              <w:t>организации инвалидов</w:t>
            </w:r>
          </w:p>
          <w:p w:rsidR="001E4B52" w:rsidRPr="002B0A6B" w:rsidRDefault="001E4B52" w:rsidP="001E4B52">
            <w:pPr>
              <w:autoSpaceDE w:val="0"/>
              <w:autoSpaceDN w:val="0"/>
              <w:adjustRightInd w:val="0"/>
            </w:pPr>
          </w:p>
        </w:tc>
      </w:tr>
      <w:tr w:rsidR="001E4B52" w:rsidTr="001E4B52">
        <w:tc>
          <w:tcPr>
            <w:tcW w:w="675" w:type="dxa"/>
          </w:tcPr>
          <w:p w:rsidR="001E4B52" w:rsidRPr="002B0A6B" w:rsidRDefault="001E4B52" w:rsidP="001E4B52">
            <w:pPr>
              <w:jc w:val="center"/>
            </w:pPr>
            <w:r w:rsidRPr="002B0A6B">
              <w:t>1.3.</w:t>
            </w:r>
          </w:p>
        </w:tc>
        <w:tc>
          <w:tcPr>
            <w:tcW w:w="6717" w:type="dxa"/>
          </w:tcPr>
          <w:p w:rsidR="001E4B52" w:rsidRPr="002B0A6B" w:rsidRDefault="001E4B52" w:rsidP="001E4B52">
            <w:r>
              <w:t>Участие в обучении</w:t>
            </w:r>
            <w:r w:rsidRPr="002B0A6B">
              <w:t xml:space="preserve"> добровольцев </w:t>
            </w:r>
            <w:r>
              <w:t xml:space="preserve">(волонтеров) </w:t>
            </w:r>
            <w:r w:rsidRPr="002B0A6B">
              <w:t xml:space="preserve">работе с гражданами Российской Федерации, являющихся инвалидами, а также с людьми пожилого возраста в день голосования на выборах Президента Российской Федерации 18 марта 2018 года </w:t>
            </w:r>
          </w:p>
          <w:p w:rsidR="001E4B52" w:rsidRPr="002B0A6B" w:rsidRDefault="001E4B52" w:rsidP="001E4B52"/>
        </w:tc>
        <w:tc>
          <w:tcPr>
            <w:tcW w:w="3696" w:type="dxa"/>
          </w:tcPr>
          <w:p w:rsidR="001E4B52" w:rsidRPr="002B0A6B" w:rsidRDefault="001E4B52" w:rsidP="001E4B52">
            <w:pPr>
              <w:autoSpaceDE w:val="0"/>
              <w:autoSpaceDN w:val="0"/>
              <w:adjustRightInd w:val="0"/>
            </w:pPr>
            <w:r>
              <w:lastRenderedPageBreak/>
              <w:t>я</w:t>
            </w:r>
            <w:r w:rsidRPr="002B0A6B">
              <w:t xml:space="preserve">нварь – февраль </w:t>
            </w:r>
          </w:p>
          <w:p w:rsidR="001E4B52" w:rsidRPr="002B0A6B" w:rsidRDefault="001E4B52" w:rsidP="001E4B52">
            <w:pPr>
              <w:autoSpaceDE w:val="0"/>
              <w:autoSpaceDN w:val="0"/>
              <w:adjustRightInd w:val="0"/>
            </w:pPr>
            <w:r w:rsidRPr="002B0A6B">
              <w:t>2018 года</w:t>
            </w:r>
          </w:p>
        </w:tc>
        <w:tc>
          <w:tcPr>
            <w:tcW w:w="3697" w:type="dxa"/>
          </w:tcPr>
          <w:p w:rsidR="001E4B52" w:rsidRDefault="001E4B52" w:rsidP="001E4B52">
            <w:pPr>
              <w:autoSpaceDE w:val="0"/>
              <w:autoSpaceDN w:val="0"/>
              <w:adjustRightInd w:val="0"/>
            </w:pPr>
            <w:r>
              <w:t xml:space="preserve">Северодвинская ТИК №2, </w:t>
            </w:r>
          </w:p>
          <w:p w:rsidR="001E4B52" w:rsidRPr="002B0A6B" w:rsidRDefault="001E4B52" w:rsidP="001E4B52">
            <w:pPr>
              <w:autoSpaceDE w:val="0"/>
              <w:autoSpaceDN w:val="0"/>
              <w:adjustRightInd w:val="0"/>
            </w:pPr>
            <w:r w:rsidRPr="0050087D">
              <w:t>организации инвалидов</w:t>
            </w:r>
          </w:p>
        </w:tc>
      </w:tr>
      <w:tr w:rsidR="001E4B52" w:rsidTr="001E4B52">
        <w:tc>
          <w:tcPr>
            <w:tcW w:w="675" w:type="dxa"/>
          </w:tcPr>
          <w:p w:rsidR="001E4B52" w:rsidRPr="002B0A6B" w:rsidRDefault="001E4B52" w:rsidP="001E4B52">
            <w:pPr>
              <w:jc w:val="center"/>
            </w:pPr>
            <w:r w:rsidRPr="002B0A6B">
              <w:t>1.4.</w:t>
            </w:r>
          </w:p>
        </w:tc>
        <w:tc>
          <w:tcPr>
            <w:tcW w:w="6717" w:type="dxa"/>
          </w:tcPr>
          <w:p w:rsidR="001E4B52" w:rsidRPr="002B0A6B" w:rsidRDefault="001E4B52" w:rsidP="001E4B52">
            <w:pPr>
              <w:rPr>
                <w:lang w:eastAsia="en-US"/>
              </w:rPr>
            </w:pPr>
            <w:r w:rsidRPr="002B0A6B">
              <w:rPr>
                <w:lang w:eastAsia="en-US"/>
              </w:rPr>
              <w:t xml:space="preserve">Рассмотрение вопросов обеспечения избирательных прав </w:t>
            </w:r>
            <w:r w:rsidRPr="002B0A6B">
              <w:t>граждан Российской Федерации, являющихся инвалидами,</w:t>
            </w:r>
            <w:r w:rsidRPr="002B0A6B">
              <w:rPr>
                <w:lang w:eastAsia="en-US"/>
              </w:rPr>
              <w:t xml:space="preserve"> в рамках проведения </w:t>
            </w:r>
            <w:r w:rsidRPr="002B0A6B">
              <w:rPr>
                <w:bCs/>
                <w:lang w:eastAsia="en-US"/>
              </w:rPr>
              <w:t xml:space="preserve">совещаний </w:t>
            </w:r>
            <w:r w:rsidRPr="002B0A6B">
              <w:t>по вопросам подготовки к выборам Президента Российской Федерации 18 марта 2018 года</w:t>
            </w:r>
            <w:r w:rsidRPr="002B0A6B">
              <w:rPr>
                <w:bCs/>
              </w:rPr>
              <w:t xml:space="preserve"> </w:t>
            </w:r>
          </w:p>
        </w:tc>
        <w:tc>
          <w:tcPr>
            <w:tcW w:w="3696" w:type="dxa"/>
          </w:tcPr>
          <w:p w:rsidR="001E4B52" w:rsidRPr="002B0A6B" w:rsidRDefault="001E4B52" w:rsidP="001E4B52">
            <w:r>
              <w:t>в</w:t>
            </w:r>
            <w:r w:rsidRPr="002B0A6B">
              <w:t>есь период</w:t>
            </w:r>
          </w:p>
          <w:p w:rsidR="001E4B52" w:rsidRPr="002B0A6B" w:rsidRDefault="001E4B52" w:rsidP="001E4B52">
            <w:pPr>
              <w:autoSpaceDE w:val="0"/>
              <w:autoSpaceDN w:val="0"/>
              <w:adjustRightInd w:val="0"/>
            </w:pPr>
            <w:r w:rsidRPr="002B0A6B">
              <w:t>избирательной кампании</w:t>
            </w:r>
          </w:p>
        </w:tc>
        <w:tc>
          <w:tcPr>
            <w:tcW w:w="3697" w:type="dxa"/>
          </w:tcPr>
          <w:p w:rsidR="001E4B52" w:rsidRDefault="001E4B52" w:rsidP="001E4B52">
            <w:r>
              <w:t>Северодвинская ТИК №2, организации инвалидов</w:t>
            </w:r>
            <w:r w:rsidRPr="002B0A6B">
              <w:t xml:space="preserve"> </w:t>
            </w:r>
          </w:p>
          <w:p w:rsidR="001E4B52" w:rsidRPr="002B0A6B" w:rsidRDefault="001E4B52" w:rsidP="001E4B52"/>
        </w:tc>
      </w:tr>
      <w:tr w:rsidR="001E4B52" w:rsidTr="001E4B52">
        <w:tc>
          <w:tcPr>
            <w:tcW w:w="675" w:type="dxa"/>
          </w:tcPr>
          <w:p w:rsidR="001E4B52" w:rsidRPr="002B0A6B" w:rsidRDefault="001E4B52" w:rsidP="001E4B52">
            <w:pPr>
              <w:jc w:val="center"/>
            </w:pPr>
            <w:r>
              <w:t>1.5.</w:t>
            </w:r>
          </w:p>
        </w:tc>
        <w:tc>
          <w:tcPr>
            <w:tcW w:w="6717" w:type="dxa"/>
          </w:tcPr>
          <w:p w:rsidR="001E4B52" w:rsidRPr="002B0A6B" w:rsidRDefault="001E4B52" w:rsidP="001E4B52">
            <w:pPr>
              <w:rPr>
                <w:lang w:eastAsia="en-US"/>
              </w:rPr>
            </w:pPr>
            <w:r w:rsidRPr="0050087D">
              <w:rPr>
                <w:lang w:eastAsia="en-US"/>
              </w:rPr>
              <w:t>Информирование объединений инвалидов о новациях избирательного законодательства Российской Федерации</w:t>
            </w:r>
          </w:p>
        </w:tc>
        <w:tc>
          <w:tcPr>
            <w:tcW w:w="3696" w:type="dxa"/>
          </w:tcPr>
          <w:p w:rsidR="001E4B52" w:rsidRPr="0050087D" w:rsidRDefault="001E4B52" w:rsidP="001E4B52">
            <w:r w:rsidRPr="0050087D">
              <w:t>весь период</w:t>
            </w:r>
          </w:p>
          <w:p w:rsidR="001E4B52" w:rsidRDefault="001E4B52" w:rsidP="001E4B52">
            <w:r w:rsidRPr="0050087D">
              <w:t>избирательной кампании</w:t>
            </w:r>
          </w:p>
        </w:tc>
        <w:tc>
          <w:tcPr>
            <w:tcW w:w="3697" w:type="dxa"/>
          </w:tcPr>
          <w:p w:rsidR="001E4B52" w:rsidRPr="0050087D" w:rsidRDefault="001E4B52" w:rsidP="001E4B52">
            <w:r w:rsidRPr="0050087D">
              <w:t xml:space="preserve">Северодвинская ТИК №2, организации инвалидов </w:t>
            </w:r>
          </w:p>
          <w:p w:rsidR="001E4B52" w:rsidRDefault="001E4B52" w:rsidP="001E4B52"/>
        </w:tc>
      </w:tr>
      <w:tr w:rsidR="001E4B52" w:rsidTr="001E4B52">
        <w:tc>
          <w:tcPr>
            <w:tcW w:w="675" w:type="dxa"/>
          </w:tcPr>
          <w:p w:rsidR="001E4B52" w:rsidRDefault="001E4B52" w:rsidP="001E4B52">
            <w:pPr>
              <w:jc w:val="center"/>
            </w:pPr>
            <w:r>
              <w:t>1.6.</w:t>
            </w:r>
          </w:p>
        </w:tc>
        <w:tc>
          <w:tcPr>
            <w:tcW w:w="6717" w:type="dxa"/>
          </w:tcPr>
          <w:p w:rsidR="001E4B52" w:rsidRPr="0050087D" w:rsidRDefault="001E4B52" w:rsidP="001E4B52">
            <w:pPr>
              <w:rPr>
                <w:lang w:eastAsia="en-US"/>
              </w:rPr>
            </w:pPr>
            <w:r w:rsidRPr="0050087D">
              <w:rPr>
                <w:lang w:eastAsia="en-US"/>
              </w:rPr>
              <w:t>Оказание индивидуальной консультативной помощи гражданам, являющимся инвалидами, по вопросам реализации их избирательных прав</w:t>
            </w:r>
          </w:p>
        </w:tc>
        <w:tc>
          <w:tcPr>
            <w:tcW w:w="3696" w:type="dxa"/>
          </w:tcPr>
          <w:p w:rsidR="001E4B52" w:rsidRPr="0050087D" w:rsidRDefault="001E4B52" w:rsidP="001E4B52">
            <w:r w:rsidRPr="0050087D">
              <w:t>весь период</w:t>
            </w:r>
          </w:p>
          <w:p w:rsidR="001E4B52" w:rsidRPr="0050087D" w:rsidRDefault="001E4B52" w:rsidP="001E4B52">
            <w:r w:rsidRPr="0050087D">
              <w:t>избирательной кампании</w:t>
            </w:r>
          </w:p>
        </w:tc>
        <w:tc>
          <w:tcPr>
            <w:tcW w:w="3697" w:type="dxa"/>
          </w:tcPr>
          <w:p w:rsidR="001E4B52" w:rsidRPr="0050087D" w:rsidRDefault="001E4B52" w:rsidP="001E4B52">
            <w:r w:rsidRPr="0050087D">
              <w:t>Северодвинская ТИК №2</w:t>
            </w:r>
            <w:r>
              <w:t>, УИК</w:t>
            </w:r>
          </w:p>
        </w:tc>
      </w:tr>
      <w:tr w:rsidR="001E4B52" w:rsidTr="001E4B52">
        <w:tc>
          <w:tcPr>
            <w:tcW w:w="675" w:type="dxa"/>
          </w:tcPr>
          <w:p w:rsidR="001E4B52" w:rsidRPr="002B0A6B" w:rsidRDefault="001E4B52" w:rsidP="001E4B52">
            <w:pPr>
              <w:jc w:val="center"/>
            </w:pPr>
            <w:r w:rsidRPr="002B0A6B">
              <w:t>1.</w:t>
            </w:r>
            <w:r>
              <w:t>7</w:t>
            </w:r>
            <w:r w:rsidRPr="002B0A6B">
              <w:t>.</w:t>
            </w:r>
          </w:p>
        </w:tc>
        <w:tc>
          <w:tcPr>
            <w:tcW w:w="6717" w:type="dxa"/>
          </w:tcPr>
          <w:p w:rsidR="001E4B52" w:rsidRDefault="001E4B52" w:rsidP="001E4B52">
            <w:pPr>
              <w:autoSpaceDE w:val="0"/>
              <w:autoSpaceDN w:val="0"/>
              <w:adjustRightInd w:val="0"/>
            </w:pPr>
            <w:r w:rsidRPr="002B0A6B">
              <w:t xml:space="preserve">Подготовка документов </w:t>
            </w:r>
            <w:r>
              <w:t xml:space="preserve">Северодвинской ТИК №2 </w:t>
            </w:r>
            <w:r w:rsidRPr="002B0A6B">
              <w:t>с учетом гарантий реализации активного и пассивного избирательного права граждан Российской Федерации, являющимися инвалидами, в том числе в части оборудования избирательных участков</w:t>
            </w:r>
          </w:p>
          <w:p w:rsidR="001E4B52" w:rsidRPr="002B0A6B" w:rsidRDefault="001E4B52" w:rsidP="001E4B52"/>
        </w:tc>
        <w:tc>
          <w:tcPr>
            <w:tcW w:w="3696" w:type="dxa"/>
          </w:tcPr>
          <w:p w:rsidR="001E4B52" w:rsidRPr="002B0A6B" w:rsidRDefault="001E4B52" w:rsidP="001E4B52">
            <w:r>
              <w:t>в</w:t>
            </w:r>
            <w:r w:rsidRPr="002B0A6B">
              <w:t xml:space="preserve">есь </w:t>
            </w:r>
          </w:p>
          <w:p w:rsidR="001E4B52" w:rsidRPr="002B0A6B" w:rsidRDefault="001E4B52" w:rsidP="001E4B52">
            <w:r w:rsidRPr="002B0A6B">
              <w:t>период</w:t>
            </w:r>
          </w:p>
          <w:p w:rsidR="001E4B52" w:rsidRPr="002B0A6B" w:rsidRDefault="001E4B52" w:rsidP="001E4B52">
            <w:r w:rsidRPr="002B0A6B">
              <w:t xml:space="preserve">избирательной кампании </w:t>
            </w:r>
          </w:p>
        </w:tc>
        <w:tc>
          <w:tcPr>
            <w:tcW w:w="3697" w:type="dxa"/>
          </w:tcPr>
          <w:p w:rsidR="001E4B52" w:rsidRPr="002B0A6B" w:rsidRDefault="001E4B52" w:rsidP="001E4B52">
            <w:r w:rsidRPr="0050087D">
              <w:t>Северодвинская ТИК №2</w:t>
            </w:r>
          </w:p>
        </w:tc>
      </w:tr>
      <w:tr w:rsidR="001E4B52" w:rsidTr="001E4B52">
        <w:tc>
          <w:tcPr>
            <w:tcW w:w="14785" w:type="dxa"/>
            <w:gridSpan w:val="4"/>
          </w:tcPr>
          <w:p w:rsidR="001E4B52" w:rsidRPr="002B0A6B" w:rsidRDefault="001E4B52" w:rsidP="001E4B5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B0A6B">
              <w:rPr>
                <w:b/>
              </w:rPr>
              <w:t>Раздел 2. Организация работы по уточнению сведений о гражданах Российской Фе</w:t>
            </w:r>
            <w:r>
              <w:rPr>
                <w:b/>
              </w:rPr>
              <w:t>дерации, являющихся инвалидами</w:t>
            </w:r>
          </w:p>
          <w:p w:rsidR="001E4B52" w:rsidRDefault="001E4B52" w:rsidP="001E4B52">
            <w:pPr>
              <w:jc w:val="center"/>
              <w:rPr>
                <w:b/>
                <w:sz w:val="28"/>
                <w:szCs w:val="28"/>
              </w:rPr>
            </w:pPr>
            <w:r w:rsidRPr="002B0A6B">
              <w:rPr>
                <w:b/>
              </w:rPr>
              <w:t>и включенных в списки избирателей на соответствующей территории</w:t>
            </w:r>
          </w:p>
        </w:tc>
      </w:tr>
      <w:tr w:rsidR="001E4B52" w:rsidTr="001E4B52">
        <w:tc>
          <w:tcPr>
            <w:tcW w:w="675" w:type="dxa"/>
          </w:tcPr>
          <w:p w:rsidR="001E4B52" w:rsidRPr="002B0A6B" w:rsidRDefault="001E4B52" w:rsidP="00360727">
            <w:pPr>
              <w:jc w:val="center"/>
            </w:pPr>
            <w:r w:rsidRPr="002B0A6B">
              <w:t>2.</w:t>
            </w:r>
            <w:r w:rsidR="00360727">
              <w:t>1</w:t>
            </w:r>
            <w:r w:rsidRPr="002B0A6B">
              <w:t>.</w:t>
            </w:r>
          </w:p>
        </w:tc>
        <w:tc>
          <w:tcPr>
            <w:tcW w:w="6717" w:type="dxa"/>
          </w:tcPr>
          <w:p w:rsidR="001E4B52" w:rsidRDefault="001E4B52" w:rsidP="001E4B52">
            <w:pPr>
              <w:autoSpaceDE w:val="0"/>
              <w:autoSpaceDN w:val="0"/>
              <w:adjustRightInd w:val="0"/>
            </w:pPr>
            <w:r>
              <w:t>Совместная работа Северодвинской ТИК № 2 и</w:t>
            </w:r>
            <w:r w:rsidRPr="002B0A6B">
              <w:t xml:space="preserve"> </w:t>
            </w:r>
            <w:r>
              <w:t>министерства труда, занятости и социального развития</w:t>
            </w:r>
            <w:r w:rsidRPr="002B0A6B">
              <w:t xml:space="preserve"> </w:t>
            </w:r>
            <w:r>
              <w:t>Архангельской области</w:t>
            </w:r>
            <w:r w:rsidRPr="002B0A6B">
              <w:t xml:space="preserve"> по уточнению сведений об избирателях по категориям инвалидности</w:t>
            </w:r>
            <w:r>
              <w:t xml:space="preserve"> </w:t>
            </w:r>
            <w:r w:rsidRPr="00856BE6">
              <w:t>(слепые и слабовидящие, глухие и слабослышащие, с нарушением функций опорно-двигательного аппарата) и подготовка информации (сведений) с указанием ФИО, даты рождения, адреса места жительства, в том числе адреса фактического пребывания инвалида</w:t>
            </w:r>
            <w:r w:rsidRPr="002B0A6B">
              <w:t xml:space="preserve">. </w:t>
            </w:r>
          </w:p>
          <w:p w:rsidR="001E4B52" w:rsidRPr="002B0A6B" w:rsidRDefault="001E4B52" w:rsidP="001E4B52">
            <w:pPr>
              <w:autoSpaceDE w:val="0"/>
              <w:autoSpaceDN w:val="0"/>
              <w:adjustRightInd w:val="0"/>
            </w:pPr>
            <w:r w:rsidRPr="002B0A6B">
              <w:t>Составление списков избирателей с инвалидностью, включенных в списки избирателей в границах соответс</w:t>
            </w:r>
            <w:r>
              <w:t>твующих избирательных участков (при условии организации взаимодействия Избирательной комиссией Архангельской области)</w:t>
            </w:r>
          </w:p>
          <w:p w:rsidR="001E4B52" w:rsidRPr="002B0A6B" w:rsidRDefault="001E4B52" w:rsidP="001E4B52">
            <w:pPr>
              <w:autoSpaceDE w:val="0"/>
              <w:autoSpaceDN w:val="0"/>
              <w:adjustRightInd w:val="0"/>
            </w:pPr>
          </w:p>
        </w:tc>
        <w:tc>
          <w:tcPr>
            <w:tcW w:w="3696" w:type="dxa"/>
          </w:tcPr>
          <w:p w:rsidR="001E4B52" w:rsidRPr="002B0A6B" w:rsidRDefault="001E4B52" w:rsidP="001E4B52">
            <w:r>
              <w:t>ф</w:t>
            </w:r>
            <w:r w:rsidRPr="002B0A6B">
              <w:t xml:space="preserve">евраль – март </w:t>
            </w:r>
          </w:p>
          <w:p w:rsidR="001E4B52" w:rsidRPr="002B0A6B" w:rsidRDefault="001E4B52" w:rsidP="001E4B52">
            <w:r w:rsidRPr="002B0A6B">
              <w:t>2018 года</w:t>
            </w:r>
          </w:p>
        </w:tc>
        <w:tc>
          <w:tcPr>
            <w:tcW w:w="3697" w:type="dxa"/>
          </w:tcPr>
          <w:p w:rsidR="001E4B52" w:rsidRPr="002B0A6B" w:rsidRDefault="001E4B52" w:rsidP="001E4B52">
            <w:pPr>
              <w:autoSpaceDE w:val="0"/>
              <w:autoSpaceDN w:val="0"/>
              <w:adjustRightInd w:val="0"/>
            </w:pPr>
            <w:r>
              <w:t xml:space="preserve">Северодвинская </w:t>
            </w:r>
            <w:r w:rsidRPr="002B0A6B">
              <w:t>ТИК</w:t>
            </w:r>
            <w:r>
              <w:t xml:space="preserve"> № 2</w:t>
            </w:r>
            <w:r w:rsidRPr="002B0A6B">
              <w:t xml:space="preserve"> во взаимодействии с органами и учреждениями системы социальной защиты </w:t>
            </w:r>
            <w:r>
              <w:t>Архангельской области</w:t>
            </w:r>
            <w:r w:rsidRPr="002B0A6B">
              <w:t>, общественными организациями инв</w:t>
            </w:r>
            <w:r>
              <w:t>алидов</w:t>
            </w:r>
          </w:p>
        </w:tc>
      </w:tr>
      <w:tr w:rsidR="001E4B52" w:rsidTr="001E4B52">
        <w:tc>
          <w:tcPr>
            <w:tcW w:w="675" w:type="dxa"/>
          </w:tcPr>
          <w:p w:rsidR="001E4B52" w:rsidRPr="002B0A6B" w:rsidRDefault="001E4B52" w:rsidP="00360727">
            <w:pPr>
              <w:jc w:val="center"/>
            </w:pPr>
            <w:r w:rsidRPr="002B0A6B">
              <w:t>2.</w:t>
            </w:r>
            <w:r w:rsidR="00360727">
              <w:t>2</w:t>
            </w:r>
            <w:r w:rsidRPr="002B0A6B">
              <w:t>.</w:t>
            </w:r>
          </w:p>
        </w:tc>
        <w:tc>
          <w:tcPr>
            <w:tcW w:w="6717" w:type="dxa"/>
          </w:tcPr>
          <w:p w:rsidR="001E4B52" w:rsidRDefault="001E4B52" w:rsidP="001E4B52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2B0A6B">
              <w:rPr>
                <w:shd w:val="clear" w:color="auto" w:fill="FFFFFF"/>
              </w:rPr>
              <w:t xml:space="preserve">Проведение индивидуального обхода инвалидов по месту жительства с целью выявления </w:t>
            </w:r>
            <w:r>
              <w:rPr>
                <w:shd w:val="clear" w:color="auto" w:fill="FFFFFF"/>
              </w:rPr>
              <w:t xml:space="preserve">у избирателей </w:t>
            </w:r>
            <w:r w:rsidRPr="002B0A6B">
              <w:rPr>
                <w:shd w:val="clear" w:color="auto" w:fill="FFFFFF"/>
              </w:rPr>
              <w:t xml:space="preserve">возможности </w:t>
            </w:r>
            <w:r>
              <w:rPr>
                <w:shd w:val="clear" w:color="auto" w:fill="FFFFFF"/>
              </w:rPr>
              <w:lastRenderedPageBreak/>
              <w:t>про</w:t>
            </w:r>
            <w:r w:rsidRPr="002B0A6B">
              <w:rPr>
                <w:shd w:val="clear" w:color="auto" w:fill="FFFFFF"/>
              </w:rPr>
              <w:t>голосова</w:t>
            </w:r>
            <w:r>
              <w:rPr>
                <w:shd w:val="clear" w:color="auto" w:fill="FFFFFF"/>
              </w:rPr>
              <w:t xml:space="preserve">ть </w:t>
            </w:r>
            <w:r w:rsidRPr="002B0A6B">
              <w:rPr>
                <w:shd w:val="clear" w:color="auto" w:fill="FFFFFF"/>
              </w:rPr>
              <w:t xml:space="preserve">в день голосования </w:t>
            </w:r>
            <w:r>
              <w:rPr>
                <w:shd w:val="clear" w:color="auto" w:fill="FFFFFF"/>
              </w:rPr>
              <w:t xml:space="preserve">на выборах Президента Российской Федерации 18 марта 2018 года </w:t>
            </w:r>
            <w:r w:rsidRPr="002B0A6B">
              <w:rPr>
                <w:shd w:val="clear" w:color="auto" w:fill="FFFFFF"/>
              </w:rPr>
              <w:t>в помещении для голосования на избирательном участке, вне помещения для голосования</w:t>
            </w:r>
          </w:p>
          <w:p w:rsidR="001E4B52" w:rsidRDefault="001E4B52" w:rsidP="001E4B52">
            <w:pPr>
              <w:autoSpaceDE w:val="0"/>
              <w:autoSpaceDN w:val="0"/>
              <w:adjustRightInd w:val="0"/>
            </w:pPr>
          </w:p>
        </w:tc>
        <w:tc>
          <w:tcPr>
            <w:tcW w:w="3696" w:type="dxa"/>
          </w:tcPr>
          <w:p w:rsidR="001E4B52" w:rsidRPr="002B0A6B" w:rsidRDefault="001E4B52" w:rsidP="001E4B52">
            <w:r>
              <w:lastRenderedPageBreak/>
              <w:t>ф</w:t>
            </w:r>
            <w:r w:rsidRPr="002B0A6B">
              <w:t xml:space="preserve">евраль – март </w:t>
            </w:r>
          </w:p>
          <w:p w:rsidR="001E4B52" w:rsidRPr="002B0A6B" w:rsidRDefault="001E4B52" w:rsidP="001E4B52">
            <w:r w:rsidRPr="002B0A6B">
              <w:t>2018 года</w:t>
            </w:r>
          </w:p>
        </w:tc>
        <w:tc>
          <w:tcPr>
            <w:tcW w:w="3697" w:type="dxa"/>
          </w:tcPr>
          <w:p w:rsidR="001E4B52" w:rsidRDefault="001E4B52" w:rsidP="001E4B52">
            <w:pPr>
              <w:autoSpaceDE w:val="0"/>
              <w:autoSpaceDN w:val="0"/>
              <w:adjustRightInd w:val="0"/>
            </w:pPr>
            <w:r w:rsidRPr="002B0A6B">
              <w:t>орган</w:t>
            </w:r>
            <w:r>
              <w:t>ы</w:t>
            </w:r>
            <w:r w:rsidRPr="002B0A6B">
              <w:t xml:space="preserve"> и учреждениями системы социальной защиты </w:t>
            </w:r>
            <w:r>
              <w:lastRenderedPageBreak/>
              <w:t>Архангельской области</w:t>
            </w:r>
            <w:r w:rsidRPr="002B0A6B">
              <w:t>, общественны</w:t>
            </w:r>
            <w:r>
              <w:t>е</w:t>
            </w:r>
            <w:r w:rsidRPr="002B0A6B">
              <w:t xml:space="preserve"> организаци</w:t>
            </w:r>
            <w:r>
              <w:t>и</w:t>
            </w:r>
            <w:r w:rsidRPr="002B0A6B">
              <w:t xml:space="preserve"> инв</w:t>
            </w:r>
            <w:r>
              <w:t>алидов при содействии Северодвинской ТИК № 2</w:t>
            </w:r>
          </w:p>
          <w:p w:rsidR="001E4B52" w:rsidRPr="002B0A6B" w:rsidRDefault="001E4B52" w:rsidP="001E4B52">
            <w:pPr>
              <w:autoSpaceDE w:val="0"/>
              <w:autoSpaceDN w:val="0"/>
              <w:adjustRightInd w:val="0"/>
            </w:pPr>
          </w:p>
        </w:tc>
      </w:tr>
      <w:tr w:rsidR="001E4B52" w:rsidTr="001E4B52">
        <w:tc>
          <w:tcPr>
            <w:tcW w:w="675" w:type="dxa"/>
          </w:tcPr>
          <w:p w:rsidR="001E4B52" w:rsidRPr="002B0A6B" w:rsidRDefault="001E4B52" w:rsidP="00360727">
            <w:pPr>
              <w:jc w:val="center"/>
            </w:pPr>
            <w:r w:rsidRPr="002B0A6B">
              <w:lastRenderedPageBreak/>
              <w:t>2.</w:t>
            </w:r>
            <w:r w:rsidR="00360727">
              <w:t>3</w:t>
            </w:r>
            <w:r w:rsidRPr="002B0A6B">
              <w:t>.</w:t>
            </w:r>
          </w:p>
        </w:tc>
        <w:tc>
          <w:tcPr>
            <w:tcW w:w="6717" w:type="dxa"/>
          </w:tcPr>
          <w:p w:rsidR="001E4B52" w:rsidRPr="002B0A6B" w:rsidRDefault="001E4B52" w:rsidP="001E4B52">
            <w:pPr>
              <w:autoSpaceDE w:val="0"/>
              <w:autoSpaceDN w:val="0"/>
              <w:adjustRightInd w:val="0"/>
            </w:pPr>
            <w:r>
              <w:t>Составление и а</w:t>
            </w:r>
            <w:r w:rsidRPr="002B0A6B">
              <w:t>ктуализация индивидуальных «Паспортов-маршрутов избирателей, являющихся инвалидами, на избирательные участки», разработанных в рамках реализации проекта «Дорога на избирательный участок»</w:t>
            </w:r>
            <w:r>
              <w:t>,</w:t>
            </w:r>
            <w:r w:rsidRPr="002B0A6B">
              <w:t xml:space="preserve"> и уточнение сведений, содержащихся в них</w:t>
            </w:r>
          </w:p>
          <w:p w:rsidR="001E4B52" w:rsidRPr="002B0A6B" w:rsidRDefault="001E4B52" w:rsidP="001E4B52">
            <w:pPr>
              <w:autoSpaceDE w:val="0"/>
              <w:autoSpaceDN w:val="0"/>
              <w:adjustRightInd w:val="0"/>
            </w:pPr>
          </w:p>
        </w:tc>
        <w:tc>
          <w:tcPr>
            <w:tcW w:w="3696" w:type="dxa"/>
          </w:tcPr>
          <w:p w:rsidR="001E4B52" w:rsidRPr="002B0A6B" w:rsidRDefault="001E4B52" w:rsidP="001E4B52">
            <w:r>
              <w:t>в</w:t>
            </w:r>
            <w:r w:rsidRPr="002B0A6B">
              <w:t>есь период</w:t>
            </w:r>
          </w:p>
          <w:p w:rsidR="001E4B52" w:rsidRPr="002B0A6B" w:rsidRDefault="001E4B52" w:rsidP="001E4B52">
            <w:r w:rsidRPr="002B0A6B">
              <w:t>избирательной кампании</w:t>
            </w:r>
          </w:p>
        </w:tc>
        <w:tc>
          <w:tcPr>
            <w:tcW w:w="3697" w:type="dxa"/>
          </w:tcPr>
          <w:p w:rsidR="001E4B52" w:rsidRPr="002B0A6B" w:rsidRDefault="001E4B52" w:rsidP="001E4B52">
            <w:pPr>
              <w:autoSpaceDE w:val="0"/>
              <w:autoSpaceDN w:val="0"/>
              <w:adjustRightInd w:val="0"/>
            </w:pPr>
            <w:r>
              <w:t xml:space="preserve"> Северодвинская ТИК №2</w:t>
            </w:r>
            <w:r w:rsidRPr="002B0A6B">
              <w:t xml:space="preserve"> во взаимодействии с органами и учреждениями системы социальной защиты </w:t>
            </w:r>
            <w:r>
              <w:t>Архангельской области</w:t>
            </w:r>
            <w:r w:rsidRPr="002B0A6B">
              <w:t>, общественными организациями инвалидов,</w:t>
            </w:r>
          </w:p>
          <w:p w:rsidR="001E4B52" w:rsidRDefault="001E4B52" w:rsidP="001E4B52">
            <w:pPr>
              <w:autoSpaceDE w:val="0"/>
              <w:autoSpaceDN w:val="0"/>
              <w:adjustRightInd w:val="0"/>
            </w:pPr>
            <w:r>
              <w:t>УИК</w:t>
            </w:r>
          </w:p>
          <w:p w:rsidR="001E4B52" w:rsidRPr="002B0A6B" w:rsidRDefault="001E4B52" w:rsidP="001E4B52">
            <w:pPr>
              <w:autoSpaceDE w:val="0"/>
              <w:autoSpaceDN w:val="0"/>
              <w:adjustRightInd w:val="0"/>
            </w:pPr>
          </w:p>
        </w:tc>
      </w:tr>
      <w:tr w:rsidR="001E4B52" w:rsidTr="001E4B52">
        <w:tc>
          <w:tcPr>
            <w:tcW w:w="675" w:type="dxa"/>
          </w:tcPr>
          <w:p w:rsidR="001E4B52" w:rsidRPr="002B0A6B" w:rsidRDefault="001E4B52" w:rsidP="00360727">
            <w:pPr>
              <w:jc w:val="center"/>
            </w:pPr>
            <w:r>
              <w:t>2.</w:t>
            </w:r>
            <w:r w:rsidR="00360727">
              <w:t>4</w:t>
            </w:r>
            <w:r>
              <w:t>.</w:t>
            </w:r>
          </w:p>
        </w:tc>
        <w:tc>
          <w:tcPr>
            <w:tcW w:w="6717" w:type="dxa"/>
          </w:tcPr>
          <w:p w:rsidR="001E4B52" w:rsidRPr="002B0A6B" w:rsidRDefault="001E4B52" w:rsidP="001E4B52">
            <w:pPr>
              <w:autoSpaceDE w:val="0"/>
              <w:autoSpaceDN w:val="0"/>
              <w:adjustRightInd w:val="0"/>
            </w:pPr>
            <w:r w:rsidRPr="002B0A6B">
              <w:t>Составление списков впервые голосующих граждан Российской Федерации, являющихся инвалидами</w:t>
            </w:r>
            <w:r>
              <w:t xml:space="preserve"> (при наличии соответствующего поручения от ИК АО)</w:t>
            </w:r>
          </w:p>
          <w:p w:rsidR="001E4B52" w:rsidRPr="002B0A6B" w:rsidRDefault="001E4B52" w:rsidP="001E4B52">
            <w:pPr>
              <w:autoSpaceDE w:val="0"/>
              <w:autoSpaceDN w:val="0"/>
              <w:adjustRightInd w:val="0"/>
            </w:pPr>
          </w:p>
        </w:tc>
        <w:tc>
          <w:tcPr>
            <w:tcW w:w="3696" w:type="dxa"/>
          </w:tcPr>
          <w:p w:rsidR="001E4B52" w:rsidRPr="002B0A6B" w:rsidRDefault="001E4B52" w:rsidP="001E4B52">
            <w:r>
              <w:t>ф</w:t>
            </w:r>
            <w:r w:rsidRPr="002B0A6B">
              <w:t xml:space="preserve">евраль – март </w:t>
            </w:r>
          </w:p>
          <w:p w:rsidR="001E4B52" w:rsidRPr="002B0A6B" w:rsidRDefault="001E4B52" w:rsidP="001E4B52">
            <w:r w:rsidRPr="002B0A6B">
              <w:t>2018 года</w:t>
            </w:r>
          </w:p>
        </w:tc>
        <w:tc>
          <w:tcPr>
            <w:tcW w:w="3697" w:type="dxa"/>
          </w:tcPr>
          <w:p w:rsidR="001E4B52" w:rsidRPr="002B0A6B" w:rsidRDefault="001E4B52" w:rsidP="001E4B52">
            <w:pPr>
              <w:autoSpaceDE w:val="0"/>
              <w:autoSpaceDN w:val="0"/>
              <w:adjustRightInd w:val="0"/>
            </w:pPr>
            <w:r>
              <w:t>Северодвинская ТИК №2 и УИК</w:t>
            </w:r>
            <w:r w:rsidRPr="002B0A6B">
              <w:t xml:space="preserve"> во взаимодействии с органами и учреждениями системы социальной защиты </w:t>
            </w:r>
            <w:r>
              <w:t>Архангельской области</w:t>
            </w:r>
            <w:r w:rsidRPr="002B0A6B">
              <w:t>, общественными организациями инвалидов,</w:t>
            </w:r>
          </w:p>
          <w:p w:rsidR="001E4B52" w:rsidRPr="002B0A6B" w:rsidRDefault="001E4B52" w:rsidP="001E4B52">
            <w:pPr>
              <w:autoSpaceDE w:val="0"/>
              <w:autoSpaceDN w:val="0"/>
              <w:adjustRightInd w:val="0"/>
            </w:pPr>
          </w:p>
        </w:tc>
      </w:tr>
      <w:tr w:rsidR="001E4B52" w:rsidTr="001E4B52">
        <w:tc>
          <w:tcPr>
            <w:tcW w:w="675" w:type="dxa"/>
          </w:tcPr>
          <w:p w:rsidR="001E4B52" w:rsidRPr="002B0A6B" w:rsidRDefault="001E4B52" w:rsidP="00360727">
            <w:pPr>
              <w:jc w:val="center"/>
            </w:pPr>
            <w:r w:rsidRPr="002B0A6B">
              <w:t>2.</w:t>
            </w:r>
            <w:r w:rsidR="00360727">
              <w:t>5</w:t>
            </w:r>
            <w:r w:rsidRPr="002B0A6B">
              <w:t>.</w:t>
            </w:r>
          </w:p>
        </w:tc>
        <w:tc>
          <w:tcPr>
            <w:tcW w:w="6717" w:type="dxa"/>
          </w:tcPr>
          <w:p w:rsidR="001E4B52" w:rsidRDefault="001E4B52" w:rsidP="001E4B52">
            <w:pPr>
              <w:rPr>
                <w:bCs/>
                <w:kern w:val="28"/>
              </w:rPr>
            </w:pPr>
            <w:r w:rsidRPr="002B0A6B">
              <w:rPr>
                <w:bCs/>
                <w:kern w:val="28"/>
              </w:rPr>
              <w:t>Пре</w:t>
            </w:r>
            <w:r>
              <w:rPr>
                <w:bCs/>
                <w:kern w:val="28"/>
              </w:rPr>
              <w:t xml:space="preserve">доставление информации в ИК </w:t>
            </w:r>
            <w:r w:rsidRPr="002B0A6B">
              <w:rPr>
                <w:bCs/>
                <w:kern w:val="28"/>
              </w:rPr>
              <w:t xml:space="preserve">АО </w:t>
            </w:r>
            <w:r w:rsidRPr="002B0A6B">
              <w:t xml:space="preserve">о количестве граждан Российской Федерации, являющихся инвалидами, зарегистрированных на территории </w:t>
            </w:r>
            <w:r>
              <w:t xml:space="preserve">соответствующего </w:t>
            </w:r>
            <w:r w:rsidRPr="002B0A6B">
              <w:t>муниципального района</w:t>
            </w:r>
            <w:r>
              <w:t>,</w:t>
            </w:r>
            <w:r w:rsidRPr="002B0A6B">
              <w:t xml:space="preserve"> </w:t>
            </w:r>
            <w:r>
              <w:t>городского округа</w:t>
            </w:r>
            <w:r w:rsidRPr="002B0A6B">
              <w:t xml:space="preserve"> и включенных в списки избирателей на выборах Президента Российской Федерации </w:t>
            </w:r>
          </w:p>
          <w:p w:rsidR="001E4B52" w:rsidRPr="002B0A6B" w:rsidRDefault="001E4B52" w:rsidP="001E4B52"/>
        </w:tc>
        <w:tc>
          <w:tcPr>
            <w:tcW w:w="3696" w:type="dxa"/>
          </w:tcPr>
          <w:p w:rsidR="001E4B52" w:rsidRPr="00CF284A" w:rsidRDefault="001E4B52" w:rsidP="001E4B52">
            <w:r>
              <w:t>н</w:t>
            </w:r>
            <w:r w:rsidRPr="00CF284A">
              <w:t xml:space="preserve">е позднее </w:t>
            </w:r>
          </w:p>
          <w:p w:rsidR="001E4B52" w:rsidRPr="00CF284A" w:rsidRDefault="001E4B52" w:rsidP="001E4B52">
            <w:r w:rsidRPr="00CF284A">
              <w:t xml:space="preserve">1 марта </w:t>
            </w:r>
          </w:p>
          <w:p w:rsidR="001E4B52" w:rsidRPr="002B0A6B" w:rsidRDefault="001E4B52" w:rsidP="001E4B52">
            <w:r w:rsidRPr="00CF284A">
              <w:t>2018 года</w:t>
            </w:r>
          </w:p>
        </w:tc>
        <w:tc>
          <w:tcPr>
            <w:tcW w:w="3697" w:type="dxa"/>
          </w:tcPr>
          <w:p w:rsidR="001E4B52" w:rsidRPr="002B0A6B" w:rsidRDefault="001E4B52" w:rsidP="001E4B52">
            <w:pPr>
              <w:autoSpaceDE w:val="0"/>
              <w:autoSpaceDN w:val="0"/>
              <w:adjustRightInd w:val="0"/>
            </w:pPr>
            <w:r>
              <w:t xml:space="preserve">Северодвинская ТИК №2 </w:t>
            </w:r>
          </w:p>
        </w:tc>
      </w:tr>
      <w:tr w:rsidR="001E4B52" w:rsidTr="001E4B52">
        <w:tc>
          <w:tcPr>
            <w:tcW w:w="14785" w:type="dxa"/>
            <w:gridSpan w:val="4"/>
          </w:tcPr>
          <w:p w:rsidR="001E4B52" w:rsidRDefault="001E4B52" w:rsidP="001E4B52">
            <w:pPr>
              <w:jc w:val="center"/>
              <w:rPr>
                <w:b/>
                <w:sz w:val="28"/>
                <w:szCs w:val="28"/>
              </w:rPr>
            </w:pPr>
            <w:r w:rsidRPr="002B0A6B">
              <w:rPr>
                <w:b/>
              </w:rPr>
              <w:t>Раздел 3. Оборудование избирательных участков и помещений для голосования</w:t>
            </w:r>
          </w:p>
        </w:tc>
      </w:tr>
      <w:tr w:rsidR="001E4B52" w:rsidTr="001E4B52">
        <w:tc>
          <w:tcPr>
            <w:tcW w:w="675" w:type="dxa"/>
          </w:tcPr>
          <w:p w:rsidR="001E4B52" w:rsidRPr="002B0A6B" w:rsidRDefault="001E4B52" w:rsidP="001E4B52">
            <w:pPr>
              <w:jc w:val="center"/>
            </w:pPr>
            <w:r w:rsidRPr="002B0A6B">
              <w:t>3.1.</w:t>
            </w:r>
          </w:p>
        </w:tc>
        <w:tc>
          <w:tcPr>
            <w:tcW w:w="6717" w:type="dxa"/>
          </w:tcPr>
          <w:p w:rsidR="001E4B52" w:rsidRPr="002B0A6B" w:rsidRDefault="001E4B52" w:rsidP="001E4B52">
            <w:r w:rsidRPr="002B0A6B">
              <w:t>Организация мониторинга доступности избирательных участков на предмет беспрепятственного доступа в помещения для голосования граждан Российской Федерации, являющихся инвалидами</w:t>
            </w:r>
            <w:r>
              <w:t>,</w:t>
            </w:r>
            <w:r w:rsidRPr="002B0A6B">
              <w:t xml:space="preserve"> с привлечением представителей общественных организаций инвалидов, зарегистрированных на территории </w:t>
            </w:r>
            <w:r>
              <w:t>Архангельской области</w:t>
            </w:r>
            <w:r w:rsidRPr="002B0A6B">
              <w:t>, и непосредственно инвалидов-</w:t>
            </w:r>
            <w:r w:rsidRPr="002B0A6B">
              <w:lastRenderedPageBreak/>
              <w:t>колясочников</w:t>
            </w:r>
            <w:r>
              <w:t>.</w:t>
            </w:r>
          </w:p>
          <w:p w:rsidR="001E4B52" w:rsidRDefault="001E4B52" w:rsidP="001E4B52">
            <w:r>
              <w:t>Определение наиболее удобных для посещения избирателями</w:t>
            </w:r>
            <w:r w:rsidRPr="002B0A6B">
              <w:t>, являющи</w:t>
            </w:r>
            <w:r>
              <w:t>ми</w:t>
            </w:r>
            <w:r w:rsidRPr="002B0A6B">
              <w:t>ся инвалидами</w:t>
            </w:r>
            <w:r>
              <w:t>, избирательных участков</w:t>
            </w:r>
          </w:p>
          <w:p w:rsidR="001E4B52" w:rsidRPr="002B0A6B" w:rsidRDefault="001E4B52" w:rsidP="001E4B52"/>
        </w:tc>
        <w:tc>
          <w:tcPr>
            <w:tcW w:w="3696" w:type="dxa"/>
          </w:tcPr>
          <w:p w:rsidR="001E4B52" w:rsidRPr="002B0A6B" w:rsidRDefault="001E4B52" w:rsidP="001E4B52">
            <w:r>
              <w:lastRenderedPageBreak/>
              <w:t>я</w:t>
            </w:r>
            <w:r w:rsidRPr="002B0A6B">
              <w:t>нварь</w:t>
            </w:r>
          </w:p>
          <w:p w:rsidR="001E4B52" w:rsidRPr="002B0A6B" w:rsidRDefault="001E4B52" w:rsidP="001E4B52">
            <w:r w:rsidRPr="002B0A6B">
              <w:t>2018 года</w:t>
            </w:r>
          </w:p>
        </w:tc>
        <w:tc>
          <w:tcPr>
            <w:tcW w:w="3697" w:type="dxa"/>
          </w:tcPr>
          <w:p w:rsidR="001E4B52" w:rsidRDefault="001E4B52" w:rsidP="001E4B52">
            <w:r>
              <w:t>Северодвинская ТИК №2</w:t>
            </w:r>
            <w:r w:rsidRPr="002B0A6B">
              <w:t xml:space="preserve"> во взаимодействии с органами местного самоуправления</w:t>
            </w:r>
            <w:r>
              <w:t xml:space="preserve"> Северодвинска,</w:t>
            </w:r>
          </w:p>
          <w:p w:rsidR="001E4B52" w:rsidRDefault="001E4B52" w:rsidP="001E4B52">
            <w:r w:rsidRPr="002B0A6B">
              <w:t xml:space="preserve">органами и учреждениями системы социальной защиты </w:t>
            </w:r>
            <w:r>
              <w:lastRenderedPageBreak/>
              <w:t>Архангельской области</w:t>
            </w:r>
            <w:r w:rsidRPr="002B0A6B">
              <w:t>, общественными организациями инвалидов</w:t>
            </w:r>
            <w:r>
              <w:t xml:space="preserve"> </w:t>
            </w:r>
          </w:p>
          <w:p w:rsidR="001E4B52" w:rsidRPr="002B0A6B" w:rsidRDefault="001E4B52" w:rsidP="001E4B52"/>
        </w:tc>
      </w:tr>
      <w:tr w:rsidR="001E4B52" w:rsidTr="001E4B52">
        <w:tc>
          <w:tcPr>
            <w:tcW w:w="675" w:type="dxa"/>
          </w:tcPr>
          <w:p w:rsidR="001E4B52" w:rsidRPr="002B0A6B" w:rsidRDefault="001E4B52" w:rsidP="001E4B52">
            <w:pPr>
              <w:jc w:val="center"/>
            </w:pPr>
            <w:r w:rsidRPr="002B0A6B">
              <w:lastRenderedPageBreak/>
              <w:t>3.2.</w:t>
            </w:r>
          </w:p>
        </w:tc>
        <w:tc>
          <w:tcPr>
            <w:tcW w:w="6717" w:type="dxa"/>
          </w:tcPr>
          <w:p w:rsidR="001E4B52" w:rsidRPr="002B0A6B" w:rsidRDefault="001E4B52" w:rsidP="001E4B52">
            <w:r w:rsidRPr="002B0A6B">
              <w:t xml:space="preserve">Направление в адрес глав (глав местных администраций) муниципальных образований городских округов, муниципальных районов </w:t>
            </w:r>
            <w:r>
              <w:t>Архангельской области</w:t>
            </w:r>
            <w:r w:rsidRPr="002B0A6B">
              <w:t xml:space="preserve"> информации </w:t>
            </w:r>
            <w:r w:rsidRPr="00856BE6">
              <w:t xml:space="preserve">об оборудовании избирательных участков и помещений для голосования с учетом потребности в них инвалидов и граждан с ограничениями по состоянию здоровья, не признанных инвалидами: </w:t>
            </w:r>
            <w:r>
              <w:t xml:space="preserve">об </w:t>
            </w:r>
            <w:r w:rsidRPr="00856BE6">
              <w:t>установк</w:t>
            </w:r>
            <w:r>
              <w:t>е</w:t>
            </w:r>
            <w:r w:rsidRPr="00856BE6">
              <w:t xml:space="preserve"> поруч</w:t>
            </w:r>
            <w:r>
              <w:t>ней, настилов, рельсов, пандусов, тактильных указателей и т.п. (постоянных или временных)</w:t>
            </w:r>
          </w:p>
          <w:p w:rsidR="001E4B52" w:rsidRPr="002B0A6B" w:rsidRDefault="001E4B52" w:rsidP="001E4B52"/>
        </w:tc>
        <w:tc>
          <w:tcPr>
            <w:tcW w:w="3696" w:type="dxa"/>
          </w:tcPr>
          <w:p w:rsidR="001E4B52" w:rsidRPr="002B0A6B" w:rsidRDefault="001E4B52" w:rsidP="001E4B52">
            <w:r>
              <w:t>до 01 февраля</w:t>
            </w:r>
          </w:p>
          <w:p w:rsidR="001E4B52" w:rsidRPr="002B0A6B" w:rsidRDefault="001E4B52" w:rsidP="001E4B52">
            <w:pPr>
              <w:autoSpaceDE w:val="0"/>
              <w:autoSpaceDN w:val="0"/>
              <w:adjustRightInd w:val="0"/>
            </w:pPr>
            <w:r w:rsidRPr="002B0A6B">
              <w:t>2018 года</w:t>
            </w:r>
          </w:p>
        </w:tc>
        <w:tc>
          <w:tcPr>
            <w:tcW w:w="3697" w:type="dxa"/>
          </w:tcPr>
          <w:p w:rsidR="001E4B52" w:rsidRPr="002B0A6B" w:rsidRDefault="001E4B52" w:rsidP="001E4B52">
            <w:pPr>
              <w:autoSpaceDE w:val="0"/>
              <w:autoSpaceDN w:val="0"/>
              <w:adjustRightInd w:val="0"/>
            </w:pPr>
            <w:r>
              <w:t>Северодвинская ТИК №2</w:t>
            </w:r>
          </w:p>
        </w:tc>
      </w:tr>
      <w:tr w:rsidR="001E4B52" w:rsidTr="001E4B52">
        <w:tc>
          <w:tcPr>
            <w:tcW w:w="675" w:type="dxa"/>
          </w:tcPr>
          <w:p w:rsidR="001E4B52" w:rsidRPr="002B0A6B" w:rsidRDefault="001E4B52" w:rsidP="001E4B52">
            <w:pPr>
              <w:jc w:val="center"/>
            </w:pPr>
            <w:r>
              <w:t>3.3</w:t>
            </w:r>
            <w:r w:rsidRPr="002B0A6B">
              <w:t>.</w:t>
            </w:r>
          </w:p>
        </w:tc>
        <w:tc>
          <w:tcPr>
            <w:tcW w:w="6717" w:type="dxa"/>
          </w:tcPr>
          <w:p w:rsidR="001E4B52" w:rsidRPr="002B0A6B" w:rsidRDefault="001E4B52" w:rsidP="006F2FD4">
            <w:pPr>
              <w:rPr>
                <w:bCs/>
                <w:kern w:val="28"/>
              </w:rPr>
            </w:pPr>
            <w:r w:rsidRPr="002B0A6B">
              <w:rPr>
                <w:bCs/>
                <w:kern w:val="28"/>
              </w:rPr>
              <w:t>П</w:t>
            </w:r>
            <w:r>
              <w:rPr>
                <w:bCs/>
                <w:kern w:val="28"/>
              </w:rPr>
              <w:t xml:space="preserve">редоставление информации в ИК </w:t>
            </w:r>
            <w:r w:rsidRPr="002B0A6B">
              <w:rPr>
                <w:bCs/>
                <w:kern w:val="28"/>
              </w:rPr>
              <w:t xml:space="preserve">АО об оборудовании избирательных участков для голосования граждан Российской Федерации, являющихся инвалидами, </w:t>
            </w:r>
            <w:r w:rsidRPr="002B0A6B">
              <w:t xml:space="preserve">на выборах Президента Российской Федерации </w:t>
            </w:r>
          </w:p>
        </w:tc>
        <w:tc>
          <w:tcPr>
            <w:tcW w:w="3696" w:type="dxa"/>
          </w:tcPr>
          <w:p w:rsidR="001E4B52" w:rsidRPr="00CF284A" w:rsidRDefault="001E4B52" w:rsidP="001E4B52">
            <w:r>
              <w:t>д</w:t>
            </w:r>
            <w:r w:rsidRPr="00CF284A">
              <w:t xml:space="preserve">о </w:t>
            </w:r>
            <w:r>
              <w:t>0</w:t>
            </w:r>
            <w:r w:rsidRPr="00CF284A">
              <w:t>1 марта</w:t>
            </w:r>
          </w:p>
          <w:p w:rsidR="001E4B52" w:rsidRPr="002B0A6B" w:rsidRDefault="001E4B52" w:rsidP="001E4B52">
            <w:r w:rsidRPr="00CF284A">
              <w:t>2018 года</w:t>
            </w:r>
          </w:p>
        </w:tc>
        <w:tc>
          <w:tcPr>
            <w:tcW w:w="3697" w:type="dxa"/>
          </w:tcPr>
          <w:p w:rsidR="001E4B52" w:rsidRPr="002B0A6B" w:rsidRDefault="001E4B52" w:rsidP="001E4B52">
            <w:r>
              <w:t>Северодвинская ТИК №2</w:t>
            </w:r>
          </w:p>
        </w:tc>
      </w:tr>
      <w:tr w:rsidR="001E4B52" w:rsidTr="001E4B52">
        <w:tc>
          <w:tcPr>
            <w:tcW w:w="675" w:type="dxa"/>
          </w:tcPr>
          <w:p w:rsidR="001E4B52" w:rsidRPr="002B0A6B" w:rsidRDefault="001E4B52" w:rsidP="001E4B52">
            <w:pPr>
              <w:jc w:val="center"/>
            </w:pPr>
            <w:r w:rsidRPr="002B0A6B">
              <w:t>3.</w:t>
            </w:r>
            <w:r>
              <w:t>4</w:t>
            </w:r>
            <w:r w:rsidRPr="002B0A6B">
              <w:t>.</w:t>
            </w:r>
          </w:p>
        </w:tc>
        <w:tc>
          <w:tcPr>
            <w:tcW w:w="6717" w:type="dxa"/>
          </w:tcPr>
          <w:p w:rsidR="001E4B52" w:rsidRPr="002B0A6B" w:rsidRDefault="001E4B52" w:rsidP="001E4B52">
            <w:r w:rsidRPr="002B0A6B">
              <w:t>Орг</w:t>
            </w:r>
            <w:r>
              <w:t xml:space="preserve">анизация совместной работы ИК </w:t>
            </w:r>
            <w:r w:rsidRPr="002B0A6B">
              <w:t xml:space="preserve">АО и </w:t>
            </w:r>
            <w:r>
              <w:t>министерства труда, занятости и социального развития Архангельской области</w:t>
            </w:r>
            <w:r w:rsidRPr="002B0A6B">
              <w:t xml:space="preserve">, иных органов исполнительной власти </w:t>
            </w:r>
            <w:r>
              <w:t>Архангельской области</w:t>
            </w:r>
            <w:r w:rsidRPr="002B0A6B">
              <w:t>,</w:t>
            </w:r>
            <w:r>
              <w:t xml:space="preserve"> Северодвинской</w:t>
            </w:r>
            <w:r w:rsidRPr="002B0A6B">
              <w:t xml:space="preserve"> ТИК</w:t>
            </w:r>
            <w:r>
              <w:t xml:space="preserve"> №2</w:t>
            </w:r>
            <w:r w:rsidRPr="002B0A6B">
              <w:t xml:space="preserve">, </w:t>
            </w:r>
            <w:r>
              <w:t xml:space="preserve">Администрации Северодвинска </w:t>
            </w:r>
            <w:r w:rsidRPr="002B0A6B">
              <w:t>по возможному предоставлению, в случае необходимости, специализированного транспорта для доставки граждан Российской Федерации, являющихся инвалидами, к месту голосования и обратно</w:t>
            </w:r>
          </w:p>
          <w:p w:rsidR="001E4B52" w:rsidRPr="002B0A6B" w:rsidRDefault="001E4B52" w:rsidP="001E4B52">
            <w:pPr>
              <w:rPr>
                <w:bCs/>
                <w:kern w:val="28"/>
              </w:rPr>
            </w:pPr>
          </w:p>
        </w:tc>
        <w:tc>
          <w:tcPr>
            <w:tcW w:w="3696" w:type="dxa"/>
          </w:tcPr>
          <w:p w:rsidR="001E4B52" w:rsidRPr="002B0A6B" w:rsidRDefault="001E4B52" w:rsidP="001E4B52">
            <w:r>
              <w:t>ф</w:t>
            </w:r>
            <w:r w:rsidRPr="002B0A6B">
              <w:t>евраль – март</w:t>
            </w:r>
          </w:p>
          <w:p w:rsidR="001E4B52" w:rsidRPr="002B0A6B" w:rsidRDefault="001E4B52" w:rsidP="001E4B52">
            <w:r w:rsidRPr="002B0A6B">
              <w:t>2018 года</w:t>
            </w:r>
          </w:p>
        </w:tc>
        <w:tc>
          <w:tcPr>
            <w:tcW w:w="3697" w:type="dxa"/>
          </w:tcPr>
          <w:p w:rsidR="001E4B52" w:rsidRDefault="001E4B52" w:rsidP="001E4B52">
            <w:r>
              <w:t xml:space="preserve">ИК </w:t>
            </w:r>
            <w:r w:rsidRPr="002B0A6B">
              <w:t>АО,</w:t>
            </w:r>
          </w:p>
          <w:p w:rsidR="001E4B52" w:rsidRPr="002B0A6B" w:rsidRDefault="001E4B52" w:rsidP="001E4B52">
            <w:r>
              <w:t>министерство труда, занятости и социального развития Архангельской области,</w:t>
            </w:r>
          </w:p>
          <w:p w:rsidR="001E4B52" w:rsidRPr="002B0A6B" w:rsidRDefault="001E4B52" w:rsidP="001E4B52">
            <w:r>
              <w:t>Северодвинская ТИК №2</w:t>
            </w:r>
          </w:p>
        </w:tc>
      </w:tr>
      <w:tr w:rsidR="001E4B52" w:rsidTr="001E4B52">
        <w:tc>
          <w:tcPr>
            <w:tcW w:w="14785" w:type="dxa"/>
            <w:gridSpan w:val="4"/>
          </w:tcPr>
          <w:p w:rsidR="001E4B52" w:rsidRDefault="001E4B52" w:rsidP="001E4B52">
            <w:pPr>
              <w:jc w:val="center"/>
              <w:rPr>
                <w:b/>
                <w:sz w:val="28"/>
                <w:szCs w:val="28"/>
              </w:rPr>
            </w:pPr>
            <w:r w:rsidRPr="002B0A6B">
              <w:rPr>
                <w:b/>
              </w:rPr>
              <w:t>Раздел 4. Организация информационно-разъяснительной работы</w:t>
            </w:r>
          </w:p>
        </w:tc>
      </w:tr>
      <w:tr w:rsidR="001E4B52" w:rsidTr="001E4B52">
        <w:tc>
          <w:tcPr>
            <w:tcW w:w="675" w:type="dxa"/>
          </w:tcPr>
          <w:p w:rsidR="001E4B52" w:rsidRPr="002B0A6B" w:rsidRDefault="001E4B52" w:rsidP="001E4B52">
            <w:pPr>
              <w:jc w:val="center"/>
            </w:pPr>
            <w:r w:rsidRPr="002B0A6B">
              <w:t>4.1.</w:t>
            </w:r>
          </w:p>
        </w:tc>
        <w:tc>
          <w:tcPr>
            <w:tcW w:w="6717" w:type="dxa"/>
          </w:tcPr>
          <w:p w:rsidR="001E4B52" w:rsidRPr="002B0A6B" w:rsidRDefault="001E4B52" w:rsidP="001E4B52">
            <w:pPr>
              <w:ind w:right="-55"/>
            </w:pPr>
            <w:r w:rsidRPr="002B0A6B">
              <w:t>Осуществление мер по информированию избирателей, имеющих нарушения органов зрения, слуха о</w:t>
            </w:r>
            <w:r>
              <w:t xml:space="preserve"> возможных способах голосования, о</w:t>
            </w:r>
            <w:r w:rsidRPr="002B0A6B">
              <w:t xml:space="preserve"> ходе подготовки и проведения выборов Президента Российской Федерации</w:t>
            </w:r>
            <w:r>
              <w:t>, в том числе</w:t>
            </w:r>
            <w:r w:rsidRPr="002B0A6B">
              <w:t xml:space="preserve"> </w:t>
            </w:r>
            <w:r>
              <w:t xml:space="preserve">с </w:t>
            </w:r>
            <w:r w:rsidRPr="00333415">
              <w:t xml:space="preserve">использованием сети </w:t>
            </w:r>
            <w:r>
              <w:t>теле</w:t>
            </w:r>
            <w:r w:rsidRPr="00333415">
              <w:t xml:space="preserve">радиовещания и других средств массовой информации с применением </w:t>
            </w:r>
            <w:proofErr w:type="spellStart"/>
            <w:r w:rsidRPr="00333415">
              <w:t>сурдоперевода</w:t>
            </w:r>
            <w:proofErr w:type="spellEnd"/>
            <w:r w:rsidRPr="00333415">
              <w:t xml:space="preserve"> и</w:t>
            </w:r>
            <w:r>
              <w:t xml:space="preserve"> (или)</w:t>
            </w:r>
            <w:r w:rsidRPr="00333415">
              <w:t xml:space="preserve"> </w:t>
            </w:r>
            <w:proofErr w:type="spellStart"/>
            <w:r w:rsidRPr="00333415">
              <w:t>субтитрирования</w:t>
            </w:r>
            <w:proofErr w:type="spellEnd"/>
            <w:r w:rsidRPr="00333415">
              <w:t>, размещени</w:t>
            </w:r>
            <w:r>
              <w:t>е</w:t>
            </w:r>
            <w:r w:rsidRPr="00333415">
              <w:t xml:space="preserve"> инфо</w:t>
            </w:r>
            <w:r>
              <w:t>рмационных материалов на сайте и</w:t>
            </w:r>
            <w:r w:rsidRPr="00333415">
              <w:t>збирательной комиссии</w:t>
            </w:r>
            <w:r>
              <w:t xml:space="preserve"> Архангельской области</w:t>
            </w:r>
          </w:p>
        </w:tc>
        <w:tc>
          <w:tcPr>
            <w:tcW w:w="3696" w:type="dxa"/>
          </w:tcPr>
          <w:p w:rsidR="001E4B52" w:rsidRPr="002B0A6B" w:rsidRDefault="001E4B52" w:rsidP="001E4B52">
            <w:r>
              <w:t>в</w:t>
            </w:r>
            <w:r w:rsidRPr="002B0A6B">
              <w:t>есь период</w:t>
            </w:r>
          </w:p>
          <w:p w:rsidR="001E4B52" w:rsidRPr="002B0A6B" w:rsidRDefault="001E4B52" w:rsidP="001E4B52">
            <w:r w:rsidRPr="002B0A6B">
              <w:t>избирательной кампании</w:t>
            </w:r>
          </w:p>
          <w:p w:rsidR="001E4B52" w:rsidRPr="002B0A6B" w:rsidRDefault="001E4B52" w:rsidP="001E4B52"/>
        </w:tc>
        <w:tc>
          <w:tcPr>
            <w:tcW w:w="3697" w:type="dxa"/>
          </w:tcPr>
          <w:p w:rsidR="001E4B52" w:rsidRDefault="001E4B52" w:rsidP="001E4B52">
            <w:r>
              <w:t xml:space="preserve">ИК </w:t>
            </w:r>
            <w:r w:rsidRPr="002B0A6B">
              <w:t>АО,</w:t>
            </w:r>
          </w:p>
          <w:p w:rsidR="001E4B52" w:rsidRPr="002B0A6B" w:rsidRDefault="001E4B52" w:rsidP="001E4B52">
            <w:r>
              <w:t>министерство труда, занятости и социального развития Архангельской области,</w:t>
            </w:r>
          </w:p>
          <w:p w:rsidR="001E4B52" w:rsidRDefault="001E4B52" w:rsidP="001E4B52">
            <w:r>
              <w:t>Северодвинская ТИК №2,</w:t>
            </w:r>
          </w:p>
          <w:p w:rsidR="001E4B52" w:rsidRPr="002B0A6B" w:rsidRDefault="001E4B52" w:rsidP="001E4B52">
            <w:r>
              <w:t>общественные организаци</w:t>
            </w:r>
            <w:r w:rsidRPr="002B0A6B">
              <w:t>и инвалидов</w:t>
            </w:r>
          </w:p>
        </w:tc>
      </w:tr>
      <w:tr w:rsidR="001E4B52" w:rsidTr="001E4B52">
        <w:tc>
          <w:tcPr>
            <w:tcW w:w="675" w:type="dxa"/>
          </w:tcPr>
          <w:p w:rsidR="001E4B52" w:rsidRPr="002B0A6B" w:rsidRDefault="001E4B52" w:rsidP="001E4B52">
            <w:pPr>
              <w:ind w:left="12" w:hanging="55"/>
              <w:jc w:val="center"/>
            </w:pPr>
            <w:r>
              <w:lastRenderedPageBreak/>
              <w:t>4.2.</w:t>
            </w:r>
          </w:p>
        </w:tc>
        <w:tc>
          <w:tcPr>
            <w:tcW w:w="6717" w:type="dxa"/>
          </w:tcPr>
          <w:p w:rsidR="001E4B52" w:rsidRDefault="001E4B52" w:rsidP="001E4B52">
            <w:pPr>
              <w:ind w:right="-55"/>
            </w:pPr>
            <w:r w:rsidRPr="002B0A6B">
              <w:t>Распространение информационных материалов в местах наибольшей посещаемости гражданами Российской Федерации, являющи</w:t>
            </w:r>
            <w:r>
              <w:t>ми</w:t>
            </w:r>
            <w:r w:rsidRPr="002B0A6B">
              <w:t>ся инвалидами</w:t>
            </w:r>
            <w:r w:rsidRPr="0088679A">
              <w:t xml:space="preserve"> (аптеках, поликлиниках, библиотеках, жилищных отделах, отделах ЖКХ, помещениях территори</w:t>
            </w:r>
            <w:r>
              <w:t xml:space="preserve">альных отделений </w:t>
            </w:r>
            <w:r w:rsidRPr="002B0A6B">
              <w:t xml:space="preserve">Пенсионного фонда Российской Федерации по </w:t>
            </w:r>
            <w:r>
              <w:t xml:space="preserve">Архангельской области и центров социального обслуживания населения, </w:t>
            </w:r>
            <w:r w:rsidRPr="0088679A">
              <w:t>общественном транспорте (автобусах, маршрутных такси)</w:t>
            </w:r>
            <w:r>
              <w:t xml:space="preserve">, </w:t>
            </w:r>
            <w:r w:rsidRPr="0088679A">
              <w:t>на почте)</w:t>
            </w:r>
          </w:p>
          <w:p w:rsidR="001E4B52" w:rsidRPr="0088679A" w:rsidRDefault="001E4B52" w:rsidP="001E4B52">
            <w:pPr>
              <w:ind w:right="-55"/>
            </w:pPr>
          </w:p>
        </w:tc>
        <w:tc>
          <w:tcPr>
            <w:tcW w:w="3696" w:type="dxa"/>
          </w:tcPr>
          <w:p w:rsidR="001E4B52" w:rsidRPr="002B0A6B" w:rsidRDefault="001E4B52" w:rsidP="001E4B52">
            <w:r>
              <w:t>в</w:t>
            </w:r>
            <w:r w:rsidRPr="002B0A6B">
              <w:t>есь период</w:t>
            </w:r>
          </w:p>
          <w:p w:rsidR="001E4B52" w:rsidRPr="002B0A6B" w:rsidRDefault="001E4B52" w:rsidP="001E4B52">
            <w:r w:rsidRPr="002B0A6B">
              <w:t>избирательной кампании</w:t>
            </w:r>
          </w:p>
        </w:tc>
        <w:tc>
          <w:tcPr>
            <w:tcW w:w="3697" w:type="dxa"/>
          </w:tcPr>
          <w:p w:rsidR="001E4B52" w:rsidRDefault="001E4B52" w:rsidP="001E4B52">
            <w:pPr>
              <w:autoSpaceDE w:val="0"/>
              <w:autoSpaceDN w:val="0"/>
              <w:adjustRightInd w:val="0"/>
            </w:pPr>
            <w:r>
              <w:t>Северодвинская ТИК № 2,</w:t>
            </w:r>
          </w:p>
          <w:p w:rsidR="001E4B52" w:rsidRDefault="001E4B52" w:rsidP="001E4B52">
            <w:pPr>
              <w:autoSpaceDE w:val="0"/>
              <w:autoSpaceDN w:val="0"/>
              <w:adjustRightInd w:val="0"/>
            </w:pPr>
            <w:r>
              <w:t>УИК,</w:t>
            </w:r>
          </w:p>
          <w:p w:rsidR="001E4B52" w:rsidRPr="002B0A6B" w:rsidRDefault="001E4B52" w:rsidP="001E4B52">
            <w:r>
              <w:t>министерство труда, занятости и социального развития Архангельской области,</w:t>
            </w:r>
          </w:p>
          <w:p w:rsidR="001E4B52" w:rsidRPr="002B0A6B" w:rsidRDefault="001E4B52" w:rsidP="001E4B52">
            <w:pPr>
              <w:autoSpaceDE w:val="0"/>
              <w:autoSpaceDN w:val="0"/>
              <w:adjustRightInd w:val="0"/>
            </w:pPr>
            <w:r>
              <w:t>с</w:t>
            </w:r>
            <w:r w:rsidRPr="002B0A6B">
              <w:t xml:space="preserve">пециалисты </w:t>
            </w:r>
          </w:p>
          <w:p w:rsidR="001E4B52" w:rsidRDefault="001E4B52" w:rsidP="001E4B52">
            <w:pPr>
              <w:autoSpaceDE w:val="0"/>
              <w:autoSpaceDN w:val="0"/>
              <w:adjustRightInd w:val="0"/>
            </w:pPr>
            <w:r w:rsidRPr="002B0A6B">
              <w:t>государственных организаций социального обслуживания</w:t>
            </w:r>
            <w:r>
              <w:t xml:space="preserve"> населения</w:t>
            </w:r>
          </w:p>
          <w:p w:rsidR="001E4B52" w:rsidRPr="002B0A6B" w:rsidRDefault="001E4B52" w:rsidP="001E4B52"/>
        </w:tc>
      </w:tr>
      <w:tr w:rsidR="001E4B52" w:rsidTr="001E4B52">
        <w:tc>
          <w:tcPr>
            <w:tcW w:w="675" w:type="dxa"/>
          </w:tcPr>
          <w:p w:rsidR="001E4B52" w:rsidRPr="002B0A6B" w:rsidRDefault="001E4B52" w:rsidP="001E4B52">
            <w:pPr>
              <w:ind w:left="12" w:hanging="55"/>
              <w:jc w:val="center"/>
            </w:pPr>
            <w:r w:rsidRPr="002B0A6B">
              <w:t>4.</w:t>
            </w:r>
            <w:r>
              <w:t>3</w:t>
            </w:r>
            <w:r w:rsidRPr="002B0A6B">
              <w:t>.</w:t>
            </w:r>
          </w:p>
        </w:tc>
        <w:tc>
          <w:tcPr>
            <w:tcW w:w="6717" w:type="dxa"/>
          </w:tcPr>
          <w:p w:rsidR="001E4B52" w:rsidRPr="002B0A6B" w:rsidRDefault="001E4B52" w:rsidP="001E4B52">
            <w:pPr>
              <w:ind w:right="-55"/>
            </w:pPr>
            <w:r>
              <w:t>Проведение совещания с активом</w:t>
            </w:r>
            <w:r w:rsidRPr="002B0A6B">
              <w:t xml:space="preserve"> </w:t>
            </w:r>
            <w:r w:rsidRPr="00BD1553">
              <w:rPr>
                <w:lang w:eastAsia="en-US"/>
              </w:rPr>
              <w:t xml:space="preserve">общественных организаций инвалидов, зарегистрированных на территории </w:t>
            </w:r>
            <w:r>
              <w:rPr>
                <w:lang w:eastAsia="en-US"/>
              </w:rPr>
              <w:t>Архангельской области и осуществляющим деятельность на территории Северодвинска</w:t>
            </w:r>
            <w:r>
              <w:t>, работниками</w:t>
            </w:r>
            <w:r w:rsidRPr="002B0A6B">
              <w:t xml:space="preserve"> органов и учреждений системы социальной защиты населения, которые будут задействованы в информировании обслуживаемых, в том числе на дому, избирателей с инвалидностью о ходе подготовки и проведения выборов Президента Российской Федерации</w:t>
            </w:r>
          </w:p>
          <w:p w:rsidR="001E4B52" w:rsidRPr="002B0A6B" w:rsidRDefault="001E4B52" w:rsidP="001E4B52">
            <w:pPr>
              <w:ind w:right="-55"/>
            </w:pPr>
          </w:p>
        </w:tc>
        <w:tc>
          <w:tcPr>
            <w:tcW w:w="3696" w:type="dxa"/>
          </w:tcPr>
          <w:p w:rsidR="001E4B52" w:rsidRPr="002B0A6B" w:rsidRDefault="001E4B52" w:rsidP="001E4B52">
            <w:r>
              <w:t>ф</w:t>
            </w:r>
            <w:r w:rsidRPr="002B0A6B">
              <w:t xml:space="preserve">евраль – март </w:t>
            </w:r>
          </w:p>
          <w:p w:rsidR="001E4B52" w:rsidRPr="002B0A6B" w:rsidRDefault="001E4B52" w:rsidP="001E4B52">
            <w:r w:rsidRPr="002B0A6B">
              <w:t>2018 года</w:t>
            </w:r>
          </w:p>
        </w:tc>
        <w:tc>
          <w:tcPr>
            <w:tcW w:w="3697" w:type="dxa"/>
          </w:tcPr>
          <w:p w:rsidR="001E4B52" w:rsidRDefault="001E4B52" w:rsidP="001E4B52">
            <w:r>
              <w:t>Северодвинская ТИК № 2,</w:t>
            </w:r>
          </w:p>
          <w:p w:rsidR="001E4B52" w:rsidRPr="002B0A6B" w:rsidRDefault="001E4B52" w:rsidP="001E4B52">
            <w:r>
              <w:t>министерство труда, занятости и социального развития Архангельской области</w:t>
            </w:r>
            <w:r w:rsidRPr="002B0A6B">
              <w:t xml:space="preserve"> </w:t>
            </w:r>
          </w:p>
        </w:tc>
      </w:tr>
      <w:tr w:rsidR="001E4B52" w:rsidTr="001E4B52">
        <w:tc>
          <w:tcPr>
            <w:tcW w:w="675" w:type="dxa"/>
          </w:tcPr>
          <w:p w:rsidR="001E4B52" w:rsidRPr="002B0A6B" w:rsidRDefault="001E4B52" w:rsidP="001E4B52">
            <w:pPr>
              <w:jc w:val="center"/>
            </w:pPr>
            <w:r w:rsidRPr="002B0A6B">
              <w:t>4.</w:t>
            </w:r>
            <w:r>
              <w:t>4</w:t>
            </w:r>
            <w:r w:rsidRPr="002B0A6B">
              <w:t>.</w:t>
            </w:r>
          </w:p>
        </w:tc>
        <w:tc>
          <w:tcPr>
            <w:tcW w:w="6717" w:type="dxa"/>
          </w:tcPr>
          <w:p w:rsidR="001E4B52" w:rsidRPr="0041399E" w:rsidRDefault="001E4B52" w:rsidP="001E4B52">
            <w:r w:rsidRPr="0041399E">
              <w:rPr>
                <w:shd w:val="clear" w:color="auto" w:fill="FFFFFF"/>
              </w:rPr>
              <w:t xml:space="preserve">Информирование граждан Российской Федерации, являющихся инвалидами, а также общественных организаций инвалидов, зарегистрированных на территории </w:t>
            </w:r>
            <w:r>
              <w:rPr>
                <w:shd w:val="clear" w:color="auto" w:fill="FFFFFF"/>
              </w:rPr>
              <w:t>Архангельской области и осуществляющих деятельность на территории Северодвинска</w:t>
            </w:r>
            <w:r w:rsidRPr="0041399E">
              <w:rPr>
                <w:shd w:val="clear" w:color="auto" w:fill="FFFFFF"/>
              </w:rPr>
              <w:t xml:space="preserve">, о </w:t>
            </w:r>
            <w:r>
              <w:rPr>
                <w:shd w:val="clear" w:color="auto" w:fill="FFFFFF"/>
              </w:rPr>
              <w:t xml:space="preserve">работе </w:t>
            </w:r>
            <w:r w:rsidRPr="0041399E">
              <w:rPr>
                <w:shd w:val="clear" w:color="auto" w:fill="FFFFFF"/>
              </w:rPr>
              <w:t>телефон</w:t>
            </w:r>
            <w:r>
              <w:rPr>
                <w:shd w:val="clear" w:color="auto" w:fill="FFFFFF"/>
              </w:rPr>
              <w:t>а</w:t>
            </w:r>
            <w:r w:rsidRPr="0041399E">
              <w:rPr>
                <w:shd w:val="clear" w:color="auto" w:fill="FFFFFF"/>
              </w:rPr>
              <w:t xml:space="preserve"> информационно-справочного центра </w:t>
            </w:r>
            <w:r w:rsidRPr="0041399E">
              <w:t>Центральной избирательной комиссии Российской Федерации</w:t>
            </w:r>
            <w:r>
              <w:t>, телефонах территориальных и участковых избирательных комиссий в Северодвинске</w:t>
            </w:r>
          </w:p>
          <w:p w:rsidR="001E4B52" w:rsidRPr="002B0A6B" w:rsidRDefault="001E4B52" w:rsidP="001E4B52">
            <w:pPr>
              <w:shd w:val="clear" w:color="auto" w:fill="FFFFFF"/>
            </w:pPr>
          </w:p>
        </w:tc>
        <w:tc>
          <w:tcPr>
            <w:tcW w:w="3696" w:type="dxa"/>
          </w:tcPr>
          <w:p w:rsidR="001E4B52" w:rsidRPr="002B0A6B" w:rsidRDefault="001E4B52" w:rsidP="001E4B52">
            <w:r>
              <w:t>январь</w:t>
            </w:r>
            <w:r w:rsidRPr="002B0A6B">
              <w:t xml:space="preserve"> – март</w:t>
            </w:r>
          </w:p>
          <w:p w:rsidR="001E4B52" w:rsidRPr="002B0A6B" w:rsidRDefault="001E4B52" w:rsidP="001E4B52">
            <w:r w:rsidRPr="002B0A6B">
              <w:t>2018 года</w:t>
            </w:r>
          </w:p>
        </w:tc>
        <w:tc>
          <w:tcPr>
            <w:tcW w:w="3697" w:type="dxa"/>
          </w:tcPr>
          <w:p w:rsidR="001E4B52" w:rsidRPr="002B0A6B" w:rsidRDefault="001E4B52" w:rsidP="001E4B52">
            <w:r>
              <w:t xml:space="preserve">ИК </w:t>
            </w:r>
            <w:r w:rsidRPr="002B0A6B">
              <w:t>АО,</w:t>
            </w:r>
          </w:p>
          <w:p w:rsidR="001E4B52" w:rsidRPr="002B0A6B" w:rsidRDefault="001E4B52" w:rsidP="001E4B52">
            <w:r>
              <w:t>Северодвинская ТИК № 2</w:t>
            </w:r>
          </w:p>
        </w:tc>
      </w:tr>
      <w:tr w:rsidR="001E4B52" w:rsidTr="001E4B52">
        <w:tc>
          <w:tcPr>
            <w:tcW w:w="675" w:type="dxa"/>
          </w:tcPr>
          <w:p w:rsidR="001E4B52" w:rsidRPr="002B0A6B" w:rsidRDefault="001E4B52" w:rsidP="001E4B52">
            <w:pPr>
              <w:jc w:val="center"/>
            </w:pPr>
            <w:r w:rsidRPr="002B0A6B">
              <w:t>4.</w:t>
            </w:r>
            <w:r>
              <w:t>5</w:t>
            </w:r>
            <w:r w:rsidRPr="002B0A6B">
              <w:t>.</w:t>
            </w:r>
          </w:p>
        </w:tc>
        <w:tc>
          <w:tcPr>
            <w:tcW w:w="6717" w:type="dxa"/>
          </w:tcPr>
          <w:p w:rsidR="001E4B52" w:rsidRPr="002B0A6B" w:rsidRDefault="001E4B52" w:rsidP="001E4B52">
            <w:r w:rsidRPr="002B0A6B">
              <w:t>Взаимодействие с региональными и муниципальными СМИ в организации информирования граждан Российской Федерации, являющихся инвалидами, о возможных формах и способах реализации ими активного избирательного права, предусмотренных законодательством о выборах</w:t>
            </w:r>
          </w:p>
          <w:p w:rsidR="001E4B52" w:rsidRPr="002B0A6B" w:rsidRDefault="001E4B52" w:rsidP="001E4B52"/>
        </w:tc>
        <w:tc>
          <w:tcPr>
            <w:tcW w:w="3696" w:type="dxa"/>
          </w:tcPr>
          <w:p w:rsidR="001E4B52" w:rsidRPr="002B0A6B" w:rsidRDefault="001E4B52" w:rsidP="001E4B52">
            <w:r>
              <w:t xml:space="preserve">январь </w:t>
            </w:r>
            <w:r w:rsidRPr="002B0A6B">
              <w:t>- март</w:t>
            </w:r>
          </w:p>
          <w:p w:rsidR="001E4B52" w:rsidRPr="002B0A6B" w:rsidRDefault="001E4B52" w:rsidP="001E4B52">
            <w:r w:rsidRPr="002B0A6B">
              <w:t xml:space="preserve"> 2018 года</w:t>
            </w:r>
          </w:p>
        </w:tc>
        <w:tc>
          <w:tcPr>
            <w:tcW w:w="3697" w:type="dxa"/>
          </w:tcPr>
          <w:p w:rsidR="001E4B52" w:rsidRPr="002B0A6B" w:rsidRDefault="001E4B52" w:rsidP="001E4B52">
            <w:r>
              <w:t xml:space="preserve">ИК </w:t>
            </w:r>
            <w:r w:rsidRPr="002B0A6B">
              <w:t>АО,</w:t>
            </w:r>
          </w:p>
          <w:p w:rsidR="001E4B52" w:rsidRPr="002B0A6B" w:rsidRDefault="001E4B52" w:rsidP="001E4B52">
            <w:r>
              <w:t>Северодвинская ТИК № 2</w:t>
            </w:r>
          </w:p>
        </w:tc>
      </w:tr>
      <w:tr w:rsidR="001E4B52" w:rsidTr="006F2FD4">
        <w:trPr>
          <w:trHeight w:val="1865"/>
        </w:trPr>
        <w:tc>
          <w:tcPr>
            <w:tcW w:w="675" w:type="dxa"/>
          </w:tcPr>
          <w:p w:rsidR="001E4B52" w:rsidRPr="002B0A6B" w:rsidRDefault="001E4B52" w:rsidP="001E4B52">
            <w:pPr>
              <w:jc w:val="center"/>
            </w:pPr>
            <w:r w:rsidRPr="002B0A6B">
              <w:lastRenderedPageBreak/>
              <w:t>4.</w:t>
            </w:r>
            <w:r>
              <w:t>6</w:t>
            </w:r>
            <w:r w:rsidRPr="002B0A6B">
              <w:t>.</w:t>
            </w:r>
          </w:p>
        </w:tc>
        <w:tc>
          <w:tcPr>
            <w:tcW w:w="6717" w:type="dxa"/>
          </w:tcPr>
          <w:p w:rsidR="001E4B52" w:rsidRPr="002B0A6B" w:rsidRDefault="001E4B52" w:rsidP="001E4B52">
            <w:pPr>
              <w:autoSpaceDE w:val="0"/>
              <w:autoSpaceDN w:val="0"/>
              <w:adjustRightInd w:val="0"/>
            </w:pPr>
            <w:r w:rsidRPr="002B0A6B">
              <w:t xml:space="preserve">Информирование граждан Российской Федерации, являющихся инвалидами, об итогах голосования и результатах выборов Президента Российской Федерации, в том числе через общественные организации инвалидов, зарегистрированные на территории </w:t>
            </w:r>
            <w:r>
              <w:t>Архангельской области и осуществляющие деятельность на территории Северодвинска</w:t>
            </w:r>
          </w:p>
          <w:p w:rsidR="001E4B52" w:rsidRPr="002B0A6B" w:rsidRDefault="001E4B52" w:rsidP="001E4B52">
            <w:pPr>
              <w:autoSpaceDE w:val="0"/>
              <w:autoSpaceDN w:val="0"/>
              <w:adjustRightInd w:val="0"/>
            </w:pPr>
          </w:p>
        </w:tc>
        <w:tc>
          <w:tcPr>
            <w:tcW w:w="3696" w:type="dxa"/>
          </w:tcPr>
          <w:p w:rsidR="001E4B52" w:rsidRPr="002B0A6B" w:rsidRDefault="001E4B52" w:rsidP="001E4B52">
            <w:r>
              <w:t>м</w:t>
            </w:r>
            <w:r w:rsidRPr="002B0A6B">
              <w:t>арт</w:t>
            </w:r>
          </w:p>
          <w:p w:rsidR="001E4B52" w:rsidRPr="002B0A6B" w:rsidRDefault="001E4B52" w:rsidP="001E4B52">
            <w:r w:rsidRPr="002B0A6B">
              <w:t>2018 года</w:t>
            </w:r>
          </w:p>
        </w:tc>
        <w:tc>
          <w:tcPr>
            <w:tcW w:w="3697" w:type="dxa"/>
          </w:tcPr>
          <w:p w:rsidR="001E4B52" w:rsidRPr="002B0A6B" w:rsidRDefault="001E4B52" w:rsidP="001E4B52">
            <w:r>
              <w:t xml:space="preserve">ИК </w:t>
            </w:r>
            <w:r w:rsidRPr="002B0A6B">
              <w:t xml:space="preserve">АО, </w:t>
            </w:r>
          </w:p>
          <w:p w:rsidR="001E4B52" w:rsidRPr="002B0A6B" w:rsidRDefault="001E4B52" w:rsidP="001E4B52">
            <w:r>
              <w:t>Северодвинская ТИК № 2</w:t>
            </w:r>
          </w:p>
        </w:tc>
      </w:tr>
      <w:tr w:rsidR="006F2FD4" w:rsidTr="00917CA3">
        <w:tc>
          <w:tcPr>
            <w:tcW w:w="14785" w:type="dxa"/>
            <w:gridSpan w:val="4"/>
          </w:tcPr>
          <w:p w:rsidR="006F2FD4" w:rsidRDefault="006F2FD4" w:rsidP="001E4B52">
            <w:pPr>
              <w:jc w:val="center"/>
              <w:rPr>
                <w:b/>
                <w:sz w:val="28"/>
                <w:szCs w:val="28"/>
              </w:rPr>
            </w:pPr>
            <w:r w:rsidRPr="002B0A6B">
              <w:rPr>
                <w:b/>
              </w:rPr>
              <w:t>Раздел 5. Обеспечение процесса голосования</w:t>
            </w:r>
          </w:p>
        </w:tc>
      </w:tr>
      <w:tr w:rsidR="006F2FD4" w:rsidTr="001E4B52">
        <w:tc>
          <w:tcPr>
            <w:tcW w:w="675" w:type="dxa"/>
          </w:tcPr>
          <w:p w:rsidR="006F2FD4" w:rsidRPr="002B0A6B" w:rsidRDefault="006F2FD4" w:rsidP="006F2FD4">
            <w:pPr>
              <w:jc w:val="center"/>
            </w:pPr>
            <w:r>
              <w:t>5.1</w:t>
            </w:r>
            <w:r w:rsidRPr="002B0A6B">
              <w:t>.</w:t>
            </w:r>
          </w:p>
        </w:tc>
        <w:tc>
          <w:tcPr>
            <w:tcW w:w="6717" w:type="dxa"/>
          </w:tcPr>
          <w:p w:rsidR="006F2FD4" w:rsidRDefault="006F2FD4" w:rsidP="006F2FD4">
            <w:pPr>
              <w:autoSpaceDE w:val="0"/>
              <w:autoSpaceDN w:val="0"/>
              <w:adjustRightInd w:val="0"/>
            </w:pPr>
            <w:r w:rsidRPr="00B56ACD">
              <w:t>Организация работы на избирательных участках по оказанию помощи избирателям,</w:t>
            </w:r>
            <w:r>
              <w:t xml:space="preserve"> </w:t>
            </w:r>
            <w:r w:rsidRPr="00B56ACD">
              <w:t xml:space="preserve">являющимся инвалидами, не </w:t>
            </w:r>
            <w:r>
              <w:t xml:space="preserve">имеющих возможности </w:t>
            </w:r>
            <w:r w:rsidRPr="00B56ACD">
              <w:t>самостоятельно расписаться в получении избирательного бюллетеня или заполнить избирательный бюллетень, проголосовать с использованием КОИБ</w:t>
            </w:r>
          </w:p>
          <w:p w:rsidR="006F2FD4" w:rsidRPr="002B0A6B" w:rsidRDefault="006F2FD4" w:rsidP="006F2FD4">
            <w:pPr>
              <w:autoSpaceDE w:val="0"/>
              <w:autoSpaceDN w:val="0"/>
              <w:adjustRightInd w:val="0"/>
            </w:pPr>
          </w:p>
        </w:tc>
        <w:tc>
          <w:tcPr>
            <w:tcW w:w="3696" w:type="dxa"/>
          </w:tcPr>
          <w:p w:rsidR="006F2FD4" w:rsidRPr="002B0A6B" w:rsidRDefault="006F2FD4" w:rsidP="006F2FD4">
            <w:r w:rsidRPr="002B0A6B">
              <w:t>18 марта</w:t>
            </w:r>
          </w:p>
          <w:p w:rsidR="006F2FD4" w:rsidRPr="002B0A6B" w:rsidRDefault="006F2FD4" w:rsidP="006F2FD4">
            <w:r w:rsidRPr="002B0A6B">
              <w:t>2018 года</w:t>
            </w:r>
          </w:p>
        </w:tc>
        <w:tc>
          <w:tcPr>
            <w:tcW w:w="3697" w:type="dxa"/>
          </w:tcPr>
          <w:p w:rsidR="006F2FD4" w:rsidRPr="002B0A6B" w:rsidRDefault="006F2FD4" w:rsidP="006F2FD4">
            <w:pPr>
              <w:autoSpaceDE w:val="0"/>
              <w:autoSpaceDN w:val="0"/>
              <w:adjustRightInd w:val="0"/>
            </w:pPr>
            <w:r>
              <w:t>Северодвинская ТИК № 2, УИК</w:t>
            </w:r>
            <w:r w:rsidRPr="002B0A6B">
              <w:t>,</w:t>
            </w:r>
          </w:p>
          <w:p w:rsidR="006F2FD4" w:rsidRDefault="006F2FD4" w:rsidP="006F2FD4">
            <w:pPr>
              <w:autoSpaceDE w:val="0"/>
              <w:autoSpaceDN w:val="0"/>
              <w:adjustRightInd w:val="0"/>
            </w:pPr>
            <w:r>
              <w:t>в</w:t>
            </w:r>
            <w:r w:rsidRPr="002B0A6B">
              <w:t>олонтеры</w:t>
            </w:r>
          </w:p>
          <w:p w:rsidR="006F2FD4" w:rsidRPr="002B0A6B" w:rsidRDefault="006F2FD4" w:rsidP="006F2FD4">
            <w:pPr>
              <w:autoSpaceDE w:val="0"/>
              <w:autoSpaceDN w:val="0"/>
              <w:adjustRightInd w:val="0"/>
            </w:pPr>
          </w:p>
        </w:tc>
      </w:tr>
      <w:tr w:rsidR="006F2FD4" w:rsidTr="001E4B52">
        <w:tc>
          <w:tcPr>
            <w:tcW w:w="675" w:type="dxa"/>
          </w:tcPr>
          <w:p w:rsidR="006F2FD4" w:rsidRPr="002B0A6B" w:rsidRDefault="006F2FD4" w:rsidP="006F2FD4">
            <w:pPr>
              <w:jc w:val="center"/>
            </w:pPr>
            <w:r>
              <w:t>5.2</w:t>
            </w:r>
            <w:r w:rsidRPr="002B0A6B">
              <w:t>.</w:t>
            </w:r>
          </w:p>
        </w:tc>
        <w:tc>
          <w:tcPr>
            <w:tcW w:w="6717" w:type="dxa"/>
          </w:tcPr>
          <w:p w:rsidR="006F2FD4" w:rsidRPr="002B0A6B" w:rsidRDefault="006F2FD4" w:rsidP="006F2FD4">
            <w:pPr>
              <w:autoSpaceDE w:val="0"/>
              <w:autoSpaceDN w:val="0"/>
              <w:adjustRightInd w:val="0"/>
              <w:rPr>
                <w:bCs/>
                <w:spacing w:val="-6"/>
              </w:rPr>
            </w:pPr>
            <w:r w:rsidRPr="002B0A6B">
              <w:rPr>
                <w:bCs/>
                <w:spacing w:val="-6"/>
              </w:rPr>
              <w:t xml:space="preserve">Организация доставки </w:t>
            </w:r>
            <w:r w:rsidRPr="002B0A6B">
              <w:rPr>
                <w:spacing w:val="-6"/>
              </w:rPr>
              <w:t>избирателей, являющихся инвалидами,</w:t>
            </w:r>
            <w:r w:rsidRPr="002B0A6B">
              <w:rPr>
                <w:bCs/>
                <w:spacing w:val="-6"/>
              </w:rPr>
              <w:t xml:space="preserve"> на избирательный участок, решение вопроса о выделении транспорта для перевозки инвалидов-колясочников, социальног</w:t>
            </w:r>
            <w:r>
              <w:rPr>
                <w:bCs/>
                <w:spacing w:val="-6"/>
              </w:rPr>
              <w:t>о такси</w:t>
            </w:r>
          </w:p>
          <w:p w:rsidR="006F2FD4" w:rsidRPr="002B0A6B" w:rsidRDefault="006F2FD4" w:rsidP="006F2FD4">
            <w:pPr>
              <w:autoSpaceDE w:val="0"/>
              <w:autoSpaceDN w:val="0"/>
              <w:adjustRightInd w:val="0"/>
            </w:pPr>
          </w:p>
        </w:tc>
        <w:tc>
          <w:tcPr>
            <w:tcW w:w="3696" w:type="dxa"/>
          </w:tcPr>
          <w:p w:rsidR="006F2FD4" w:rsidRPr="002B0A6B" w:rsidRDefault="006F2FD4" w:rsidP="006F2FD4">
            <w:r w:rsidRPr="002B0A6B">
              <w:t>18 марта</w:t>
            </w:r>
          </w:p>
          <w:p w:rsidR="006F2FD4" w:rsidRPr="002B0A6B" w:rsidRDefault="006F2FD4" w:rsidP="006F2FD4">
            <w:r w:rsidRPr="002B0A6B">
              <w:t>2018 года</w:t>
            </w:r>
          </w:p>
        </w:tc>
        <w:tc>
          <w:tcPr>
            <w:tcW w:w="3697" w:type="dxa"/>
          </w:tcPr>
          <w:p w:rsidR="006F2FD4" w:rsidRPr="002B0A6B" w:rsidRDefault="006F2FD4" w:rsidP="006F2FD4">
            <w:pPr>
              <w:autoSpaceDE w:val="0"/>
              <w:autoSpaceDN w:val="0"/>
              <w:adjustRightInd w:val="0"/>
            </w:pPr>
            <w:r>
              <w:t xml:space="preserve">Северодвинская </w:t>
            </w:r>
            <w:r w:rsidRPr="002B0A6B">
              <w:t>ТИК</w:t>
            </w:r>
            <w:r>
              <w:t xml:space="preserve"> № 2</w:t>
            </w:r>
            <w:r w:rsidRPr="002B0A6B">
              <w:t xml:space="preserve"> по согласованию с органами местного самоуправления и государственными организациями социального обслуживания</w:t>
            </w:r>
            <w:r>
              <w:t xml:space="preserve"> населения</w:t>
            </w:r>
          </w:p>
        </w:tc>
      </w:tr>
      <w:tr w:rsidR="006F2FD4" w:rsidTr="001E4B52">
        <w:tc>
          <w:tcPr>
            <w:tcW w:w="675" w:type="dxa"/>
          </w:tcPr>
          <w:p w:rsidR="006F2FD4" w:rsidRPr="002B0A6B" w:rsidRDefault="006F2FD4" w:rsidP="006F2FD4">
            <w:pPr>
              <w:jc w:val="center"/>
            </w:pPr>
            <w:r>
              <w:t>5.3</w:t>
            </w:r>
            <w:r w:rsidRPr="002B0A6B">
              <w:t>.</w:t>
            </w:r>
          </w:p>
        </w:tc>
        <w:tc>
          <w:tcPr>
            <w:tcW w:w="6717" w:type="dxa"/>
          </w:tcPr>
          <w:p w:rsidR="006F2FD4" w:rsidRDefault="006F2FD4" w:rsidP="006F2FD4">
            <w:pPr>
              <w:autoSpaceDE w:val="0"/>
              <w:autoSpaceDN w:val="0"/>
              <w:adjustRightInd w:val="0"/>
            </w:pPr>
            <w:r w:rsidRPr="00B56ACD">
              <w:t xml:space="preserve">Организация </w:t>
            </w:r>
            <w:r>
              <w:t>проведения голосования вне помещения для голосования (на дому), помощи и содействия избирателям для встречи членов комиссии либо заполнения избирательного бюллетеня (в отношении граждан, находящихся на социальном облуживании, одиноко проживающих, ограниченных в движении)</w:t>
            </w:r>
          </w:p>
          <w:p w:rsidR="006F2FD4" w:rsidRPr="002B0A6B" w:rsidRDefault="006F2FD4" w:rsidP="006F2FD4">
            <w:pPr>
              <w:autoSpaceDE w:val="0"/>
              <w:autoSpaceDN w:val="0"/>
              <w:adjustRightInd w:val="0"/>
            </w:pPr>
          </w:p>
        </w:tc>
        <w:tc>
          <w:tcPr>
            <w:tcW w:w="3696" w:type="dxa"/>
          </w:tcPr>
          <w:p w:rsidR="006F2FD4" w:rsidRPr="002B0A6B" w:rsidRDefault="006F2FD4" w:rsidP="006F2FD4">
            <w:r w:rsidRPr="002B0A6B">
              <w:t>18 марта</w:t>
            </w:r>
          </w:p>
          <w:p w:rsidR="006F2FD4" w:rsidRPr="002B0A6B" w:rsidRDefault="006F2FD4" w:rsidP="006F2FD4">
            <w:r w:rsidRPr="002B0A6B">
              <w:t>2018 года</w:t>
            </w:r>
          </w:p>
        </w:tc>
        <w:tc>
          <w:tcPr>
            <w:tcW w:w="3697" w:type="dxa"/>
          </w:tcPr>
          <w:p w:rsidR="006F2FD4" w:rsidRPr="002B0A6B" w:rsidRDefault="006F2FD4" w:rsidP="006F2FD4">
            <w:pPr>
              <w:autoSpaceDE w:val="0"/>
              <w:autoSpaceDN w:val="0"/>
              <w:adjustRightInd w:val="0"/>
            </w:pPr>
            <w:r>
              <w:t>УИК</w:t>
            </w:r>
            <w:r w:rsidRPr="002B0A6B">
              <w:t>,</w:t>
            </w:r>
          </w:p>
          <w:p w:rsidR="006F2FD4" w:rsidRPr="002B0A6B" w:rsidRDefault="006F2FD4" w:rsidP="006F2FD4">
            <w:pPr>
              <w:autoSpaceDE w:val="0"/>
              <w:autoSpaceDN w:val="0"/>
              <w:adjustRightInd w:val="0"/>
            </w:pPr>
            <w:r>
              <w:t>с</w:t>
            </w:r>
            <w:r w:rsidRPr="002B0A6B">
              <w:t xml:space="preserve">пециалисты </w:t>
            </w:r>
          </w:p>
          <w:p w:rsidR="006F2FD4" w:rsidRPr="002B0A6B" w:rsidRDefault="006F2FD4" w:rsidP="006F2FD4">
            <w:pPr>
              <w:autoSpaceDE w:val="0"/>
              <w:autoSpaceDN w:val="0"/>
              <w:adjustRightInd w:val="0"/>
            </w:pPr>
            <w:r w:rsidRPr="002B0A6B">
              <w:t>государственных организаций социального обслуживания</w:t>
            </w:r>
            <w:r>
              <w:t xml:space="preserve"> населения</w:t>
            </w:r>
          </w:p>
          <w:p w:rsidR="006F2FD4" w:rsidRDefault="006F2FD4" w:rsidP="006F2FD4">
            <w:pPr>
              <w:autoSpaceDE w:val="0"/>
              <w:autoSpaceDN w:val="0"/>
              <w:adjustRightInd w:val="0"/>
            </w:pPr>
            <w:r>
              <w:t>(по согласованию)</w:t>
            </w:r>
          </w:p>
          <w:p w:rsidR="006F2FD4" w:rsidRPr="002B0A6B" w:rsidRDefault="006F2FD4" w:rsidP="006F2FD4">
            <w:pPr>
              <w:autoSpaceDE w:val="0"/>
              <w:autoSpaceDN w:val="0"/>
              <w:adjustRightInd w:val="0"/>
            </w:pPr>
          </w:p>
        </w:tc>
      </w:tr>
      <w:tr w:rsidR="006F2FD4" w:rsidTr="001E4B52">
        <w:tc>
          <w:tcPr>
            <w:tcW w:w="675" w:type="dxa"/>
          </w:tcPr>
          <w:p w:rsidR="006F2FD4" w:rsidRPr="002B0A6B" w:rsidRDefault="006F2FD4" w:rsidP="006F2FD4">
            <w:pPr>
              <w:jc w:val="center"/>
            </w:pPr>
            <w:r>
              <w:t>5.4</w:t>
            </w:r>
            <w:r w:rsidRPr="002B0A6B">
              <w:t>.</w:t>
            </w:r>
          </w:p>
        </w:tc>
        <w:tc>
          <w:tcPr>
            <w:tcW w:w="6717" w:type="dxa"/>
          </w:tcPr>
          <w:p w:rsidR="006F2FD4" w:rsidRDefault="006F2FD4" w:rsidP="006F2FD4">
            <w:pPr>
              <w:autoSpaceDE w:val="0"/>
              <w:autoSpaceDN w:val="0"/>
              <w:adjustRightInd w:val="0"/>
            </w:pPr>
            <w:r w:rsidRPr="002B0A6B">
              <w:t>Организация учета граждан Российской Федерации, являющихся инвалидами, принявших участие в голосовании в помещениях для голосования избирательных участков и вне помещений для голосования</w:t>
            </w:r>
          </w:p>
          <w:p w:rsidR="006F2FD4" w:rsidRPr="002B0A6B" w:rsidRDefault="006F2FD4" w:rsidP="006F2FD4">
            <w:pPr>
              <w:autoSpaceDE w:val="0"/>
              <w:autoSpaceDN w:val="0"/>
              <w:adjustRightInd w:val="0"/>
            </w:pPr>
          </w:p>
        </w:tc>
        <w:tc>
          <w:tcPr>
            <w:tcW w:w="3696" w:type="dxa"/>
          </w:tcPr>
          <w:p w:rsidR="006F2FD4" w:rsidRPr="002B0A6B" w:rsidRDefault="006F2FD4" w:rsidP="006F2FD4">
            <w:r w:rsidRPr="002B0A6B">
              <w:t>18 марта</w:t>
            </w:r>
          </w:p>
          <w:p w:rsidR="006F2FD4" w:rsidRPr="002B0A6B" w:rsidRDefault="006F2FD4" w:rsidP="006F2FD4">
            <w:r w:rsidRPr="002B0A6B">
              <w:t>2018 года</w:t>
            </w:r>
          </w:p>
        </w:tc>
        <w:tc>
          <w:tcPr>
            <w:tcW w:w="3697" w:type="dxa"/>
          </w:tcPr>
          <w:p w:rsidR="006F2FD4" w:rsidRPr="002B0A6B" w:rsidRDefault="006F2FD4" w:rsidP="006F2FD4">
            <w:r>
              <w:t>Северодвинская ТИК № 2</w:t>
            </w:r>
            <w:r w:rsidRPr="002B0A6B">
              <w:t>,</w:t>
            </w:r>
          </w:p>
          <w:p w:rsidR="006F2FD4" w:rsidRPr="002B0A6B" w:rsidRDefault="006F2FD4" w:rsidP="006F2FD4">
            <w:r w:rsidRPr="002B0A6B">
              <w:t>УИК</w:t>
            </w:r>
          </w:p>
        </w:tc>
      </w:tr>
      <w:tr w:rsidR="006F2FD4" w:rsidTr="001E4B52">
        <w:tc>
          <w:tcPr>
            <w:tcW w:w="675" w:type="dxa"/>
          </w:tcPr>
          <w:p w:rsidR="006F2FD4" w:rsidRPr="002B0A6B" w:rsidRDefault="006F2FD4" w:rsidP="006F2FD4">
            <w:pPr>
              <w:jc w:val="center"/>
            </w:pPr>
            <w:r>
              <w:t>5.5</w:t>
            </w:r>
            <w:r w:rsidRPr="002B0A6B">
              <w:t>.</w:t>
            </w:r>
          </w:p>
        </w:tc>
        <w:tc>
          <w:tcPr>
            <w:tcW w:w="6717" w:type="dxa"/>
          </w:tcPr>
          <w:p w:rsidR="006F2FD4" w:rsidRPr="002B0A6B" w:rsidRDefault="006F2FD4" w:rsidP="006F2FD4">
            <w:r w:rsidRPr="002B0A6B">
              <w:t>Организация фото- и видеосъемки голосования граждан Российской Федерации, являющихся инвалидами</w:t>
            </w:r>
            <w:r>
              <w:t xml:space="preserve"> (при наличии согласия с их стороны)</w:t>
            </w:r>
          </w:p>
          <w:p w:rsidR="006F2FD4" w:rsidRPr="002B0A6B" w:rsidRDefault="006F2FD4" w:rsidP="006F2FD4"/>
        </w:tc>
        <w:tc>
          <w:tcPr>
            <w:tcW w:w="3696" w:type="dxa"/>
          </w:tcPr>
          <w:p w:rsidR="006F2FD4" w:rsidRPr="002B0A6B" w:rsidRDefault="006F2FD4" w:rsidP="006F2FD4">
            <w:r w:rsidRPr="002B0A6B">
              <w:t>18 марта</w:t>
            </w:r>
          </w:p>
          <w:p w:rsidR="006F2FD4" w:rsidRPr="002B0A6B" w:rsidRDefault="006F2FD4" w:rsidP="006F2FD4">
            <w:r w:rsidRPr="002B0A6B">
              <w:t>2018 года</w:t>
            </w:r>
          </w:p>
        </w:tc>
        <w:tc>
          <w:tcPr>
            <w:tcW w:w="3697" w:type="dxa"/>
          </w:tcPr>
          <w:p w:rsidR="006F2FD4" w:rsidRDefault="006F2FD4" w:rsidP="006F2FD4">
            <w:r>
              <w:t>Северодвинская ТИК №2,</w:t>
            </w:r>
          </w:p>
          <w:p w:rsidR="006F2FD4" w:rsidRPr="002B0A6B" w:rsidRDefault="006F2FD4" w:rsidP="006F2FD4">
            <w:r>
              <w:t>УИК</w:t>
            </w:r>
          </w:p>
        </w:tc>
      </w:tr>
    </w:tbl>
    <w:p w:rsidR="00A0488D" w:rsidRPr="002B0A6B" w:rsidRDefault="00A0488D" w:rsidP="006F2FD4">
      <w:pPr>
        <w:rPr>
          <w:b/>
          <w:sz w:val="28"/>
          <w:szCs w:val="28"/>
        </w:rPr>
        <w:sectPr w:rsidR="00A0488D" w:rsidRPr="002B0A6B" w:rsidSect="00211204">
          <w:headerReference w:type="default" r:id="rId10"/>
          <w:pgSz w:w="16838" w:h="11906" w:orient="landscape"/>
          <w:pgMar w:top="851" w:right="851" w:bottom="567" w:left="1418" w:header="720" w:footer="720" w:gutter="0"/>
          <w:pgNumType w:start="1"/>
          <w:cols w:space="720"/>
          <w:titlePg/>
          <w:docGrid w:linePitch="326"/>
        </w:sectPr>
      </w:pPr>
    </w:p>
    <w:p w:rsidR="00A0488D" w:rsidRPr="002B0A6B" w:rsidRDefault="00A0488D" w:rsidP="00976DFB">
      <w:pPr>
        <w:rPr>
          <w:sz w:val="28"/>
          <w:szCs w:val="28"/>
        </w:rPr>
      </w:pPr>
    </w:p>
    <w:sectPr w:rsidR="00A0488D" w:rsidRPr="002B0A6B" w:rsidSect="00FC77AC">
      <w:head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B52" w:rsidRDefault="001E4B52" w:rsidP="00371818">
      <w:r>
        <w:separator/>
      </w:r>
    </w:p>
  </w:endnote>
  <w:endnote w:type="continuationSeparator" w:id="0">
    <w:p w:rsidR="001E4B52" w:rsidRDefault="001E4B52" w:rsidP="0037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B52" w:rsidRDefault="001E4B52" w:rsidP="00371818">
      <w:r>
        <w:separator/>
      </w:r>
    </w:p>
  </w:footnote>
  <w:footnote w:type="continuationSeparator" w:id="0">
    <w:p w:rsidR="001E4B52" w:rsidRDefault="001E4B52" w:rsidP="00371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B52" w:rsidRDefault="001E4B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4B52" w:rsidRDefault="001E4B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B52" w:rsidRPr="00211204" w:rsidRDefault="001E4B52" w:rsidP="00211204">
    <w:pPr>
      <w:pStyle w:val="a5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B52" w:rsidRDefault="001E4B5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30C26">
      <w:rPr>
        <w:noProof/>
      </w:rPr>
      <w:t>6</w:t>
    </w:r>
    <w:r>
      <w:rPr>
        <w:noProof/>
      </w:rPr>
      <w:fldChar w:fldCharType="end"/>
    </w:r>
  </w:p>
  <w:p w:rsidR="001E4B52" w:rsidRDefault="001E4B52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B52" w:rsidRDefault="001E4B52">
    <w:pPr>
      <w:pStyle w:val="a5"/>
      <w:jc w:val="center"/>
    </w:pPr>
  </w:p>
  <w:p w:rsidR="001E4B52" w:rsidRDefault="001E4B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715F2"/>
    <w:multiLevelType w:val="hybridMultilevel"/>
    <w:tmpl w:val="8286E02E"/>
    <w:lvl w:ilvl="0" w:tplc="FE803A2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A761FA"/>
    <w:multiLevelType w:val="hybridMultilevel"/>
    <w:tmpl w:val="319EE5F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4042A4"/>
    <w:multiLevelType w:val="multilevel"/>
    <w:tmpl w:val="5DC6F5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818"/>
    <w:rsid w:val="00027B3D"/>
    <w:rsid w:val="00035F68"/>
    <w:rsid w:val="00071EFE"/>
    <w:rsid w:val="00074E05"/>
    <w:rsid w:val="0009266D"/>
    <w:rsid w:val="000C7058"/>
    <w:rsid w:val="000F7CBF"/>
    <w:rsid w:val="00100359"/>
    <w:rsid w:val="0013543D"/>
    <w:rsid w:val="001A338A"/>
    <w:rsid w:val="001C0A18"/>
    <w:rsid w:val="001C6DE5"/>
    <w:rsid w:val="001E17D4"/>
    <w:rsid w:val="001E4B52"/>
    <w:rsid w:val="001F437D"/>
    <w:rsid w:val="00211204"/>
    <w:rsid w:val="002170EB"/>
    <w:rsid w:val="00274D58"/>
    <w:rsid w:val="00276976"/>
    <w:rsid w:val="0029150D"/>
    <w:rsid w:val="002A0E91"/>
    <w:rsid w:val="002B0A6B"/>
    <w:rsid w:val="002D1EFF"/>
    <w:rsid w:val="002D59B2"/>
    <w:rsid w:val="002E0651"/>
    <w:rsid w:val="002F7020"/>
    <w:rsid w:val="003019AA"/>
    <w:rsid w:val="003041F0"/>
    <w:rsid w:val="00326D7B"/>
    <w:rsid w:val="00333415"/>
    <w:rsid w:val="0034455C"/>
    <w:rsid w:val="00360727"/>
    <w:rsid w:val="00364C98"/>
    <w:rsid w:val="00371818"/>
    <w:rsid w:val="00371B99"/>
    <w:rsid w:val="0037772C"/>
    <w:rsid w:val="00384BF5"/>
    <w:rsid w:val="00395162"/>
    <w:rsid w:val="00395516"/>
    <w:rsid w:val="003F0940"/>
    <w:rsid w:val="0041399E"/>
    <w:rsid w:val="004753F1"/>
    <w:rsid w:val="0048143A"/>
    <w:rsid w:val="00486C6A"/>
    <w:rsid w:val="00493440"/>
    <w:rsid w:val="004B7649"/>
    <w:rsid w:val="0050087D"/>
    <w:rsid w:val="005060FB"/>
    <w:rsid w:val="00511A78"/>
    <w:rsid w:val="00542E30"/>
    <w:rsid w:val="005723CE"/>
    <w:rsid w:val="005A7D78"/>
    <w:rsid w:val="005B35AC"/>
    <w:rsid w:val="005E16B9"/>
    <w:rsid w:val="005E1804"/>
    <w:rsid w:val="005E5F03"/>
    <w:rsid w:val="00616E99"/>
    <w:rsid w:val="00617832"/>
    <w:rsid w:val="0062127F"/>
    <w:rsid w:val="00621C09"/>
    <w:rsid w:val="00656363"/>
    <w:rsid w:val="00662F5E"/>
    <w:rsid w:val="00664606"/>
    <w:rsid w:val="00670F91"/>
    <w:rsid w:val="00680D79"/>
    <w:rsid w:val="006839A8"/>
    <w:rsid w:val="006B3882"/>
    <w:rsid w:val="006C701E"/>
    <w:rsid w:val="006F2FD4"/>
    <w:rsid w:val="006F3E46"/>
    <w:rsid w:val="007013F4"/>
    <w:rsid w:val="00702A76"/>
    <w:rsid w:val="007140E1"/>
    <w:rsid w:val="0073138E"/>
    <w:rsid w:val="00776316"/>
    <w:rsid w:val="0078130C"/>
    <w:rsid w:val="007B107D"/>
    <w:rsid w:val="007D02EE"/>
    <w:rsid w:val="0080456B"/>
    <w:rsid w:val="00856BE6"/>
    <w:rsid w:val="0088679A"/>
    <w:rsid w:val="008A3FF7"/>
    <w:rsid w:val="008C2BB3"/>
    <w:rsid w:val="008E05B2"/>
    <w:rsid w:val="008F7F4A"/>
    <w:rsid w:val="0091631C"/>
    <w:rsid w:val="0091681C"/>
    <w:rsid w:val="009326F2"/>
    <w:rsid w:val="00956277"/>
    <w:rsid w:val="00976DFB"/>
    <w:rsid w:val="00982B6B"/>
    <w:rsid w:val="009A091B"/>
    <w:rsid w:val="009B0185"/>
    <w:rsid w:val="009D127D"/>
    <w:rsid w:val="009D3118"/>
    <w:rsid w:val="00A0488D"/>
    <w:rsid w:val="00A10D0B"/>
    <w:rsid w:val="00A26D9E"/>
    <w:rsid w:val="00A605D6"/>
    <w:rsid w:val="00A87BF1"/>
    <w:rsid w:val="00A91D54"/>
    <w:rsid w:val="00B30C26"/>
    <w:rsid w:val="00B56ACD"/>
    <w:rsid w:val="00B56D25"/>
    <w:rsid w:val="00B628C2"/>
    <w:rsid w:val="00B83B24"/>
    <w:rsid w:val="00B97703"/>
    <w:rsid w:val="00BA42BD"/>
    <w:rsid w:val="00BB5A32"/>
    <w:rsid w:val="00BB71C5"/>
    <w:rsid w:val="00BD1553"/>
    <w:rsid w:val="00BE2FEB"/>
    <w:rsid w:val="00BE5ADC"/>
    <w:rsid w:val="00BF1AEB"/>
    <w:rsid w:val="00C00AE2"/>
    <w:rsid w:val="00C14782"/>
    <w:rsid w:val="00C24006"/>
    <w:rsid w:val="00C4043D"/>
    <w:rsid w:val="00C46399"/>
    <w:rsid w:val="00CA4537"/>
    <w:rsid w:val="00CC4067"/>
    <w:rsid w:val="00CE18B2"/>
    <w:rsid w:val="00CE3A24"/>
    <w:rsid w:val="00CF284A"/>
    <w:rsid w:val="00D2325A"/>
    <w:rsid w:val="00D3175A"/>
    <w:rsid w:val="00D34B39"/>
    <w:rsid w:val="00D455FF"/>
    <w:rsid w:val="00D5155B"/>
    <w:rsid w:val="00D51D4D"/>
    <w:rsid w:val="00D84319"/>
    <w:rsid w:val="00D85874"/>
    <w:rsid w:val="00D90013"/>
    <w:rsid w:val="00DA3DC8"/>
    <w:rsid w:val="00DB0E2F"/>
    <w:rsid w:val="00E0573A"/>
    <w:rsid w:val="00E26855"/>
    <w:rsid w:val="00E46769"/>
    <w:rsid w:val="00E576DA"/>
    <w:rsid w:val="00E91666"/>
    <w:rsid w:val="00F32A65"/>
    <w:rsid w:val="00F70797"/>
    <w:rsid w:val="00F75835"/>
    <w:rsid w:val="00F801CE"/>
    <w:rsid w:val="00F86C6F"/>
    <w:rsid w:val="00FC0F91"/>
    <w:rsid w:val="00FC77AC"/>
    <w:rsid w:val="00FD4E15"/>
    <w:rsid w:val="00FE520E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3CF0829C-A382-4988-A5CB-68BFC46C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35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319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4319"/>
    <w:rPr>
      <w:rFonts w:ascii="Times New Roman" w:hAnsi="Times New Roman" w:cs="Times New Roman"/>
      <w:b/>
      <w:spacing w:val="-22"/>
      <w:kern w:val="6"/>
      <w:sz w:val="32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rsid w:val="00100359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0359"/>
    <w:rPr>
      <w:rFonts w:ascii="Tahoma" w:hAnsi="Tahoma"/>
      <w:sz w:val="16"/>
      <w:lang w:eastAsia="ru-RU"/>
    </w:rPr>
  </w:style>
  <w:style w:type="paragraph" w:styleId="a5">
    <w:name w:val="header"/>
    <w:basedOn w:val="a"/>
    <w:link w:val="a6"/>
    <w:uiPriority w:val="99"/>
    <w:rsid w:val="003718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71818"/>
    <w:rPr>
      <w:rFonts w:ascii="Times New Roman" w:hAnsi="Times New Roman"/>
      <w:sz w:val="24"/>
    </w:rPr>
  </w:style>
  <w:style w:type="character" w:styleId="a7">
    <w:name w:val="page number"/>
    <w:basedOn w:val="a0"/>
    <w:uiPriority w:val="99"/>
    <w:rsid w:val="00371818"/>
    <w:rPr>
      <w:rFonts w:cs="Times New Roman"/>
    </w:rPr>
  </w:style>
  <w:style w:type="paragraph" w:styleId="a8">
    <w:name w:val="footer"/>
    <w:basedOn w:val="a"/>
    <w:link w:val="a9"/>
    <w:uiPriority w:val="99"/>
    <w:rsid w:val="003718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1818"/>
    <w:rPr>
      <w:rFonts w:ascii="Times New Roman" w:hAnsi="Times New Roman"/>
      <w:sz w:val="24"/>
    </w:rPr>
  </w:style>
  <w:style w:type="paragraph" w:customStyle="1" w:styleId="aa">
    <w:name w:val="Знак Знак Знак Знак"/>
    <w:basedOn w:val="a"/>
    <w:uiPriority w:val="99"/>
    <w:rsid w:val="00A605D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Normal (Web)"/>
    <w:basedOn w:val="a"/>
    <w:uiPriority w:val="99"/>
    <w:semiHidden/>
    <w:rsid w:val="00662F5E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27697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c">
    <w:name w:val="Норм"/>
    <w:basedOn w:val="a"/>
    <w:uiPriority w:val="99"/>
    <w:rsid w:val="00276976"/>
    <w:pPr>
      <w:jc w:val="center"/>
    </w:pPr>
    <w:rPr>
      <w:sz w:val="28"/>
    </w:rPr>
  </w:style>
  <w:style w:type="character" w:styleId="ad">
    <w:name w:val="Hyperlink"/>
    <w:basedOn w:val="a0"/>
    <w:uiPriority w:val="99"/>
    <w:semiHidden/>
    <w:rsid w:val="009D3118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D84319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  <w:szCs w:val="20"/>
    </w:rPr>
  </w:style>
  <w:style w:type="paragraph" w:styleId="ae">
    <w:name w:val="caption"/>
    <w:basedOn w:val="a"/>
    <w:next w:val="a"/>
    <w:uiPriority w:val="99"/>
    <w:qFormat/>
    <w:rsid w:val="00D84319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af">
    <w:name w:val="List Paragraph"/>
    <w:basedOn w:val="a"/>
    <w:uiPriority w:val="99"/>
    <w:qFormat/>
    <w:rsid w:val="006C701E"/>
    <w:pPr>
      <w:ind w:left="720"/>
      <w:contextualSpacing/>
    </w:pPr>
  </w:style>
  <w:style w:type="table" w:styleId="af0">
    <w:name w:val="Table Grid"/>
    <w:basedOn w:val="a1"/>
    <w:locked/>
    <w:rsid w:val="001E4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49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CBDF0-60EC-43E9-A929-59A8CAE3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Шмакова</dc:creator>
  <cp:keywords/>
  <dc:description/>
  <cp:lastModifiedBy>Еленушка</cp:lastModifiedBy>
  <cp:revision>9</cp:revision>
  <cp:lastPrinted>2017-12-27T13:44:00Z</cp:lastPrinted>
  <dcterms:created xsi:type="dcterms:W3CDTF">2018-01-20T09:26:00Z</dcterms:created>
  <dcterms:modified xsi:type="dcterms:W3CDTF">2018-01-24T16:42:00Z</dcterms:modified>
</cp:coreProperties>
</file>