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704" w:rsidRDefault="00982EF2" w:rsidP="00982EF2">
      <w:pPr>
        <w:rPr>
          <w:sz w:val="28"/>
          <w:szCs w:val="28"/>
        </w:rPr>
      </w:pPr>
      <w:bookmarkStart w:id="0" w:name="_GoBack"/>
      <w:bookmarkEnd w:id="0"/>
      <w:r>
        <w:t xml:space="preserve"> </w:t>
      </w:r>
    </w:p>
    <w:p w:rsidR="00625704" w:rsidRDefault="00625704" w:rsidP="00982EF2">
      <w:pPr>
        <w:rPr>
          <w:sz w:val="28"/>
          <w:szCs w:val="28"/>
        </w:rPr>
      </w:pPr>
    </w:p>
    <w:p w:rsidR="004D7F82" w:rsidRPr="00F45DDC" w:rsidRDefault="00F45DDC" w:rsidP="00F45DDC">
      <w:pPr>
        <w:jc w:val="center"/>
        <w:rPr>
          <w:color w:val="FF0000"/>
          <w:sz w:val="28"/>
          <w:szCs w:val="28"/>
        </w:rPr>
      </w:pPr>
      <w:r w:rsidRPr="00F45DDC">
        <w:rPr>
          <w:color w:val="FF0000"/>
          <w:sz w:val="28"/>
          <w:szCs w:val="28"/>
        </w:rPr>
        <w:t>ВНИМАНИЕ!</w:t>
      </w:r>
    </w:p>
    <w:p w:rsidR="004D7F82" w:rsidRPr="00F45DDC" w:rsidRDefault="004D7F82" w:rsidP="004D7F82">
      <w:pPr>
        <w:rPr>
          <w:color w:val="FF0000"/>
          <w:sz w:val="28"/>
          <w:szCs w:val="28"/>
        </w:rPr>
      </w:pPr>
    </w:p>
    <w:p w:rsidR="004D7F82" w:rsidRPr="00F45DDC" w:rsidRDefault="00E73FEE" w:rsidP="00E73FEE">
      <w:pPr>
        <w:ind w:left="-851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="004D7F82" w:rsidRPr="00F45DDC">
        <w:rPr>
          <w:color w:val="FF0000"/>
          <w:sz w:val="28"/>
          <w:szCs w:val="28"/>
        </w:rPr>
        <w:t>Владельцам животных по предотвращению заноса и распространению</w:t>
      </w:r>
    </w:p>
    <w:p w:rsidR="004D7F82" w:rsidRPr="00F45DDC" w:rsidRDefault="00E73FEE" w:rsidP="00187F5B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="004D7F82" w:rsidRPr="00F45DDC">
        <w:rPr>
          <w:color w:val="FF0000"/>
          <w:sz w:val="28"/>
          <w:szCs w:val="28"/>
        </w:rPr>
        <w:t>АФРИКАНСКОЙ ЧУМЫ СВИНЕЙ (АЧС)</w:t>
      </w:r>
    </w:p>
    <w:p w:rsidR="00D1729E" w:rsidRPr="00F45DDC" w:rsidRDefault="004D7F82" w:rsidP="00F45DDC">
      <w:pPr>
        <w:jc w:val="center"/>
        <w:rPr>
          <w:color w:val="FF0000"/>
          <w:sz w:val="28"/>
          <w:szCs w:val="28"/>
        </w:rPr>
      </w:pPr>
      <w:r w:rsidRPr="00F45DDC">
        <w:rPr>
          <w:color w:val="FF0000"/>
          <w:sz w:val="28"/>
          <w:szCs w:val="28"/>
        </w:rPr>
        <w:t>(болеют домашние и дикие свиньи)</w:t>
      </w:r>
    </w:p>
    <w:p w:rsidR="00D1729E" w:rsidRPr="00D1729E" w:rsidRDefault="00D1729E" w:rsidP="00F45DDC">
      <w:pPr>
        <w:ind w:firstLine="709"/>
        <w:jc w:val="both"/>
        <w:rPr>
          <w:sz w:val="28"/>
          <w:szCs w:val="28"/>
        </w:rPr>
      </w:pPr>
      <w:r w:rsidRPr="00D1729E">
        <w:rPr>
          <w:sz w:val="28"/>
          <w:szCs w:val="28"/>
        </w:rPr>
        <w:t xml:space="preserve">В </w:t>
      </w:r>
      <w:r w:rsidR="00F45DDC">
        <w:rPr>
          <w:sz w:val="28"/>
          <w:szCs w:val="28"/>
        </w:rPr>
        <w:t xml:space="preserve">8 районах Архангельской области (Холмогорский, </w:t>
      </w:r>
      <w:r w:rsidR="00F45DDC" w:rsidRPr="00F45DDC">
        <w:rPr>
          <w:sz w:val="28"/>
          <w:szCs w:val="28"/>
        </w:rPr>
        <w:t xml:space="preserve">Онежский, </w:t>
      </w:r>
      <w:proofErr w:type="spellStart"/>
      <w:r w:rsidR="00F45DDC" w:rsidRPr="00F45DDC">
        <w:rPr>
          <w:sz w:val="28"/>
          <w:szCs w:val="28"/>
        </w:rPr>
        <w:t>Няндомский</w:t>
      </w:r>
      <w:proofErr w:type="spellEnd"/>
      <w:r w:rsidR="00F45DDC" w:rsidRPr="00F45DDC">
        <w:rPr>
          <w:sz w:val="28"/>
          <w:szCs w:val="28"/>
        </w:rPr>
        <w:t xml:space="preserve">, </w:t>
      </w:r>
      <w:proofErr w:type="spellStart"/>
      <w:r w:rsidR="00F45DDC" w:rsidRPr="00F45DDC">
        <w:rPr>
          <w:sz w:val="28"/>
          <w:szCs w:val="28"/>
        </w:rPr>
        <w:t>Каргопольский</w:t>
      </w:r>
      <w:proofErr w:type="spellEnd"/>
      <w:r w:rsidR="00F45DDC" w:rsidRPr="00F45DDC">
        <w:rPr>
          <w:sz w:val="28"/>
          <w:szCs w:val="28"/>
        </w:rPr>
        <w:t xml:space="preserve">, </w:t>
      </w:r>
      <w:proofErr w:type="spellStart"/>
      <w:r w:rsidR="00F45DDC" w:rsidRPr="00F45DDC">
        <w:rPr>
          <w:sz w:val="28"/>
          <w:szCs w:val="28"/>
        </w:rPr>
        <w:t>Коношский</w:t>
      </w:r>
      <w:proofErr w:type="spellEnd"/>
      <w:r w:rsidR="00F45DDC" w:rsidRPr="00F45DDC">
        <w:rPr>
          <w:sz w:val="28"/>
          <w:szCs w:val="28"/>
        </w:rPr>
        <w:t xml:space="preserve">, </w:t>
      </w:r>
      <w:proofErr w:type="spellStart"/>
      <w:r w:rsidR="00F45DDC" w:rsidRPr="00F45DDC">
        <w:rPr>
          <w:sz w:val="28"/>
          <w:szCs w:val="28"/>
        </w:rPr>
        <w:t>Устьянский</w:t>
      </w:r>
      <w:proofErr w:type="spellEnd"/>
      <w:r w:rsidR="00F45DDC" w:rsidRPr="00F45DDC">
        <w:rPr>
          <w:sz w:val="28"/>
          <w:szCs w:val="28"/>
        </w:rPr>
        <w:t xml:space="preserve">, Шенкурский, </w:t>
      </w:r>
      <w:proofErr w:type="spellStart"/>
      <w:r w:rsidR="00F45DDC" w:rsidRPr="00F45DDC">
        <w:rPr>
          <w:sz w:val="28"/>
          <w:szCs w:val="28"/>
        </w:rPr>
        <w:t>Плесецкий</w:t>
      </w:r>
      <w:proofErr w:type="spellEnd"/>
      <w:r w:rsidR="00F45DDC">
        <w:rPr>
          <w:sz w:val="28"/>
          <w:szCs w:val="28"/>
        </w:rPr>
        <w:t xml:space="preserve">) </w:t>
      </w:r>
      <w:r w:rsidRPr="00D1729E">
        <w:rPr>
          <w:sz w:val="28"/>
          <w:szCs w:val="28"/>
        </w:rPr>
        <w:t>зафиксирована вспышка африканской чумы свиней.</w:t>
      </w:r>
    </w:p>
    <w:p w:rsidR="00D1729E" w:rsidRPr="00D1729E" w:rsidRDefault="00D1729E" w:rsidP="00F45DDC">
      <w:pPr>
        <w:ind w:firstLine="709"/>
        <w:jc w:val="both"/>
        <w:rPr>
          <w:sz w:val="28"/>
          <w:szCs w:val="28"/>
        </w:rPr>
      </w:pPr>
      <w:r w:rsidRPr="00D1729E">
        <w:rPr>
          <w:sz w:val="28"/>
          <w:szCs w:val="28"/>
        </w:rPr>
        <w:t>Обращаем внимание на то, что африканская чума свиней не влияет на здоровье человека, так как человеческий организм не чувствителен к данному возбудителю. В случае возникновения вспышки, человек может быть только переносчиком вируса среди свиней и способствовать дальнейшему распространению инфекции.</w:t>
      </w:r>
    </w:p>
    <w:p w:rsidR="00D1729E" w:rsidRDefault="00D1729E" w:rsidP="00F45DDC">
      <w:pPr>
        <w:ind w:firstLine="709"/>
        <w:jc w:val="both"/>
        <w:rPr>
          <w:sz w:val="28"/>
          <w:szCs w:val="28"/>
        </w:rPr>
      </w:pPr>
      <w:r w:rsidRPr="00D1729E">
        <w:rPr>
          <w:sz w:val="28"/>
          <w:szCs w:val="28"/>
        </w:rPr>
        <w:t>Вирус данной болезни поражает домашних свиней всех пород и возрастов в любое время года. Для жизни и здоровья людей опасности не представляет.</w:t>
      </w:r>
    </w:p>
    <w:p w:rsidR="00D1729E" w:rsidRPr="00D1729E" w:rsidRDefault="00D1729E" w:rsidP="00D1729E">
      <w:pPr>
        <w:rPr>
          <w:sz w:val="28"/>
          <w:szCs w:val="28"/>
        </w:rPr>
      </w:pPr>
    </w:p>
    <w:p w:rsidR="00D1729E" w:rsidRPr="00F45DDC" w:rsidRDefault="00D1729E" w:rsidP="00F45DDC">
      <w:pPr>
        <w:jc w:val="center"/>
        <w:rPr>
          <w:color w:val="FF0000"/>
          <w:sz w:val="28"/>
          <w:szCs w:val="28"/>
        </w:rPr>
      </w:pPr>
      <w:r w:rsidRPr="00F45DDC">
        <w:rPr>
          <w:color w:val="FF0000"/>
          <w:sz w:val="28"/>
          <w:szCs w:val="28"/>
        </w:rPr>
        <w:t>Владельцам животных во избежание возникновения и распространения опасного заболевания рекомендуется соблюдать следующие правила:</w:t>
      </w:r>
    </w:p>
    <w:p w:rsidR="00D1729E" w:rsidRPr="00D1729E" w:rsidRDefault="00F45DDC" w:rsidP="00F45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</w:t>
      </w:r>
      <w:r w:rsidR="00D1729E" w:rsidRPr="00D1729E">
        <w:rPr>
          <w:sz w:val="28"/>
          <w:szCs w:val="28"/>
        </w:rPr>
        <w:t>ерейти на содержание поголовья свиней закрытым способом, не допускать выгула свиней на территории населенных пунктов, вблизи лесной зоны или мест вывоза мусора и пищевых отбросов, владельцам ЛПХ и фермерских хозяйств следует содержать свиней в свинарниках и сараях без выгула и контакта с другими животных;</w:t>
      </w:r>
    </w:p>
    <w:p w:rsidR="00D1729E" w:rsidRPr="00D1729E" w:rsidRDefault="00F45DDC" w:rsidP="00F45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</w:t>
      </w:r>
      <w:r w:rsidR="00D1729E" w:rsidRPr="00D1729E">
        <w:rPr>
          <w:sz w:val="28"/>
          <w:szCs w:val="28"/>
        </w:rPr>
        <w:t>роводить ежедневный осмотр свиней с целью своевременного выявления возможного заболевания животными;</w:t>
      </w:r>
    </w:p>
    <w:p w:rsidR="00D1729E" w:rsidRPr="00D1729E" w:rsidRDefault="00F45DDC" w:rsidP="00F45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-Н</w:t>
      </w:r>
      <w:r w:rsidR="00D1729E" w:rsidRPr="00D1729E">
        <w:rPr>
          <w:sz w:val="28"/>
          <w:szCs w:val="28"/>
        </w:rPr>
        <w:t>е скармливать свиньям пищевые и боенские отходы;</w:t>
      </w:r>
    </w:p>
    <w:p w:rsidR="00D1729E" w:rsidRPr="00D1729E" w:rsidRDefault="006717FD" w:rsidP="00F45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5DDC">
        <w:rPr>
          <w:sz w:val="28"/>
          <w:szCs w:val="28"/>
        </w:rPr>
        <w:t>-Е</w:t>
      </w:r>
      <w:r w:rsidR="00D1729E" w:rsidRPr="00D1729E">
        <w:rPr>
          <w:sz w:val="28"/>
          <w:szCs w:val="28"/>
        </w:rPr>
        <w:t>жедекадно обрабатывать свиней и помещение для их содержания от кровососущих насекомых (клещей, вшей, блох), постоянно вести борьбу с грызунами;</w:t>
      </w:r>
    </w:p>
    <w:p w:rsidR="00D1729E" w:rsidRPr="00D1729E" w:rsidRDefault="00F45DDC" w:rsidP="00F45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-Н</w:t>
      </w:r>
      <w:r w:rsidR="00D1729E" w:rsidRPr="00D1729E">
        <w:rPr>
          <w:sz w:val="28"/>
          <w:szCs w:val="28"/>
        </w:rPr>
        <w:t>е приобретать живых свиней, мясо и мясопродукты без ветеринарных сопроводительных документов (ветеринарное свидетельство Ф №2, ветеринарная справка Ф №4)</w:t>
      </w:r>
    </w:p>
    <w:p w:rsidR="00D1729E" w:rsidRPr="00D1729E" w:rsidRDefault="00F45DDC" w:rsidP="00F45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-Д</w:t>
      </w:r>
      <w:r w:rsidR="00D1729E" w:rsidRPr="00D1729E">
        <w:rPr>
          <w:sz w:val="28"/>
          <w:szCs w:val="28"/>
        </w:rPr>
        <w:t>опускать ветеринарных врачей на территорию хозяйств для осмотра свиней и проведения мероприятий;</w:t>
      </w:r>
    </w:p>
    <w:p w:rsidR="00D1729E" w:rsidRPr="00D1729E" w:rsidRDefault="00F45DDC" w:rsidP="00F45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-Н</w:t>
      </w:r>
      <w:r w:rsidR="00D1729E" w:rsidRPr="00D1729E">
        <w:rPr>
          <w:sz w:val="28"/>
          <w:szCs w:val="28"/>
        </w:rPr>
        <w:t>е выбрасывать трупы животных, отходы от содержания и переработки на свалки, обочины дорог, также не проводить захоронение на своём огороде или другом земельном участке.</w:t>
      </w:r>
    </w:p>
    <w:p w:rsidR="006717FD" w:rsidRDefault="00D1729E" w:rsidP="006717FD">
      <w:pPr>
        <w:ind w:firstLine="709"/>
        <w:jc w:val="both"/>
        <w:rPr>
          <w:sz w:val="28"/>
          <w:szCs w:val="28"/>
        </w:rPr>
      </w:pPr>
      <w:r w:rsidRPr="00D1729E">
        <w:rPr>
          <w:sz w:val="28"/>
          <w:szCs w:val="28"/>
        </w:rPr>
        <w:t>О случаях возникновения заболевания свиней с симптомами африканской чумы свиней или вн</w:t>
      </w:r>
      <w:r w:rsidR="00F45DDC">
        <w:rPr>
          <w:sz w:val="28"/>
          <w:szCs w:val="28"/>
        </w:rPr>
        <w:t>езапного падежа животных, а так</w:t>
      </w:r>
      <w:r w:rsidRPr="00D1729E">
        <w:rPr>
          <w:sz w:val="28"/>
          <w:szCs w:val="28"/>
        </w:rPr>
        <w:t>же при обнаружении трупов свиней и диких кабанов следует немедленно информировать специалистов государственной ветеринарной</w:t>
      </w:r>
      <w:r w:rsidR="00F45DDC">
        <w:rPr>
          <w:sz w:val="28"/>
          <w:szCs w:val="28"/>
        </w:rPr>
        <w:t xml:space="preserve"> службы</w:t>
      </w:r>
      <w:r w:rsidRPr="00D1729E">
        <w:rPr>
          <w:sz w:val="28"/>
          <w:szCs w:val="28"/>
        </w:rPr>
        <w:t xml:space="preserve"> района, а также ад</w:t>
      </w:r>
      <w:r w:rsidR="006717FD">
        <w:rPr>
          <w:sz w:val="28"/>
          <w:szCs w:val="28"/>
        </w:rPr>
        <w:t>министрации населённых пунктов.</w:t>
      </w:r>
    </w:p>
    <w:p w:rsidR="006717FD" w:rsidRDefault="006717FD" w:rsidP="006717FD">
      <w:pPr>
        <w:jc w:val="center"/>
        <w:rPr>
          <w:color w:val="FF0000"/>
          <w:sz w:val="28"/>
          <w:szCs w:val="28"/>
        </w:rPr>
      </w:pPr>
      <w:r w:rsidRPr="006717FD">
        <w:rPr>
          <w:color w:val="FF0000"/>
          <w:sz w:val="28"/>
          <w:szCs w:val="28"/>
        </w:rPr>
        <w:t>В инспекции по ветеринарному надзору</w:t>
      </w:r>
      <w:r>
        <w:rPr>
          <w:color w:val="FF0000"/>
          <w:sz w:val="28"/>
          <w:szCs w:val="28"/>
        </w:rPr>
        <w:t xml:space="preserve"> Архангельской области</w:t>
      </w:r>
    </w:p>
    <w:p w:rsidR="006717FD" w:rsidRPr="006717FD" w:rsidRDefault="006717FD" w:rsidP="006717FD">
      <w:pPr>
        <w:jc w:val="center"/>
        <w:rPr>
          <w:color w:val="FF0000"/>
          <w:sz w:val="28"/>
          <w:szCs w:val="28"/>
        </w:rPr>
      </w:pPr>
      <w:r w:rsidRPr="006717FD">
        <w:rPr>
          <w:color w:val="FF0000"/>
          <w:sz w:val="28"/>
          <w:szCs w:val="28"/>
        </w:rPr>
        <w:t xml:space="preserve"> работают телефоны горячей линии:</w:t>
      </w:r>
    </w:p>
    <w:p w:rsidR="00D1729E" w:rsidRPr="006717FD" w:rsidRDefault="006717FD" w:rsidP="006717FD">
      <w:pPr>
        <w:jc w:val="center"/>
        <w:rPr>
          <w:color w:val="FF0000"/>
          <w:sz w:val="28"/>
          <w:szCs w:val="28"/>
        </w:rPr>
      </w:pPr>
      <w:r w:rsidRPr="006717FD">
        <w:rPr>
          <w:color w:val="FF0000"/>
          <w:sz w:val="28"/>
          <w:szCs w:val="28"/>
        </w:rPr>
        <w:t>(8182) 64-73-27, 65-42-27, 28-63-74.</w:t>
      </w:r>
    </w:p>
    <w:p w:rsidR="00D1729E" w:rsidRPr="00D1729E" w:rsidRDefault="00D1729E" w:rsidP="00F45DDC">
      <w:pPr>
        <w:jc w:val="both"/>
        <w:rPr>
          <w:sz w:val="28"/>
          <w:szCs w:val="28"/>
        </w:rPr>
      </w:pPr>
    </w:p>
    <w:p w:rsidR="00625704" w:rsidRPr="00F45DDC" w:rsidRDefault="00D1729E" w:rsidP="00F45DDC">
      <w:pPr>
        <w:jc w:val="both"/>
        <w:rPr>
          <w:color w:val="FF0000"/>
          <w:sz w:val="28"/>
          <w:szCs w:val="28"/>
        </w:rPr>
      </w:pPr>
      <w:r w:rsidRPr="00F45DDC">
        <w:rPr>
          <w:color w:val="FF0000"/>
          <w:sz w:val="28"/>
          <w:szCs w:val="28"/>
        </w:rPr>
        <w:t>Помните! За действия (бездействие), повлекшие за собой возникновение очагов африканской чумы свиней и их распространение, предусмотрена административная и уголовная ответственность.</w:t>
      </w:r>
    </w:p>
    <w:sectPr w:rsidR="00625704" w:rsidRPr="00F45DDC" w:rsidSect="00E73FEE">
      <w:pgSz w:w="11906" w:h="16838"/>
      <w:pgMar w:top="0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0D"/>
    <w:rsid w:val="00023BEF"/>
    <w:rsid w:val="00037EE1"/>
    <w:rsid w:val="00044D4C"/>
    <w:rsid w:val="00063889"/>
    <w:rsid w:val="00083F4B"/>
    <w:rsid w:val="00092C21"/>
    <w:rsid w:val="000B5742"/>
    <w:rsid w:val="000B60DF"/>
    <w:rsid w:val="000C2960"/>
    <w:rsid w:val="000C678A"/>
    <w:rsid w:val="000D224B"/>
    <w:rsid w:val="000E49B8"/>
    <w:rsid w:val="0012191D"/>
    <w:rsid w:val="0017091A"/>
    <w:rsid w:val="00176863"/>
    <w:rsid w:val="0018147B"/>
    <w:rsid w:val="00187F5B"/>
    <w:rsid w:val="00190AAB"/>
    <w:rsid w:val="001A0951"/>
    <w:rsid w:val="001A17ED"/>
    <w:rsid w:val="001B3BB8"/>
    <w:rsid w:val="0021319B"/>
    <w:rsid w:val="00260EDF"/>
    <w:rsid w:val="00266BBC"/>
    <w:rsid w:val="00277A6D"/>
    <w:rsid w:val="00281A52"/>
    <w:rsid w:val="00281FAA"/>
    <w:rsid w:val="002A3D0D"/>
    <w:rsid w:val="00335844"/>
    <w:rsid w:val="00336619"/>
    <w:rsid w:val="00365327"/>
    <w:rsid w:val="003D0569"/>
    <w:rsid w:val="003D5BC3"/>
    <w:rsid w:val="003E2A5D"/>
    <w:rsid w:val="003E5CBC"/>
    <w:rsid w:val="003F1F5D"/>
    <w:rsid w:val="0043024C"/>
    <w:rsid w:val="004863F3"/>
    <w:rsid w:val="004C2F91"/>
    <w:rsid w:val="004C5C5F"/>
    <w:rsid w:val="004D7F82"/>
    <w:rsid w:val="004F1747"/>
    <w:rsid w:val="004F6EB7"/>
    <w:rsid w:val="00502665"/>
    <w:rsid w:val="005212B6"/>
    <w:rsid w:val="005604F7"/>
    <w:rsid w:val="00564621"/>
    <w:rsid w:val="00575A9D"/>
    <w:rsid w:val="005B4212"/>
    <w:rsid w:val="0062152E"/>
    <w:rsid w:val="00625704"/>
    <w:rsid w:val="00635AEF"/>
    <w:rsid w:val="006717FD"/>
    <w:rsid w:val="006C6A27"/>
    <w:rsid w:val="006C7F77"/>
    <w:rsid w:val="006F487D"/>
    <w:rsid w:val="00711E12"/>
    <w:rsid w:val="007159E3"/>
    <w:rsid w:val="00745280"/>
    <w:rsid w:val="00764496"/>
    <w:rsid w:val="00764E02"/>
    <w:rsid w:val="00773CE0"/>
    <w:rsid w:val="007911BC"/>
    <w:rsid w:val="007B18A4"/>
    <w:rsid w:val="007F1753"/>
    <w:rsid w:val="00827B22"/>
    <w:rsid w:val="008326A1"/>
    <w:rsid w:val="008727B3"/>
    <w:rsid w:val="00887831"/>
    <w:rsid w:val="008C6380"/>
    <w:rsid w:val="008F4146"/>
    <w:rsid w:val="009126C6"/>
    <w:rsid w:val="00921CCF"/>
    <w:rsid w:val="0093653A"/>
    <w:rsid w:val="0095207F"/>
    <w:rsid w:val="00963B33"/>
    <w:rsid w:val="0096423F"/>
    <w:rsid w:val="00980C0D"/>
    <w:rsid w:val="00982EF2"/>
    <w:rsid w:val="00993D2D"/>
    <w:rsid w:val="009C1D72"/>
    <w:rsid w:val="009C5B62"/>
    <w:rsid w:val="009E4F98"/>
    <w:rsid w:val="00A1490C"/>
    <w:rsid w:val="00A20E31"/>
    <w:rsid w:val="00A255EB"/>
    <w:rsid w:val="00A415BA"/>
    <w:rsid w:val="00A4358C"/>
    <w:rsid w:val="00A47FAD"/>
    <w:rsid w:val="00AC2D9D"/>
    <w:rsid w:val="00AD1CA9"/>
    <w:rsid w:val="00AE3FD5"/>
    <w:rsid w:val="00AF47AA"/>
    <w:rsid w:val="00B030EB"/>
    <w:rsid w:val="00B151AA"/>
    <w:rsid w:val="00B46992"/>
    <w:rsid w:val="00B8151B"/>
    <w:rsid w:val="00BA1D69"/>
    <w:rsid w:val="00BB0F84"/>
    <w:rsid w:val="00BB6A17"/>
    <w:rsid w:val="00C25E68"/>
    <w:rsid w:val="00C44C3C"/>
    <w:rsid w:val="00C47266"/>
    <w:rsid w:val="00CA1B7C"/>
    <w:rsid w:val="00CE42E5"/>
    <w:rsid w:val="00CE771C"/>
    <w:rsid w:val="00CF3B4D"/>
    <w:rsid w:val="00D003DB"/>
    <w:rsid w:val="00D1729E"/>
    <w:rsid w:val="00D4311E"/>
    <w:rsid w:val="00D649A4"/>
    <w:rsid w:val="00D72D25"/>
    <w:rsid w:val="00DA155A"/>
    <w:rsid w:val="00DA4D84"/>
    <w:rsid w:val="00DB63C0"/>
    <w:rsid w:val="00E31B80"/>
    <w:rsid w:val="00E33B08"/>
    <w:rsid w:val="00E73FEE"/>
    <w:rsid w:val="00E8730D"/>
    <w:rsid w:val="00F34318"/>
    <w:rsid w:val="00F37F02"/>
    <w:rsid w:val="00F45D05"/>
    <w:rsid w:val="00F45DDC"/>
    <w:rsid w:val="00F63322"/>
    <w:rsid w:val="00F82D69"/>
    <w:rsid w:val="00FA2626"/>
    <w:rsid w:val="00FB12C6"/>
    <w:rsid w:val="00FC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5DD6E-7D36-4B31-984F-F0D4695F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F8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F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F84"/>
    <w:rPr>
      <w:rFonts w:ascii="Segoe UI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C25E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Каталов Владимир Александрович</dc:creator>
  <cp:keywords/>
  <dc:description/>
  <cp:lastModifiedBy>Солодникова Наталья Ксанфиевна</cp:lastModifiedBy>
  <cp:revision>2</cp:revision>
  <cp:lastPrinted>2016-10-03T12:19:00Z</cp:lastPrinted>
  <dcterms:created xsi:type="dcterms:W3CDTF">2016-10-04T07:52:00Z</dcterms:created>
  <dcterms:modified xsi:type="dcterms:W3CDTF">2016-10-04T07:52:00Z</dcterms:modified>
</cp:coreProperties>
</file>