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74" w:rsidRPr="006F0148" w:rsidRDefault="00412E74" w:rsidP="006F0148">
      <w:pPr>
        <w:tabs>
          <w:tab w:val="left" w:pos="9214"/>
        </w:tabs>
        <w:spacing w:after="0" w:line="240" w:lineRule="auto"/>
        <w:jc w:val="center"/>
        <w:rPr>
          <w:rFonts w:ascii="Times New Roman" w:eastAsia="Times New Roman" w:hAnsi="Times New Roman" w:cs="Times New Roman"/>
          <w:lang w:eastAsia="ru-RU"/>
        </w:rPr>
      </w:pPr>
    </w:p>
    <w:p w:rsidR="00412E74" w:rsidRPr="006F0148" w:rsidRDefault="00412E74" w:rsidP="006F0148">
      <w:pPr>
        <w:spacing w:after="0" w:line="240" w:lineRule="auto"/>
        <w:jc w:val="right"/>
        <w:rPr>
          <w:rFonts w:ascii="Times New Roman" w:hAnsi="Times New Roman" w:cs="Times New Roman"/>
        </w:rPr>
      </w:pPr>
      <w:r w:rsidRPr="006F0148">
        <w:rPr>
          <w:rFonts w:ascii="Times New Roman" w:hAnsi="Times New Roman" w:cs="Times New Roman"/>
        </w:rPr>
        <w:t>ПРОЕКТ</w:t>
      </w:r>
    </w:p>
    <w:p w:rsidR="00412E74" w:rsidRPr="006F0148" w:rsidRDefault="00412E74" w:rsidP="006F0148">
      <w:pPr>
        <w:spacing w:after="0" w:line="240" w:lineRule="auto"/>
        <w:jc w:val="right"/>
        <w:rPr>
          <w:rFonts w:ascii="Times New Roman" w:hAnsi="Times New Roman" w:cs="Times New Roman"/>
        </w:rPr>
      </w:pPr>
      <w:r w:rsidRPr="006F0148">
        <w:rPr>
          <w:rFonts w:ascii="Times New Roman" w:hAnsi="Times New Roman" w:cs="Times New Roman"/>
        </w:rPr>
        <w:t>Вносится Главой Северодвинска</w:t>
      </w:r>
    </w:p>
    <w:p w:rsidR="00412E74" w:rsidRPr="006F0148" w:rsidRDefault="00412E74" w:rsidP="006F0148">
      <w:pPr>
        <w:tabs>
          <w:tab w:val="left" w:pos="9214"/>
        </w:tabs>
        <w:spacing w:after="0" w:line="240" w:lineRule="auto"/>
        <w:jc w:val="right"/>
        <w:rPr>
          <w:rFonts w:ascii="Times New Roman" w:eastAsia="Times New Roman" w:hAnsi="Times New Roman" w:cs="Times New Roman"/>
          <w:lang w:eastAsia="ru-RU"/>
        </w:rPr>
      </w:pPr>
    </w:p>
    <w:p w:rsidR="00412E74" w:rsidRPr="006F0148" w:rsidRDefault="00412E74" w:rsidP="006F0148">
      <w:pPr>
        <w:tabs>
          <w:tab w:val="left" w:pos="9214"/>
        </w:tabs>
        <w:spacing w:after="0" w:line="240" w:lineRule="auto"/>
        <w:jc w:val="center"/>
        <w:rPr>
          <w:rFonts w:ascii="Times New Roman" w:eastAsia="Times New Roman" w:hAnsi="Times New Roman" w:cs="Times New Roman"/>
          <w:lang w:eastAsia="ru-RU"/>
        </w:rPr>
      </w:pPr>
    </w:p>
    <w:p w:rsidR="00502E68" w:rsidRPr="006F0148" w:rsidRDefault="00502E68" w:rsidP="006F0148">
      <w:pPr>
        <w:tabs>
          <w:tab w:val="left" w:pos="9214"/>
        </w:tabs>
        <w:spacing w:after="0" w:line="240" w:lineRule="auto"/>
        <w:jc w:val="center"/>
        <w:rPr>
          <w:rFonts w:ascii="Times New Roman" w:eastAsia="Times New Roman" w:hAnsi="Times New Roman" w:cs="Times New Roman"/>
          <w:sz w:val="24"/>
          <w:szCs w:val="24"/>
          <w:lang w:eastAsia="ru-RU"/>
        </w:rPr>
      </w:pPr>
      <w:r w:rsidRPr="006F0148">
        <w:rPr>
          <w:rFonts w:ascii="Times New Roman" w:hAnsi="Times New Roman" w:cs="Times New Roman"/>
          <w:noProof/>
          <w:szCs w:val="24"/>
          <w:lang w:eastAsia="ru-RU"/>
        </w:rPr>
        <w:drawing>
          <wp:inline distT="0" distB="0" distL="0" distR="0">
            <wp:extent cx="600075" cy="66008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684" cy="689353"/>
                    </a:xfrm>
                    <a:prstGeom prst="rect">
                      <a:avLst/>
                    </a:prstGeom>
                    <a:noFill/>
                    <a:ln>
                      <a:noFill/>
                    </a:ln>
                  </pic:spPr>
                </pic:pic>
              </a:graphicData>
            </a:graphic>
          </wp:inline>
        </w:drawing>
      </w:r>
      <w:r w:rsidRPr="006F0148">
        <w:rPr>
          <w:rFonts w:ascii="Times New Roman" w:eastAsia="Times New Roman" w:hAnsi="Times New Roman" w:cs="Times New Roman"/>
          <w:lang w:eastAsia="ru-RU"/>
        </w:rPr>
        <w:t xml:space="preserve">                              </w:t>
      </w:r>
    </w:p>
    <w:p w:rsidR="003C4CB9" w:rsidRPr="006F0148" w:rsidRDefault="003C4CB9" w:rsidP="006F0148">
      <w:pPr>
        <w:keepNext/>
        <w:spacing w:after="0" w:line="240" w:lineRule="auto"/>
        <w:jc w:val="center"/>
        <w:outlineLvl w:val="1"/>
        <w:rPr>
          <w:rFonts w:ascii="Times New Roman" w:eastAsia="Times New Roman" w:hAnsi="Times New Roman" w:cs="Times New Roman"/>
          <w:b/>
          <w:bCs/>
          <w:sz w:val="28"/>
          <w:szCs w:val="28"/>
          <w:lang w:eastAsia="ru-RU"/>
        </w:rPr>
      </w:pPr>
      <w:r w:rsidRPr="006F0148">
        <w:rPr>
          <w:rFonts w:ascii="Times New Roman" w:eastAsia="Times New Roman" w:hAnsi="Times New Roman" w:cs="Times New Roman"/>
          <w:b/>
          <w:bCs/>
          <w:sz w:val="28"/>
          <w:szCs w:val="28"/>
          <w:lang w:eastAsia="ru-RU"/>
        </w:rPr>
        <w:t>Городской Совет депутатов</w:t>
      </w:r>
    </w:p>
    <w:p w:rsidR="00502E68" w:rsidRPr="006F0148" w:rsidRDefault="00414070" w:rsidP="006F0148">
      <w:pPr>
        <w:keepNext/>
        <w:spacing w:after="0" w:line="240" w:lineRule="auto"/>
        <w:jc w:val="center"/>
        <w:outlineLvl w:val="1"/>
        <w:rPr>
          <w:rFonts w:ascii="Times New Roman" w:eastAsia="Times New Roman" w:hAnsi="Times New Roman" w:cs="Times New Roman"/>
          <w:b/>
          <w:bCs/>
          <w:sz w:val="28"/>
          <w:szCs w:val="28"/>
          <w:lang w:eastAsia="ru-RU"/>
        </w:rPr>
      </w:pPr>
      <w:r w:rsidRPr="006F0148">
        <w:rPr>
          <w:rFonts w:ascii="Times New Roman" w:eastAsia="Times New Roman" w:hAnsi="Times New Roman" w:cs="Times New Roman"/>
          <w:b/>
          <w:bCs/>
          <w:sz w:val="28"/>
          <w:szCs w:val="28"/>
          <w:lang w:eastAsia="ru-RU"/>
        </w:rPr>
        <w:t xml:space="preserve">муниципального образования «Северодвинск» </w:t>
      </w:r>
    </w:p>
    <w:p w:rsidR="00414070" w:rsidRPr="006F0148" w:rsidRDefault="00414070" w:rsidP="006F0148">
      <w:pPr>
        <w:keepNext/>
        <w:spacing w:after="0" w:line="240" w:lineRule="auto"/>
        <w:jc w:val="center"/>
        <w:outlineLvl w:val="1"/>
        <w:rPr>
          <w:rFonts w:ascii="Times New Roman" w:eastAsia="Times New Roman" w:hAnsi="Times New Roman" w:cs="Times New Roman"/>
          <w:sz w:val="28"/>
          <w:szCs w:val="28"/>
          <w:lang w:eastAsia="ru-RU"/>
        </w:rPr>
      </w:pPr>
      <w:r w:rsidRPr="006F0148">
        <w:rPr>
          <w:rFonts w:ascii="Times New Roman" w:eastAsia="Times New Roman" w:hAnsi="Times New Roman" w:cs="Times New Roman"/>
          <w:b/>
          <w:bCs/>
          <w:sz w:val="28"/>
          <w:szCs w:val="28"/>
          <w:lang w:eastAsia="ru-RU"/>
        </w:rPr>
        <w:t>(Совет депутатов Северодвинска)</w:t>
      </w:r>
    </w:p>
    <w:p w:rsidR="00502E68" w:rsidRPr="006F0148" w:rsidRDefault="003C4CB9" w:rsidP="006F0148">
      <w:pPr>
        <w:spacing w:after="0" w:line="240" w:lineRule="auto"/>
        <w:jc w:val="center"/>
        <w:rPr>
          <w:rFonts w:ascii="Times New Roman" w:eastAsia="Times New Roman" w:hAnsi="Times New Roman" w:cs="Times New Roman"/>
          <w:b/>
          <w:sz w:val="20"/>
          <w:szCs w:val="20"/>
          <w:lang w:eastAsia="ru-RU"/>
        </w:rPr>
      </w:pPr>
      <w:r w:rsidRPr="006F0148">
        <w:rPr>
          <w:rFonts w:ascii="Times New Roman" w:eastAsia="Times New Roman" w:hAnsi="Times New Roman" w:cs="Times New Roman"/>
          <w:b/>
          <w:sz w:val="20"/>
          <w:szCs w:val="20"/>
          <w:lang w:eastAsia="ru-RU"/>
        </w:rPr>
        <w:t>шестого созыва</w:t>
      </w:r>
    </w:p>
    <w:p w:rsidR="003C4CB9" w:rsidRPr="006F0148" w:rsidRDefault="003C4CB9" w:rsidP="006F0148">
      <w:pPr>
        <w:spacing w:after="0" w:line="240" w:lineRule="auto"/>
        <w:rPr>
          <w:rFonts w:ascii="Times New Roman" w:eastAsia="Times New Roman" w:hAnsi="Times New Roman" w:cs="Times New Roman"/>
          <w:sz w:val="28"/>
          <w:szCs w:val="28"/>
          <w:lang w:eastAsia="ru-RU"/>
        </w:rPr>
      </w:pPr>
    </w:p>
    <w:p w:rsidR="003B2AD1" w:rsidRPr="006F0148" w:rsidRDefault="00502E68" w:rsidP="006F0148">
      <w:pPr>
        <w:keepNext/>
        <w:spacing w:after="0" w:line="240" w:lineRule="auto"/>
        <w:jc w:val="center"/>
        <w:outlineLvl w:val="1"/>
        <w:rPr>
          <w:rFonts w:ascii="Times New Roman" w:eastAsia="Times New Roman" w:hAnsi="Times New Roman" w:cs="Times New Roman"/>
          <w:b/>
          <w:spacing w:val="20"/>
          <w:sz w:val="28"/>
          <w:szCs w:val="28"/>
          <w:lang w:eastAsia="ru-RU"/>
        </w:rPr>
      </w:pPr>
      <w:r w:rsidRPr="006F0148">
        <w:rPr>
          <w:rFonts w:ascii="Times New Roman" w:eastAsia="Times New Roman" w:hAnsi="Times New Roman" w:cs="Times New Roman"/>
          <w:b/>
          <w:spacing w:val="20"/>
          <w:sz w:val="28"/>
          <w:szCs w:val="28"/>
          <w:lang w:eastAsia="ru-RU"/>
        </w:rPr>
        <w:t>РЕШЕНИЕ</w:t>
      </w:r>
    </w:p>
    <w:p w:rsidR="00672603" w:rsidRPr="006F0148" w:rsidRDefault="00672603" w:rsidP="006F0148">
      <w:pPr>
        <w:keepNext/>
        <w:spacing w:after="0" w:line="240" w:lineRule="auto"/>
        <w:jc w:val="center"/>
        <w:outlineLvl w:val="1"/>
        <w:rPr>
          <w:rFonts w:ascii="Times New Roman" w:eastAsia="Times New Roman" w:hAnsi="Times New Roman" w:cs="Times New Roman"/>
          <w:b/>
          <w:spacing w:val="20"/>
          <w:sz w:val="28"/>
          <w:szCs w:val="28"/>
          <w:lang w:eastAsia="ru-RU"/>
        </w:rPr>
      </w:pPr>
    </w:p>
    <w:tbl>
      <w:tblPr>
        <w:tblW w:w="3402" w:type="dxa"/>
        <w:tblLayout w:type="fixed"/>
        <w:tblLook w:val="0000"/>
      </w:tblPr>
      <w:tblGrid>
        <w:gridCol w:w="392"/>
        <w:gridCol w:w="1593"/>
        <w:gridCol w:w="1417"/>
      </w:tblGrid>
      <w:tr w:rsidR="00156BF0" w:rsidRPr="006F0148" w:rsidTr="00156BF0">
        <w:tc>
          <w:tcPr>
            <w:tcW w:w="392" w:type="dxa"/>
          </w:tcPr>
          <w:p w:rsidR="00156BF0" w:rsidRPr="006F0148" w:rsidRDefault="00156BF0" w:rsidP="006F0148">
            <w:pPr>
              <w:spacing w:before="40" w:after="0" w:line="240" w:lineRule="auto"/>
              <w:ind w:right="-108"/>
              <w:rPr>
                <w:rFonts w:ascii="Times New Roman" w:eastAsia="Times New Roman" w:hAnsi="Times New Roman" w:cs="Times New Roman"/>
                <w:sz w:val="26"/>
                <w:szCs w:val="20"/>
                <w:lang w:eastAsia="ru-RU"/>
              </w:rPr>
            </w:pPr>
            <w:r w:rsidRPr="006F0148">
              <w:rPr>
                <w:rFonts w:ascii="Times New Roman" w:eastAsia="Times New Roman" w:hAnsi="Times New Roman" w:cs="Times New Roman"/>
                <w:sz w:val="24"/>
                <w:szCs w:val="20"/>
                <w:lang w:eastAsia="ru-RU"/>
              </w:rPr>
              <w:t>от</w:t>
            </w:r>
          </w:p>
        </w:tc>
        <w:tc>
          <w:tcPr>
            <w:tcW w:w="1593" w:type="dxa"/>
          </w:tcPr>
          <w:p w:rsidR="00156BF0" w:rsidRPr="006F0148" w:rsidRDefault="00156BF0" w:rsidP="006F0148">
            <w:pPr>
              <w:spacing w:after="0" w:line="240" w:lineRule="auto"/>
              <w:jc w:val="both"/>
              <w:rPr>
                <w:rFonts w:ascii="Times New Roman" w:eastAsia="Times New Roman" w:hAnsi="Times New Roman" w:cs="Times New Roman"/>
                <w:sz w:val="24"/>
                <w:szCs w:val="20"/>
                <w:lang w:eastAsia="ru-RU"/>
              </w:rPr>
            </w:pPr>
          </w:p>
        </w:tc>
        <w:tc>
          <w:tcPr>
            <w:tcW w:w="1417" w:type="dxa"/>
          </w:tcPr>
          <w:p w:rsidR="00156BF0" w:rsidRPr="006F0148" w:rsidRDefault="00156BF0" w:rsidP="006F0148">
            <w:pPr>
              <w:spacing w:before="40" w:after="0" w:line="240" w:lineRule="auto"/>
              <w:ind w:right="-108"/>
              <w:rPr>
                <w:rFonts w:ascii="Times New Roman" w:eastAsia="Times New Roman" w:hAnsi="Times New Roman" w:cs="Times New Roman"/>
                <w:sz w:val="24"/>
                <w:szCs w:val="24"/>
                <w:lang w:eastAsia="ru-RU"/>
              </w:rPr>
            </w:pPr>
            <w:r w:rsidRPr="006F0148">
              <w:rPr>
                <w:rFonts w:ascii="Times New Roman" w:eastAsia="Times New Roman" w:hAnsi="Times New Roman" w:cs="Times New Roman"/>
                <w:sz w:val="24"/>
                <w:szCs w:val="24"/>
                <w:lang w:eastAsia="ru-RU"/>
              </w:rPr>
              <w:t xml:space="preserve">№  </w:t>
            </w:r>
          </w:p>
        </w:tc>
      </w:tr>
    </w:tbl>
    <w:p w:rsidR="00156BF0" w:rsidRPr="006F0148" w:rsidRDefault="00156BF0" w:rsidP="006F014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957251" w:rsidRPr="006F0148" w:rsidRDefault="00502E68" w:rsidP="006F014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6F0148">
        <w:rPr>
          <w:rFonts w:ascii="Times New Roman" w:eastAsia="Times New Roman" w:hAnsi="Times New Roman" w:cs="Times New Roman"/>
          <w:b/>
          <w:bCs/>
          <w:color w:val="000000"/>
          <w:sz w:val="24"/>
          <w:szCs w:val="24"/>
          <w:lang w:eastAsia="ru-RU"/>
        </w:rPr>
        <w:t xml:space="preserve">О </w:t>
      </w:r>
      <w:r w:rsidR="00957251" w:rsidRPr="006F0148">
        <w:rPr>
          <w:rFonts w:ascii="Times New Roman" w:eastAsia="Times New Roman" w:hAnsi="Times New Roman" w:cs="Times New Roman"/>
          <w:b/>
          <w:bCs/>
          <w:color w:val="000000"/>
          <w:sz w:val="24"/>
          <w:szCs w:val="24"/>
          <w:lang w:eastAsia="ru-RU"/>
        </w:rPr>
        <w:t xml:space="preserve">внесении изменений в решение </w:t>
      </w:r>
    </w:p>
    <w:p w:rsidR="00957251" w:rsidRPr="006F0148" w:rsidRDefault="00957251" w:rsidP="006F014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6F0148">
        <w:rPr>
          <w:rFonts w:ascii="Times New Roman" w:eastAsia="Times New Roman" w:hAnsi="Times New Roman" w:cs="Times New Roman"/>
          <w:b/>
          <w:bCs/>
          <w:color w:val="000000"/>
          <w:sz w:val="24"/>
          <w:szCs w:val="24"/>
          <w:lang w:eastAsia="ru-RU"/>
        </w:rPr>
        <w:t xml:space="preserve">Совета депутатов Северодвинска </w:t>
      </w:r>
    </w:p>
    <w:p w:rsidR="00502E68" w:rsidRPr="006F0148" w:rsidRDefault="00957251" w:rsidP="006F0148">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6F0148">
        <w:rPr>
          <w:rFonts w:ascii="Times New Roman" w:eastAsia="Times New Roman" w:hAnsi="Times New Roman" w:cs="Times New Roman"/>
          <w:b/>
          <w:bCs/>
          <w:color w:val="000000"/>
          <w:sz w:val="24"/>
          <w:szCs w:val="24"/>
          <w:lang w:eastAsia="ru-RU"/>
        </w:rPr>
        <w:t>от 26.11.2015 № 89</w:t>
      </w:r>
    </w:p>
    <w:p w:rsidR="00502E68" w:rsidRPr="006F0148" w:rsidRDefault="00502E68" w:rsidP="006F0148">
      <w:pPr>
        <w:spacing w:after="0" w:line="240" w:lineRule="auto"/>
        <w:jc w:val="both"/>
        <w:rPr>
          <w:rFonts w:ascii="Times New Roman" w:eastAsia="Times New Roman" w:hAnsi="Times New Roman" w:cs="Times New Roman"/>
          <w:sz w:val="26"/>
          <w:szCs w:val="20"/>
          <w:lang w:eastAsia="ru-RU"/>
        </w:rPr>
      </w:pPr>
    </w:p>
    <w:p w:rsidR="00502E68" w:rsidRPr="006F0148" w:rsidRDefault="00502E68" w:rsidP="006F0148">
      <w:pPr>
        <w:spacing w:after="0" w:line="240" w:lineRule="auto"/>
        <w:ind w:firstLine="709"/>
        <w:jc w:val="both"/>
        <w:rPr>
          <w:rFonts w:ascii="Times New Roman" w:eastAsia="Times New Roman" w:hAnsi="Times New Roman" w:cs="Times New Roman"/>
          <w:sz w:val="24"/>
          <w:szCs w:val="20"/>
          <w:lang w:eastAsia="ru-RU"/>
        </w:rPr>
      </w:pPr>
    </w:p>
    <w:p w:rsidR="00502E68" w:rsidRPr="00285349" w:rsidRDefault="00957251" w:rsidP="00A9733D">
      <w:pPr>
        <w:ind w:firstLine="709"/>
        <w:jc w:val="both"/>
        <w:rPr>
          <w:rFonts w:ascii="Times New Roman" w:eastAsia="Times New Roman" w:hAnsi="Times New Roman" w:cs="Times New Roman"/>
          <w:sz w:val="24"/>
          <w:szCs w:val="20"/>
          <w:lang w:eastAsia="ru-RU"/>
        </w:rPr>
      </w:pPr>
      <w:r w:rsidRPr="006F0148">
        <w:rPr>
          <w:rFonts w:ascii="Times New Roman" w:hAnsi="Times New Roman" w:cs="Times New Roman"/>
          <w:sz w:val="24"/>
          <w:szCs w:val="24"/>
        </w:rPr>
        <w:t>В целях приведения муниципального нормативного правового акта в соответствие с</w:t>
      </w:r>
      <w:r w:rsidR="009750B2">
        <w:rPr>
          <w:rFonts w:ascii="Times New Roman" w:hAnsi="Times New Roman" w:cs="Times New Roman"/>
          <w:sz w:val="24"/>
          <w:szCs w:val="24"/>
        </w:rPr>
        <w:t> Ф</w:t>
      </w:r>
      <w:r w:rsidR="002D1C88">
        <w:rPr>
          <w:rFonts w:ascii="Times New Roman" w:hAnsi="Times New Roman" w:cs="Times New Roman"/>
          <w:sz w:val="24"/>
          <w:szCs w:val="24"/>
        </w:rPr>
        <w:t>едеральн</w:t>
      </w:r>
      <w:r w:rsidR="009750B2">
        <w:rPr>
          <w:rFonts w:ascii="Times New Roman" w:hAnsi="Times New Roman" w:cs="Times New Roman"/>
          <w:sz w:val="24"/>
          <w:szCs w:val="24"/>
        </w:rPr>
        <w:t>ым</w:t>
      </w:r>
      <w:r w:rsidR="002D1C88">
        <w:rPr>
          <w:rFonts w:ascii="Times New Roman" w:hAnsi="Times New Roman" w:cs="Times New Roman"/>
          <w:sz w:val="24"/>
          <w:szCs w:val="24"/>
        </w:rPr>
        <w:t xml:space="preserve"> закон</w:t>
      </w:r>
      <w:r w:rsidR="009750B2">
        <w:rPr>
          <w:rFonts w:ascii="Times New Roman" w:hAnsi="Times New Roman" w:cs="Times New Roman"/>
          <w:sz w:val="24"/>
          <w:szCs w:val="24"/>
        </w:rPr>
        <w:t>ом</w:t>
      </w:r>
      <w:r w:rsidR="002D1C88">
        <w:rPr>
          <w:rFonts w:ascii="Times New Roman" w:hAnsi="Times New Roman" w:cs="Times New Roman"/>
          <w:sz w:val="24"/>
          <w:szCs w:val="24"/>
        </w:rPr>
        <w:t xml:space="preserve"> от 06.10.2003 № 131-ФЗ</w:t>
      </w:r>
      <w:r w:rsidR="00476266">
        <w:rPr>
          <w:rFonts w:ascii="Times New Roman" w:hAnsi="Times New Roman" w:cs="Times New Roman"/>
          <w:sz w:val="24"/>
          <w:szCs w:val="24"/>
        </w:rPr>
        <w:t xml:space="preserve"> «</w:t>
      </w:r>
      <w:r w:rsidR="00476266" w:rsidRPr="00476266">
        <w:rPr>
          <w:rFonts w:ascii="Times New Roman" w:hAnsi="Times New Roman" w:cs="Times New Roman"/>
          <w:sz w:val="24"/>
          <w:szCs w:val="24"/>
        </w:rPr>
        <w:t>Об общих принципах организации местного самоуправления в Российской Федерации</w:t>
      </w:r>
      <w:r w:rsidR="00476266">
        <w:rPr>
          <w:rFonts w:ascii="Times New Roman" w:hAnsi="Times New Roman" w:cs="Times New Roman"/>
          <w:sz w:val="24"/>
          <w:szCs w:val="24"/>
        </w:rPr>
        <w:t>»</w:t>
      </w:r>
      <w:r w:rsidR="002D1C88">
        <w:rPr>
          <w:rFonts w:ascii="Times New Roman" w:hAnsi="Times New Roman" w:cs="Times New Roman"/>
          <w:sz w:val="24"/>
          <w:szCs w:val="24"/>
        </w:rPr>
        <w:t xml:space="preserve">, </w:t>
      </w:r>
      <w:r w:rsidR="009750B2">
        <w:rPr>
          <w:rFonts w:ascii="Times New Roman" w:hAnsi="Times New Roman" w:cs="Times New Roman"/>
          <w:sz w:val="24"/>
          <w:szCs w:val="24"/>
        </w:rPr>
        <w:t>Ф</w:t>
      </w:r>
      <w:r w:rsidR="002D1C88">
        <w:rPr>
          <w:rFonts w:ascii="Times New Roman" w:hAnsi="Times New Roman" w:cs="Times New Roman"/>
          <w:sz w:val="24"/>
          <w:szCs w:val="24"/>
        </w:rPr>
        <w:t>едеральн</w:t>
      </w:r>
      <w:r w:rsidR="00A56F06">
        <w:rPr>
          <w:rFonts w:ascii="Times New Roman" w:hAnsi="Times New Roman" w:cs="Times New Roman"/>
          <w:sz w:val="24"/>
          <w:szCs w:val="24"/>
        </w:rPr>
        <w:t>ым</w:t>
      </w:r>
      <w:r w:rsidR="002D1C88">
        <w:rPr>
          <w:rFonts w:ascii="Times New Roman" w:hAnsi="Times New Roman" w:cs="Times New Roman"/>
          <w:sz w:val="24"/>
          <w:szCs w:val="24"/>
        </w:rPr>
        <w:t xml:space="preserve"> закон</w:t>
      </w:r>
      <w:r w:rsidR="00A56F06">
        <w:rPr>
          <w:rFonts w:ascii="Times New Roman" w:hAnsi="Times New Roman" w:cs="Times New Roman"/>
          <w:sz w:val="24"/>
          <w:szCs w:val="24"/>
        </w:rPr>
        <w:t>ом</w:t>
      </w:r>
      <w:r w:rsidR="002D1C88">
        <w:rPr>
          <w:rFonts w:ascii="Times New Roman" w:hAnsi="Times New Roman" w:cs="Times New Roman"/>
          <w:sz w:val="24"/>
          <w:szCs w:val="24"/>
        </w:rPr>
        <w:t xml:space="preserve"> от 31.07.2020 №</w:t>
      </w:r>
      <w:r w:rsidR="009750B2">
        <w:rPr>
          <w:rFonts w:ascii="Times New Roman" w:hAnsi="Times New Roman" w:cs="Times New Roman"/>
          <w:sz w:val="24"/>
          <w:szCs w:val="24"/>
        </w:rPr>
        <w:t> </w:t>
      </w:r>
      <w:r w:rsidR="002D1C88">
        <w:rPr>
          <w:rFonts w:ascii="Times New Roman" w:hAnsi="Times New Roman" w:cs="Times New Roman"/>
          <w:sz w:val="24"/>
          <w:szCs w:val="24"/>
        </w:rPr>
        <w:t>247-ФЗ</w:t>
      </w:r>
      <w:r w:rsidR="00476266">
        <w:rPr>
          <w:rFonts w:ascii="Times New Roman" w:hAnsi="Times New Roman" w:cs="Times New Roman"/>
          <w:sz w:val="24"/>
          <w:szCs w:val="24"/>
        </w:rPr>
        <w:t xml:space="preserve"> «</w:t>
      </w:r>
      <w:r w:rsidR="00476266" w:rsidRPr="00476266">
        <w:rPr>
          <w:rFonts w:ascii="Times New Roman" w:hAnsi="Times New Roman" w:cs="Times New Roman"/>
          <w:sz w:val="24"/>
          <w:szCs w:val="24"/>
        </w:rPr>
        <w:t>Об обязательных требованиях в Российской Федерации</w:t>
      </w:r>
      <w:r w:rsidR="00476266">
        <w:rPr>
          <w:rFonts w:ascii="Times New Roman" w:hAnsi="Times New Roman" w:cs="Times New Roman"/>
          <w:sz w:val="24"/>
          <w:szCs w:val="24"/>
        </w:rPr>
        <w:t>»</w:t>
      </w:r>
      <w:r w:rsidR="002D1C88">
        <w:rPr>
          <w:rFonts w:ascii="Times New Roman" w:hAnsi="Times New Roman" w:cs="Times New Roman"/>
          <w:sz w:val="24"/>
          <w:szCs w:val="24"/>
        </w:rPr>
        <w:t xml:space="preserve">, </w:t>
      </w:r>
      <w:r w:rsidR="00146B23">
        <w:rPr>
          <w:rFonts w:ascii="Times New Roman" w:hAnsi="Times New Roman" w:cs="Times New Roman"/>
          <w:sz w:val="24"/>
          <w:szCs w:val="24"/>
        </w:rPr>
        <w:t>област</w:t>
      </w:r>
      <w:r w:rsidR="009750B2">
        <w:rPr>
          <w:rFonts w:ascii="Times New Roman" w:hAnsi="Times New Roman" w:cs="Times New Roman"/>
          <w:sz w:val="24"/>
          <w:szCs w:val="24"/>
        </w:rPr>
        <w:t>ным законом</w:t>
      </w:r>
      <w:r w:rsidR="00146B23">
        <w:rPr>
          <w:rFonts w:ascii="Times New Roman" w:hAnsi="Times New Roman" w:cs="Times New Roman"/>
          <w:sz w:val="24"/>
          <w:szCs w:val="24"/>
        </w:rPr>
        <w:t xml:space="preserve"> от</w:t>
      </w:r>
      <w:r w:rsidR="005B7C7F">
        <w:rPr>
          <w:rFonts w:ascii="Times New Roman" w:hAnsi="Times New Roman" w:cs="Times New Roman"/>
          <w:sz w:val="24"/>
          <w:szCs w:val="24"/>
        </w:rPr>
        <w:t> </w:t>
      </w:r>
      <w:r w:rsidR="00146B23">
        <w:rPr>
          <w:rFonts w:ascii="Times New Roman" w:hAnsi="Times New Roman" w:cs="Times New Roman"/>
          <w:sz w:val="24"/>
          <w:szCs w:val="24"/>
        </w:rPr>
        <w:t>23.09.2004 №</w:t>
      </w:r>
      <w:r w:rsidR="0066333B">
        <w:rPr>
          <w:rFonts w:ascii="Times New Roman" w:hAnsi="Times New Roman" w:cs="Times New Roman"/>
          <w:sz w:val="24"/>
          <w:szCs w:val="24"/>
        </w:rPr>
        <w:t> </w:t>
      </w:r>
      <w:r w:rsidR="002D1C88">
        <w:rPr>
          <w:rFonts w:ascii="Times New Roman" w:hAnsi="Times New Roman" w:cs="Times New Roman"/>
          <w:sz w:val="24"/>
          <w:szCs w:val="24"/>
        </w:rPr>
        <w:t>259-внеоч.-ОЗ</w:t>
      </w:r>
      <w:r w:rsidR="00A9733D">
        <w:rPr>
          <w:rFonts w:ascii="Times New Roman" w:hAnsi="Times New Roman" w:cs="Times New Roman"/>
          <w:sz w:val="24"/>
          <w:szCs w:val="24"/>
        </w:rPr>
        <w:t xml:space="preserve"> </w:t>
      </w:r>
      <w:r w:rsidR="00A9733D" w:rsidRPr="00A9733D">
        <w:rPr>
          <w:rFonts w:ascii="Times New Roman" w:hAnsi="Times New Roman" w:cs="Times New Roman"/>
          <w:sz w:val="24"/>
          <w:szCs w:val="24"/>
        </w:rPr>
        <w:t>«О реализации государственных полномочий Архангельской области в</w:t>
      </w:r>
      <w:r w:rsidR="0066333B">
        <w:rPr>
          <w:rFonts w:ascii="Times New Roman" w:hAnsi="Times New Roman" w:cs="Times New Roman"/>
          <w:sz w:val="24"/>
          <w:szCs w:val="24"/>
        </w:rPr>
        <w:t> </w:t>
      </w:r>
      <w:r w:rsidR="00A9733D" w:rsidRPr="00A9733D">
        <w:rPr>
          <w:rFonts w:ascii="Times New Roman" w:hAnsi="Times New Roman" w:cs="Times New Roman"/>
          <w:sz w:val="24"/>
          <w:szCs w:val="24"/>
        </w:rPr>
        <w:t>сфере правового регулирования организации и осуществления местного самоуправления»</w:t>
      </w:r>
      <w:r w:rsidR="00146B23">
        <w:rPr>
          <w:rFonts w:ascii="Times New Roman" w:hAnsi="Times New Roman" w:cs="Times New Roman"/>
          <w:sz w:val="24"/>
          <w:szCs w:val="24"/>
        </w:rPr>
        <w:t xml:space="preserve"> и</w:t>
      </w:r>
      <w:r w:rsidR="006D04A6">
        <w:rPr>
          <w:rFonts w:ascii="Times New Roman" w:hAnsi="Times New Roman" w:cs="Times New Roman"/>
          <w:sz w:val="24"/>
          <w:szCs w:val="24"/>
        </w:rPr>
        <w:t> </w:t>
      </w:r>
      <w:r w:rsidR="00146B23">
        <w:rPr>
          <w:rFonts w:ascii="Times New Roman" w:hAnsi="Times New Roman" w:cs="Times New Roman"/>
          <w:sz w:val="24"/>
          <w:szCs w:val="24"/>
        </w:rPr>
        <w:t xml:space="preserve">постановлением </w:t>
      </w:r>
      <w:r w:rsidR="009750B2">
        <w:rPr>
          <w:rFonts w:ascii="Times New Roman" w:hAnsi="Times New Roman" w:cs="Times New Roman"/>
          <w:sz w:val="24"/>
          <w:szCs w:val="24"/>
        </w:rPr>
        <w:t>П</w:t>
      </w:r>
      <w:r w:rsidR="00146B23">
        <w:rPr>
          <w:rFonts w:ascii="Times New Roman" w:hAnsi="Times New Roman" w:cs="Times New Roman"/>
          <w:sz w:val="24"/>
          <w:szCs w:val="24"/>
        </w:rPr>
        <w:t>равительства Российской Федерации от</w:t>
      </w:r>
      <w:r w:rsidR="005B7C7F">
        <w:rPr>
          <w:rFonts w:ascii="Times New Roman" w:hAnsi="Times New Roman" w:cs="Times New Roman"/>
          <w:sz w:val="24"/>
          <w:szCs w:val="24"/>
        </w:rPr>
        <w:t> </w:t>
      </w:r>
      <w:r w:rsidR="00146B23">
        <w:rPr>
          <w:rFonts w:ascii="Times New Roman" w:hAnsi="Times New Roman" w:cs="Times New Roman"/>
          <w:sz w:val="24"/>
          <w:szCs w:val="24"/>
        </w:rPr>
        <w:t>19.09.2020 №</w:t>
      </w:r>
      <w:r w:rsidR="009750B2">
        <w:rPr>
          <w:rFonts w:ascii="Times New Roman" w:hAnsi="Times New Roman" w:cs="Times New Roman"/>
          <w:sz w:val="24"/>
          <w:szCs w:val="24"/>
        </w:rPr>
        <w:t> </w:t>
      </w:r>
      <w:r w:rsidR="002D1C88">
        <w:rPr>
          <w:rFonts w:ascii="Times New Roman" w:hAnsi="Times New Roman" w:cs="Times New Roman"/>
          <w:sz w:val="24"/>
          <w:szCs w:val="24"/>
        </w:rPr>
        <w:t>1492</w:t>
      </w:r>
      <w:r w:rsidR="00A9733D">
        <w:rPr>
          <w:rFonts w:ascii="Times New Roman" w:hAnsi="Times New Roman" w:cs="Times New Roman"/>
          <w:sz w:val="24"/>
          <w:szCs w:val="24"/>
        </w:rPr>
        <w:t xml:space="preserve"> </w:t>
      </w:r>
      <w:r w:rsidR="00A9733D" w:rsidRPr="00A9733D">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r w:rsidR="005B7C7F">
        <w:rPr>
          <w:rFonts w:ascii="Times New Roman" w:hAnsi="Times New Roman" w:cs="Times New Roman"/>
          <w:sz w:val="24"/>
          <w:szCs w:val="24"/>
        </w:rPr>
        <w:t> </w:t>
      </w:r>
      <w:r w:rsidR="00A9733D" w:rsidRPr="00A9733D">
        <w:rPr>
          <w:rFonts w:ascii="Times New Roman" w:hAnsi="Times New Roman" w:cs="Times New Roman"/>
          <w:sz w:val="24"/>
          <w:szCs w:val="24"/>
        </w:rPr>
        <w:t xml:space="preserve">также физическим лицам – производителям товаров, работ, услуг, и о признании утратившими силу некоторых актов </w:t>
      </w:r>
      <w:r w:rsidR="00A56F06">
        <w:rPr>
          <w:rFonts w:ascii="Times New Roman" w:hAnsi="Times New Roman" w:cs="Times New Roman"/>
          <w:sz w:val="24"/>
          <w:szCs w:val="24"/>
        </w:rPr>
        <w:t>П</w:t>
      </w:r>
      <w:r w:rsidR="00A9733D" w:rsidRPr="00A9733D">
        <w:rPr>
          <w:rFonts w:ascii="Times New Roman" w:hAnsi="Times New Roman" w:cs="Times New Roman"/>
          <w:sz w:val="24"/>
          <w:szCs w:val="24"/>
        </w:rPr>
        <w:t>равительства Российской Федерации и отдельных положений некоторых актов правительства Российской Федерации»</w:t>
      </w:r>
      <w:r w:rsidR="002D1C88">
        <w:rPr>
          <w:rFonts w:ascii="Times New Roman" w:hAnsi="Times New Roman" w:cs="Times New Roman"/>
          <w:sz w:val="24"/>
          <w:szCs w:val="24"/>
        </w:rPr>
        <w:t xml:space="preserve"> </w:t>
      </w:r>
      <w:r w:rsidRPr="006F0148">
        <w:rPr>
          <w:rFonts w:ascii="Times New Roman" w:hAnsi="Times New Roman" w:cs="Times New Roman"/>
          <w:sz w:val="24"/>
          <w:szCs w:val="24"/>
        </w:rPr>
        <w:t>Совет депутатов Северодвинска</w:t>
      </w:r>
      <w:r w:rsidR="00285349" w:rsidRPr="00285349">
        <w:rPr>
          <w:rFonts w:ascii="Times New Roman" w:hAnsi="Times New Roman" w:cs="Times New Roman"/>
          <w:sz w:val="24"/>
          <w:szCs w:val="24"/>
        </w:rPr>
        <w:t xml:space="preserve"> </w:t>
      </w:r>
    </w:p>
    <w:p w:rsidR="00502E68" w:rsidRPr="006F0148" w:rsidRDefault="00502E68" w:rsidP="006F0148">
      <w:pPr>
        <w:spacing w:after="0" w:line="240" w:lineRule="auto"/>
        <w:ind w:firstLine="709"/>
        <w:jc w:val="both"/>
        <w:rPr>
          <w:rFonts w:ascii="Times New Roman" w:eastAsia="Times New Roman" w:hAnsi="Times New Roman" w:cs="Times New Roman"/>
          <w:sz w:val="26"/>
          <w:szCs w:val="20"/>
          <w:lang w:eastAsia="ru-RU"/>
        </w:rPr>
      </w:pPr>
    </w:p>
    <w:p w:rsidR="00502E68" w:rsidRPr="006F0148" w:rsidRDefault="00502E68" w:rsidP="006F0148">
      <w:pPr>
        <w:spacing w:after="0" w:line="240" w:lineRule="auto"/>
        <w:ind w:firstLine="709"/>
        <w:jc w:val="both"/>
        <w:rPr>
          <w:rFonts w:ascii="Times New Roman" w:eastAsia="Times New Roman" w:hAnsi="Times New Roman" w:cs="Times New Roman"/>
          <w:b/>
          <w:caps/>
          <w:sz w:val="24"/>
          <w:szCs w:val="24"/>
          <w:lang w:eastAsia="ru-RU"/>
        </w:rPr>
      </w:pPr>
      <w:r w:rsidRPr="006F0148">
        <w:rPr>
          <w:rFonts w:ascii="Times New Roman" w:eastAsia="Times New Roman" w:hAnsi="Times New Roman" w:cs="Times New Roman"/>
          <w:b/>
          <w:caps/>
          <w:sz w:val="24"/>
          <w:szCs w:val="24"/>
          <w:lang w:eastAsia="ru-RU"/>
        </w:rPr>
        <w:t>решил:</w:t>
      </w:r>
    </w:p>
    <w:p w:rsidR="00502E68" w:rsidRPr="006F0148" w:rsidRDefault="00502E68" w:rsidP="006F014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502E68" w:rsidRPr="0066333B" w:rsidRDefault="0066333B" w:rsidP="009A3A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957251" w:rsidRPr="0066333B">
        <w:rPr>
          <w:rFonts w:ascii="Times New Roman" w:hAnsi="Times New Roman" w:cs="Times New Roman"/>
          <w:sz w:val="24"/>
          <w:szCs w:val="24"/>
        </w:rPr>
        <w:t>Внести в решение Совета депутатов Северодвинска от 26.11.2015 № 89</w:t>
      </w:r>
      <w:r w:rsidR="00C21E75" w:rsidRPr="0066333B">
        <w:rPr>
          <w:rFonts w:ascii="Times New Roman" w:hAnsi="Times New Roman" w:cs="Times New Roman"/>
          <w:sz w:val="24"/>
          <w:szCs w:val="24"/>
        </w:rPr>
        <w:t xml:space="preserve"> (в</w:t>
      </w:r>
      <w:r w:rsidR="00E344B7" w:rsidRPr="0066333B">
        <w:rPr>
          <w:rFonts w:ascii="Times New Roman" w:hAnsi="Times New Roman" w:cs="Times New Roman"/>
          <w:sz w:val="24"/>
          <w:szCs w:val="24"/>
        </w:rPr>
        <w:t> </w:t>
      </w:r>
      <w:r w:rsidR="00C21E75" w:rsidRPr="0066333B">
        <w:rPr>
          <w:rFonts w:ascii="Times New Roman" w:hAnsi="Times New Roman" w:cs="Times New Roman"/>
          <w:sz w:val="24"/>
          <w:szCs w:val="24"/>
        </w:rPr>
        <w:t>редакции от</w:t>
      </w:r>
      <w:r>
        <w:rPr>
          <w:rFonts w:ascii="Times New Roman" w:hAnsi="Times New Roman" w:cs="Times New Roman"/>
          <w:sz w:val="24"/>
          <w:szCs w:val="24"/>
        </w:rPr>
        <w:t> </w:t>
      </w:r>
      <w:r w:rsidR="00C21E75" w:rsidRPr="0066333B">
        <w:rPr>
          <w:rFonts w:ascii="Times New Roman" w:hAnsi="Times New Roman" w:cs="Times New Roman"/>
          <w:sz w:val="24"/>
          <w:szCs w:val="24"/>
        </w:rPr>
        <w:t>14.12.2017)</w:t>
      </w:r>
      <w:r w:rsidR="00957251" w:rsidRPr="0066333B">
        <w:rPr>
          <w:rFonts w:ascii="Times New Roman" w:hAnsi="Times New Roman" w:cs="Times New Roman"/>
          <w:sz w:val="24"/>
          <w:szCs w:val="24"/>
        </w:rPr>
        <w:t xml:space="preserve"> «Об оценке регулирующего воздействия проектов муниципальных нормативных правовых актов Северодвинска и экспертизе муниципальных нормативных актов Северодвинска» следующие изменения:</w:t>
      </w:r>
    </w:p>
    <w:p w:rsidR="00562445" w:rsidRPr="0066333B" w:rsidRDefault="0066333B" w:rsidP="0077732F">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562445" w:rsidRPr="0066333B">
        <w:rPr>
          <w:rFonts w:ascii="Times New Roman" w:eastAsia="Times New Roman" w:hAnsi="Times New Roman" w:cs="Times New Roman"/>
          <w:color w:val="000000"/>
          <w:sz w:val="24"/>
          <w:szCs w:val="24"/>
          <w:lang w:eastAsia="ru-RU"/>
        </w:rPr>
        <w:t>Подпункт 1.1 пункта 1 изложить в следующей редакции:</w:t>
      </w:r>
    </w:p>
    <w:p w:rsidR="00121D3E" w:rsidRPr="0066333B" w:rsidRDefault="00562445" w:rsidP="00A56F06">
      <w:pPr>
        <w:spacing w:after="0" w:line="240" w:lineRule="auto"/>
        <w:ind w:firstLine="709"/>
        <w:jc w:val="both"/>
        <w:rPr>
          <w:rFonts w:ascii="Times New Roman" w:eastAsia="Times New Roman" w:hAnsi="Times New Roman" w:cs="Times New Roman"/>
          <w:color w:val="000000"/>
          <w:sz w:val="24"/>
          <w:szCs w:val="24"/>
          <w:lang w:eastAsia="ru-RU"/>
        </w:rPr>
      </w:pPr>
      <w:r w:rsidRPr="0066333B">
        <w:rPr>
          <w:rFonts w:ascii="Times New Roman" w:eastAsia="Times New Roman" w:hAnsi="Times New Roman" w:cs="Times New Roman"/>
          <w:color w:val="000000"/>
          <w:sz w:val="24"/>
          <w:szCs w:val="24"/>
          <w:lang w:eastAsia="ru-RU"/>
        </w:rPr>
        <w:t xml:space="preserve">«1.1. Порядок </w:t>
      </w:r>
      <w:proofErr w:type="gramStart"/>
      <w:r w:rsidRPr="0066333B">
        <w:rPr>
          <w:rFonts w:ascii="Times New Roman" w:eastAsia="Times New Roman" w:hAnsi="Times New Roman" w:cs="Times New Roman"/>
          <w:color w:val="000000"/>
          <w:sz w:val="24"/>
          <w:szCs w:val="24"/>
          <w:lang w:eastAsia="ru-RU"/>
        </w:rPr>
        <w:t>проведения оценки регулирующего воздействия проектов муниципальных нормативных правовых актов</w:t>
      </w:r>
      <w:proofErr w:type="gramEnd"/>
      <w:r w:rsidRPr="0066333B">
        <w:rPr>
          <w:rFonts w:ascii="Times New Roman" w:eastAsia="Times New Roman" w:hAnsi="Times New Roman" w:cs="Times New Roman"/>
          <w:color w:val="000000"/>
          <w:sz w:val="24"/>
          <w:szCs w:val="24"/>
          <w:lang w:eastAsia="ru-RU"/>
        </w:rPr>
        <w:t xml:space="preserve"> Северодвинска (Приложение № 1).»</w:t>
      </w:r>
      <w:r w:rsidR="009750B2">
        <w:rPr>
          <w:rFonts w:ascii="Times New Roman" w:eastAsia="Times New Roman" w:hAnsi="Times New Roman" w:cs="Times New Roman"/>
          <w:color w:val="000000"/>
          <w:sz w:val="24"/>
          <w:szCs w:val="24"/>
          <w:lang w:eastAsia="ru-RU"/>
        </w:rPr>
        <w:t>.</w:t>
      </w:r>
      <w:r w:rsidRPr="0066333B">
        <w:rPr>
          <w:rFonts w:ascii="Times New Roman" w:eastAsia="Times New Roman" w:hAnsi="Times New Roman" w:cs="Times New Roman"/>
          <w:color w:val="000000"/>
          <w:sz w:val="24"/>
          <w:szCs w:val="24"/>
          <w:lang w:eastAsia="ru-RU"/>
        </w:rPr>
        <w:t xml:space="preserve"> </w:t>
      </w:r>
    </w:p>
    <w:p w:rsidR="00562445" w:rsidRPr="0066333B" w:rsidRDefault="0066333B" w:rsidP="0077732F">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562445" w:rsidRPr="0066333B">
        <w:rPr>
          <w:rFonts w:ascii="Times New Roman" w:eastAsia="Times New Roman" w:hAnsi="Times New Roman" w:cs="Times New Roman"/>
          <w:color w:val="000000"/>
          <w:sz w:val="24"/>
          <w:szCs w:val="24"/>
          <w:lang w:eastAsia="ru-RU"/>
        </w:rPr>
        <w:t>Подпункт 1.2 пункта 1 изложить в следующей редакции:</w:t>
      </w:r>
    </w:p>
    <w:p w:rsidR="00562445" w:rsidRDefault="00562445" w:rsidP="00A56F06">
      <w:pPr>
        <w:spacing w:after="0" w:line="240" w:lineRule="auto"/>
        <w:ind w:firstLine="709"/>
        <w:jc w:val="both"/>
        <w:rPr>
          <w:rFonts w:ascii="Times New Roman" w:eastAsia="Times New Roman" w:hAnsi="Times New Roman" w:cs="Times New Roman"/>
          <w:color w:val="000000"/>
          <w:sz w:val="24"/>
          <w:szCs w:val="24"/>
          <w:lang w:eastAsia="ru-RU"/>
        </w:rPr>
      </w:pPr>
      <w:r w:rsidRPr="0066333B">
        <w:rPr>
          <w:rFonts w:ascii="Times New Roman" w:eastAsia="Times New Roman" w:hAnsi="Times New Roman" w:cs="Times New Roman"/>
          <w:color w:val="000000"/>
          <w:sz w:val="24"/>
          <w:szCs w:val="24"/>
          <w:lang w:eastAsia="ru-RU"/>
        </w:rPr>
        <w:t>«1.2. Порядок проведения экспертизы муниципальных нормативных правовых актов Северодвинска (Приложение № 2).»</w:t>
      </w:r>
      <w:r w:rsidR="009750B2">
        <w:rPr>
          <w:rFonts w:ascii="Times New Roman" w:eastAsia="Times New Roman" w:hAnsi="Times New Roman" w:cs="Times New Roman"/>
          <w:color w:val="000000"/>
          <w:sz w:val="24"/>
          <w:szCs w:val="24"/>
          <w:lang w:eastAsia="ru-RU"/>
        </w:rPr>
        <w:t>.</w:t>
      </w:r>
      <w:r w:rsidRPr="0066333B">
        <w:rPr>
          <w:rFonts w:ascii="Times New Roman" w:eastAsia="Times New Roman" w:hAnsi="Times New Roman" w:cs="Times New Roman"/>
          <w:color w:val="000000"/>
          <w:sz w:val="24"/>
          <w:szCs w:val="24"/>
          <w:lang w:eastAsia="ru-RU"/>
        </w:rPr>
        <w:t xml:space="preserve"> </w:t>
      </w:r>
    </w:p>
    <w:p w:rsidR="009750B2" w:rsidRDefault="009750B2" w:rsidP="0077732F">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Дополнить пунктом 1.3 следующего содержания: </w:t>
      </w:r>
    </w:p>
    <w:p w:rsidR="009750B2" w:rsidRPr="0066333B" w:rsidRDefault="009750B2" w:rsidP="00A56F0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56F06">
        <w:rPr>
          <w:rFonts w:ascii="Times New Roman" w:eastAsia="Times New Roman" w:hAnsi="Times New Roman" w:cs="Times New Roman"/>
          <w:color w:val="000000"/>
          <w:sz w:val="24"/>
          <w:szCs w:val="24"/>
          <w:lang w:eastAsia="ru-RU"/>
        </w:rPr>
        <w:t xml:space="preserve">1.3. </w:t>
      </w:r>
      <w:r w:rsidRPr="0066333B">
        <w:rPr>
          <w:rFonts w:ascii="Times New Roman" w:eastAsia="Times New Roman" w:hAnsi="Times New Roman" w:cs="Times New Roman"/>
          <w:color w:val="000000"/>
          <w:sz w:val="24"/>
          <w:szCs w:val="24"/>
          <w:lang w:eastAsia="ru-RU"/>
        </w:rPr>
        <w:t>Порядок проведения оценки фактического воздействия муниципальных нормативных правовых актов Северодвинска (Приложение № 3)</w:t>
      </w:r>
      <w:r>
        <w:rPr>
          <w:rFonts w:ascii="Times New Roman" w:eastAsia="Times New Roman" w:hAnsi="Times New Roman" w:cs="Times New Roman"/>
          <w:color w:val="000000"/>
          <w:sz w:val="24"/>
          <w:szCs w:val="24"/>
          <w:lang w:eastAsia="ru-RU"/>
        </w:rPr>
        <w:t>»</w:t>
      </w:r>
      <w:r w:rsidR="007A2A41">
        <w:rPr>
          <w:rFonts w:ascii="Times New Roman" w:eastAsia="Times New Roman" w:hAnsi="Times New Roman" w:cs="Times New Roman"/>
          <w:color w:val="000000"/>
          <w:sz w:val="24"/>
          <w:szCs w:val="24"/>
          <w:lang w:eastAsia="ru-RU"/>
        </w:rPr>
        <w:t>.</w:t>
      </w:r>
    </w:p>
    <w:p w:rsidR="009A3A42" w:rsidRDefault="009A3A42" w:rsidP="0066333B">
      <w:pPr>
        <w:spacing w:after="0" w:line="240" w:lineRule="auto"/>
        <w:jc w:val="both"/>
        <w:rPr>
          <w:rFonts w:ascii="Times New Roman" w:eastAsia="Times New Roman" w:hAnsi="Times New Roman" w:cs="Times New Roman"/>
          <w:color w:val="000000"/>
          <w:sz w:val="24"/>
          <w:szCs w:val="24"/>
          <w:lang w:eastAsia="ru-RU"/>
        </w:rPr>
      </w:pPr>
    </w:p>
    <w:p w:rsidR="009A3A42" w:rsidRDefault="009A3A42" w:rsidP="009A3A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9A3A42" w:rsidRDefault="009A3A42" w:rsidP="0066333B">
      <w:pPr>
        <w:spacing w:after="0" w:line="240" w:lineRule="auto"/>
        <w:jc w:val="both"/>
        <w:rPr>
          <w:rFonts w:ascii="Times New Roman" w:eastAsia="Times New Roman" w:hAnsi="Times New Roman" w:cs="Times New Roman"/>
          <w:color w:val="000000"/>
          <w:sz w:val="24"/>
          <w:szCs w:val="24"/>
          <w:lang w:eastAsia="ru-RU"/>
        </w:rPr>
      </w:pPr>
    </w:p>
    <w:p w:rsidR="009A3A42" w:rsidRDefault="009A3A42" w:rsidP="0066333B">
      <w:pPr>
        <w:spacing w:after="0" w:line="240" w:lineRule="auto"/>
        <w:jc w:val="both"/>
        <w:rPr>
          <w:rFonts w:ascii="Times New Roman" w:eastAsia="Times New Roman" w:hAnsi="Times New Roman" w:cs="Times New Roman"/>
          <w:color w:val="000000"/>
          <w:sz w:val="24"/>
          <w:szCs w:val="24"/>
          <w:lang w:eastAsia="ru-RU"/>
        </w:rPr>
      </w:pPr>
    </w:p>
    <w:p w:rsidR="00957251" w:rsidRPr="0066333B" w:rsidRDefault="0066333B" w:rsidP="0077732F">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750B2">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5A2A4E" w:rsidRPr="0066333B">
        <w:rPr>
          <w:rFonts w:ascii="Times New Roman" w:eastAsia="Times New Roman" w:hAnsi="Times New Roman" w:cs="Times New Roman"/>
          <w:color w:val="000000"/>
          <w:sz w:val="24"/>
          <w:szCs w:val="24"/>
          <w:lang w:eastAsia="ru-RU"/>
        </w:rPr>
        <w:t xml:space="preserve">Внести в Порядок </w:t>
      </w:r>
      <w:proofErr w:type="gramStart"/>
      <w:r w:rsidR="005A2A4E" w:rsidRPr="0066333B">
        <w:rPr>
          <w:rFonts w:ascii="Times New Roman" w:eastAsia="Times New Roman" w:hAnsi="Times New Roman" w:cs="Times New Roman"/>
          <w:color w:val="000000"/>
          <w:sz w:val="24"/>
          <w:szCs w:val="24"/>
          <w:lang w:eastAsia="ru-RU"/>
        </w:rPr>
        <w:t>проведения оценки регулирующего воздействия проектов муниципальных нормативных правовых актов Северодвинска</w:t>
      </w:r>
      <w:proofErr w:type="gramEnd"/>
      <w:r w:rsidR="00E41654" w:rsidRPr="0066333B">
        <w:rPr>
          <w:rFonts w:ascii="Times New Roman" w:eastAsia="Times New Roman" w:hAnsi="Times New Roman" w:cs="Times New Roman"/>
          <w:color w:val="000000"/>
          <w:sz w:val="24"/>
          <w:szCs w:val="24"/>
          <w:lang w:eastAsia="ru-RU"/>
        </w:rPr>
        <w:t xml:space="preserve"> </w:t>
      </w:r>
      <w:r w:rsidR="005A2A4E" w:rsidRPr="0066333B">
        <w:rPr>
          <w:rFonts w:ascii="Times New Roman" w:eastAsia="Times New Roman" w:hAnsi="Times New Roman" w:cs="Times New Roman"/>
          <w:color w:val="000000"/>
          <w:sz w:val="24"/>
          <w:szCs w:val="24"/>
          <w:lang w:eastAsia="ru-RU"/>
        </w:rPr>
        <w:t>изменение,</w:t>
      </w:r>
      <w:r w:rsidR="004970E5" w:rsidRPr="0066333B">
        <w:rPr>
          <w:rFonts w:ascii="Times New Roman" w:eastAsia="Times New Roman" w:hAnsi="Times New Roman" w:cs="Times New Roman"/>
          <w:color w:val="000000"/>
          <w:sz w:val="24"/>
          <w:szCs w:val="24"/>
          <w:lang w:eastAsia="ru-RU"/>
        </w:rPr>
        <w:t xml:space="preserve"> изложи</w:t>
      </w:r>
      <w:r w:rsidR="005A2A4E" w:rsidRPr="0066333B">
        <w:rPr>
          <w:rFonts w:ascii="Times New Roman" w:eastAsia="Times New Roman" w:hAnsi="Times New Roman" w:cs="Times New Roman"/>
          <w:color w:val="000000"/>
          <w:sz w:val="24"/>
          <w:szCs w:val="24"/>
          <w:lang w:eastAsia="ru-RU"/>
        </w:rPr>
        <w:t>в его в</w:t>
      </w:r>
      <w:r w:rsidR="00121D3E" w:rsidRPr="0066333B">
        <w:rPr>
          <w:rFonts w:ascii="Times New Roman" w:eastAsia="Times New Roman" w:hAnsi="Times New Roman" w:cs="Times New Roman"/>
          <w:color w:val="000000"/>
          <w:sz w:val="24"/>
          <w:szCs w:val="24"/>
          <w:lang w:eastAsia="ru-RU"/>
        </w:rPr>
        <w:t> </w:t>
      </w:r>
      <w:r w:rsidR="005A2A4E" w:rsidRPr="0066333B">
        <w:rPr>
          <w:rFonts w:ascii="Times New Roman" w:eastAsia="Times New Roman" w:hAnsi="Times New Roman" w:cs="Times New Roman"/>
          <w:color w:val="000000"/>
          <w:sz w:val="24"/>
          <w:szCs w:val="24"/>
          <w:lang w:eastAsia="ru-RU"/>
        </w:rPr>
        <w:t>редакции Приложени</w:t>
      </w:r>
      <w:r w:rsidR="00A56F06">
        <w:rPr>
          <w:rFonts w:ascii="Times New Roman" w:eastAsia="Times New Roman" w:hAnsi="Times New Roman" w:cs="Times New Roman"/>
          <w:color w:val="000000"/>
          <w:sz w:val="24"/>
          <w:szCs w:val="24"/>
          <w:lang w:eastAsia="ru-RU"/>
        </w:rPr>
        <w:t>я</w:t>
      </w:r>
      <w:r w:rsidR="005A2A4E" w:rsidRPr="0066333B">
        <w:rPr>
          <w:rFonts w:ascii="Times New Roman" w:eastAsia="Times New Roman" w:hAnsi="Times New Roman" w:cs="Times New Roman"/>
          <w:color w:val="000000"/>
          <w:sz w:val="24"/>
          <w:szCs w:val="24"/>
          <w:lang w:eastAsia="ru-RU"/>
        </w:rPr>
        <w:t xml:space="preserve"> № 1</w:t>
      </w:r>
      <w:r w:rsidR="00975EAD">
        <w:rPr>
          <w:rFonts w:ascii="Times New Roman" w:eastAsia="Times New Roman" w:hAnsi="Times New Roman" w:cs="Times New Roman"/>
          <w:color w:val="000000"/>
          <w:sz w:val="24"/>
          <w:szCs w:val="24"/>
          <w:lang w:eastAsia="ru-RU"/>
        </w:rPr>
        <w:t xml:space="preserve"> к настоящему решению</w:t>
      </w:r>
      <w:r w:rsidR="005A2A4E" w:rsidRPr="0066333B">
        <w:rPr>
          <w:rFonts w:ascii="Times New Roman" w:eastAsia="Times New Roman" w:hAnsi="Times New Roman" w:cs="Times New Roman"/>
          <w:color w:val="000000"/>
          <w:sz w:val="24"/>
          <w:szCs w:val="24"/>
          <w:lang w:eastAsia="ru-RU"/>
        </w:rPr>
        <w:t>.</w:t>
      </w:r>
    </w:p>
    <w:p w:rsidR="004970E5" w:rsidRPr="0066333B" w:rsidRDefault="0066333B" w:rsidP="0077732F">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750B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005A2A4E" w:rsidRPr="0066333B">
        <w:rPr>
          <w:rFonts w:ascii="Times New Roman" w:eastAsia="Times New Roman" w:hAnsi="Times New Roman" w:cs="Times New Roman"/>
          <w:color w:val="000000"/>
          <w:sz w:val="24"/>
          <w:szCs w:val="24"/>
          <w:lang w:eastAsia="ru-RU"/>
        </w:rPr>
        <w:t>Внести в Порядок проведения экспертизы муниципальных нормативных правовых актов Северодвинска изменение</w:t>
      </w:r>
      <w:r w:rsidR="00E41654" w:rsidRPr="0066333B">
        <w:rPr>
          <w:rFonts w:ascii="Times New Roman" w:eastAsia="Times New Roman" w:hAnsi="Times New Roman" w:cs="Times New Roman"/>
          <w:color w:val="000000"/>
          <w:sz w:val="24"/>
          <w:szCs w:val="24"/>
          <w:lang w:eastAsia="ru-RU"/>
        </w:rPr>
        <w:t>,</w:t>
      </w:r>
      <w:r w:rsidR="005A2A4E" w:rsidRPr="0066333B">
        <w:rPr>
          <w:rFonts w:ascii="Times New Roman" w:eastAsia="Times New Roman" w:hAnsi="Times New Roman" w:cs="Times New Roman"/>
          <w:color w:val="000000"/>
          <w:sz w:val="24"/>
          <w:szCs w:val="24"/>
          <w:lang w:eastAsia="ru-RU"/>
        </w:rPr>
        <w:t xml:space="preserve"> изложив его в</w:t>
      </w:r>
      <w:r w:rsidR="00121D3E" w:rsidRPr="0066333B">
        <w:rPr>
          <w:rFonts w:ascii="Times New Roman" w:eastAsia="Times New Roman" w:hAnsi="Times New Roman" w:cs="Times New Roman"/>
          <w:color w:val="000000"/>
          <w:sz w:val="24"/>
          <w:szCs w:val="24"/>
          <w:lang w:eastAsia="ru-RU"/>
        </w:rPr>
        <w:t> </w:t>
      </w:r>
      <w:r w:rsidR="005A2A4E" w:rsidRPr="0066333B">
        <w:rPr>
          <w:rFonts w:ascii="Times New Roman" w:eastAsia="Times New Roman" w:hAnsi="Times New Roman" w:cs="Times New Roman"/>
          <w:color w:val="000000"/>
          <w:sz w:val="24"/>
          <w:szCs w:val="24"/>
          <w:lang w:eastAsia="ru-RU"/>
        </w:rPr>
        <w:t>редакции Приложени</w:t>
      </w:r>
      <w:r w:rsidR="00975EAD">
        <w:rPr>
          <w:rFonts w:ascii="Times New Roman" w:eastAsia="Times New Roman" w:hAnsi="Times New Roman" w:cs="Times New Roman"/>
          <w:color w:val="000000"/>
          <w:sz w:val="24"/>
          <w:szCs w:val="24"/>
          <w:lang w:eastAsia="ru-RU"/>
        </w:rPr>
        <w:t>е</w:t>
      </w:r>
      <w:r w:rsidR="005A2A4E" w:rsidRPr="0066333B">
        <w:rPr>
          <w:rFonts w:ascii="Times New Roman" w:eastAsia="Times New Roman" w:hAnsi="Times New Roman" w:cs="Times New Roman"/>
          <w:color w:val="000000"/>
          <w:sz w:val="24"/>
          <w:szCs w:val="24"/>
          <w:lang w:eastAsia="ru-RU"/>
        </w:rPr>
        <w:t xml:space="preserve"> № 2</w:t>
      </w:r>
      <w:r w:rsidR="00975EAD">
        <w:rPr>
          <w:rFonts w:ascii="Times New Roman" w:eastAsia="Times New Roman" w:hAnsi="Times New Roman" w:cs="Times New Roman"/>
          <w:color w:val="000000"/>
          <w:sz w:val="24"/>
          <w:szCs w:val="24"/>
          <w:lang w:eastAsia="ru-RU"/>
        </w:rPr>
        <w:t xml:space="preserve"> к</w:t>
      </w:r>
      <w:r w:rsidR="005B7C7F">
        <w:rPr>
          <w:rFonts w:ascii="Times New Roman" w:eastAsia="Times New Roman" w:hAnsi="Times New Roman" w:cs="Times New Roman"/>
          <w:color w:val="000000"/>
          <w:sz w:val="24"/>
          <w:szCs w:val="24"/>
          <w:lang w:eastAsia="ru-RU"/>
        </w:rPr>
        <w:t> </w:t>
      </w:r>
      <w:r w:rsidR="00975EAD">
        <w:rPr>
          <w:rFonts w:ascii="Times New Roman" w:eastAsia="Times New Roman" w:hAnsi="Times New Roman" w:cs="Times New Roman"/>
          <w:color w:val="000000"/>
          <w:sz w:val="24"/>
          <w:szCs w:val="24"/>
          <w:lang w:eastAsia="ru-RU"/>
        </w:rPr>
        <w:t>настоящему решению</w:t>
      </w:r>
      <w:r w:rsidR="005A2A4E" w:rsidRPr="0066333B">
        <w:rPr>
          <w:rFonts w:ascii="Times New Roman" w:eastAsia="Times New Roman" w:hAnsi="Times New Roman" w:cs="Times New Roman"/>
          <w:color w:val="000000"/>
          <w:sz w:val="24"/>
          <w:szCs w:val="24"/>
          <w:lang w:eastAsia="ru-RU"/>
        </w:rPr>
        <w:t>.</w:t>
      </w:r>
    </w:p>
    <w:p w:rsidR="005A2A4E" w:rsidRPr="0066333B" w:rsidRDefault="0066333B" w:rsidP="0077732F">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750B2">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005A2A4E" w:rsidRPr="0066333B">
        <w:rPr>
          <w:rFonts w:ascii="Times New Roman" w:eastAsia="Times New Roman" w:hAnsi="Times New Roman" w:cs="Times New Roman"/>
          <w:color w:val="000000"/>
          <w:sz w:val="24"/>
          <w:szCs w:val="24"/>
          <w:lang w:eastAsia="ru-RU"/>
        </w:rPr>
        <w:t xml:space="preserve">Порядок </w:t>
      </w:r>
      <w:proofErr w:type="gramStart"/>
      <w:r w:rsidR="005A2A4E" w:rsidRPr="0066333B">
        <w:rPr>
          <w:rFonts w:ascii="Times New Roman" w:eastAsia="Times New Roman" w:hAnsi="Times New Roman" w:cs="Times New Roman"/>
          <w:color w:val="000000"/>
          <w:sz w:val="24"/>
          <w:szCs w:val="24"/>
          <w:lang w:eastAsia="ru-RU"/>
        </w:rPr>
        <w:t>проведения оценки фактического воздействия муниципальных нормативных правовых актов Северодвинска</w:t>
      </w:r>
      <w:proofErr w:type="gramEnd"/>
      <w:r w:rsidR="00E41654" w:rsidRPr="0066333B">
        <w:rPr>
          <w:rFonts w:ascii="Times New Roman" w:eastAsia="Times New Roman" w:hAnsi="Times New Roman" w:cs="Times New Roman"/>
          <w:color w:val="000000"/>
          <w:sz w:val="24"/>
          <w:szCs w:val="24"/>
          <w:lang w:eastAsia="ru-RU"/>
        </w:rPr>
        <w:t xml:space="preserve"> </w:t>
      </w:r>
      <w:r w:rsidR="007A2A41">
        <w:rPr>
          <w:rFonts w:ascii="Times New Roman" w:eastAsia="Times New Roman" w:hAnsi="Times New Roman" w:cs="Times New Roman"/>
          <w:color w:val="000000"/>
          <w:sz w:val="24"/>
          <w:szCs w:val="24"/>
          <w:lang w:eastAsia="ru-RU"/>
        </w:rPr>
        <w:t xml:space="preserve">изложить в редакции </w:t>
      </w:r>
      <w:r w:rsidR="00F12D5A" w:rsidRPr="0066333B">
        <w:rPr>
          <w:rFonts w:ascii="Times New Roman" w:eastAsia="Times New Roman" w:hAnsi="Times New Roman" w:cs="Times New Roman"/>
          <w:color w:val="000000"/>
          <w:sz w:val="24"/>
          <w:szCs w:val="24"/>
          <w:lang w:eastAsia="ru-RU"/>
        </w:rPr>
        <w:t>П</w:t>
      </w:r>
      <w:r w:rsidR="00E41654" w:rsidRPr="0066333B">
        <w:rPr>
          <w:rFonts w:ascii="Times New Roman" w:eastAsia="Times New Roman" w:hAnsi="Times New Roman" w:cs="Times New Roman"/>
          <w:color w:val="000000"/>
          <w:sz w:val="24"/>
          <w:szCs w:val="24"/>
          <w:lang w:eastAsia="ru-RU"/>
        </w:rPr>
        <w:t>риложени</w:t>
      </w:r>
      <w:r w:rsidR="00A56F06">
        <w:rPr>
          <w:rFonts w:ascii="Times New Roman" w:eastAsia="Times New Roman" w:hAnsi="Times New Roman" w:cs="Times New Roman"/>
          <w:color w:val="000000"/>
          <w:sz w:val="24"/>
          <w:szCs w:val="24"/>
          <w:lang w:eastAsia="ru-RU"/>
        </w:rPr>
        <w:t>я</w:t>
      </w:r>
      <w:r w:rsidR="00E41654" w:rsidRPr="0066333B">
        <w:rPr>
          <w:rFonts w:ascii="Times New Roman" w:eastAsia="Times New Roman" w:hAnsi="Times New Roman" w:cs="Times New Roman"/>
          <w:color w:val="000000"/>
          <w:sz w:val="24"/>
          <w:szCs w:val="24"/>
          <w:lang w:eastAsia="ru-RU"/>
        </w:rPr>
        <w:t xml:space="preserve"> № 3</w:t>
      </w:r>
      <w:r w:rsidR="007A2A41">
        <w:rPr>
          <w:rFonts w:ascii="Times New Roman" w:eastAsia="Times New Roman" w:hAnsi="Times New Roman" w:cs="Times New Roman"/>
          <w:color w:val="000000"/>
          <w:sz w:val="24"/>
          <w:szCs w:val="24"/>
          <w:lang w:eastAsia="ru-RU"/>
        </w:rPr>
        <w:t xml:space="preserve"> к</w:t>
      </w:r>
      <w:r w:rsidR="005B7C7F">
        <w:rPr>
          <w:rFonts w:ascii="Times New Roman" w:eastAsia="Times New Roman" w:hAnsi="Times New Roman" w:cs="Times New Roman"/>
          <w:color w:val="000000"/>
          <w:sz w:val="24"/>
          <w:szCs w:val="24"/>
          <w:lang w:eastAsia="ru-RU"/>
        </w:rPr>
        <w:t> </w:t>
      </w:r>
      <w:r w:rsidR="007A2A41">
        <w:rPr>
          <w:rFonts w:ascii="Times New Roman" w:eastAsia="Times New Roman" w:hAnsi="Times New Roman" w:cs="Times New Roman"/>
          <w:color w:val="000000"/>
          <w:sz w:val="24"/>
          <w:szCs w:val="24"/>
          <w:lang w:eastAsia="ru-RU"/>
        </w:rPr>
        <w:t>настоящему решению</w:t>
      </w:r>
      <w:r w:rsidR="00E41654" w:rsidRPr="0066333B">
        <w:rPr>
          <w:rFonts w:ascii="Times New Roman" w:eastAsia="Times New Roman" w:hAnsi="Times New Roman" w:cs="Times New Roman"/>
          <w:color w:val="000000"/>
          <w:sz w:val="24"/>
          <w:szCs w:val="24"/>
          <w:lang w:eastAsia="ru-RU"/>
        </w:rPr>
        <w:t xml:space="preserve">. </w:t>
      </w:r>
    </w:p>
    <w:p w:rsidR="00502E68" w:rsidRPr="006F0148" w:rsidRDefault="00F12D5A" w:rsidP="0077732F">
      <w:pPr>
        <w:spacing w:after="0" w:line="240" w:lineRule="auto"/>
        <w:ind w:firstLine="708"/>
        <w:jc w:val="both"/>
        <w:rPr>
          <w:rFonts w:ascii="Times New Roman" w:eastAsia="Times New Roman" w:hAnsi="Times New Roman" w:cs="Times New Roman"/>
          <w:color w:val="000000"/>
          <w:sz w:val="24"/>
          <w:szCs w:val="24"/>
          <w:lang w:eastAsia="ru-RU"/>
        </w:rPr>
      </w:pPr>
      <w:r w:rsidRPr="006F0148">
        <w:rPr>
          <w:rFonts w:ascii="Times New Roman" w:eastAsia="Times New Roman" w:hAnsi="Times New Roman" w:cs="Times New Roman"/>
          <w:color w:val="000000"/>
          <w:sz w:val="24"/>
          <w:szCs w:val="24"/>
          <w:lang w:eastAsia="ru-RU"/>
        </w:rPr>
        <w:t>2</w:t>
      </w:r>
      <w:r w:rsidR="00502E68" w:rsidRPr="006F0148">
        <w:rPr>
          <w:rFonts w:ascii="Times New Roman" w:eastAsia="Times New Roman" w:hAnsi="Times New Roman" w:cs="Times New Roman"/>
          <w:color w:val="000000"/>
          <w:sz w:val="24"/>
          <w:szCs w:val="24"/>
          <w:lang w:eastAsia="ru-RU"/>
        </w:rPr>
        <w:t xml:space="preserve">. </w:t>
      </w:r>
      <w:r w:rsidR="00121D3E" w:rsidRPr="006F0148">
        <w:rPr>
          <w:rFonts w:ascii="Times New Roman" w:eastAsia="Times New Roman" w:hAnsi="Times New Roman" w:cs="Times New Roman"/>
          <w:color w:val="000000"/>
          <w:sz w:val="24"/>
          <w:szCs w:val="24"/>
          <w:lang w:eastAsia="ru-RU"/>
        </w:rPr>
        <w:t>Настоящее решение вступает в силу после его официального опубликования</w:t>
      </w:r>
      <w:r w:rsidR="00502E68" w:rsidRPr="006F0148">
        <w:rPr>
          <w:rFonts w:ascii="Times New Roman" w:eastAsia="Times New Roman" w:hAnsi="Times New Roman" w:cs="Times New Roman"/>
          <w:color w:val="000000"/>
          <w:sz w:val="24"/>
          <w:szCs w:val="24"/>
          <w:lang w:eastAsia="ru-RU"/>
        </w:rPr>
        <w:t>.</w:t>
      </w:r>
    </w:p>
    <w:p w:rsidR="00502E68" w:rsidRPr="006F0148" w:rsidRDefault="00F12D5A" w:rsidP="0077732F">
      <w:pPr>
        <w:spacing w:after="0" w:line="240" w:lineRule="auto"/>
        <w:ind w:firstLine="708"/>
        <w:jc w:val="both"/>
        <w:rPr>
          <w:rFonts w:ascii="Times New Roman" w:eastAsia="Times New Roman" w:hAnsi="Times New Roman" w:cs="Times New Roman"/>
          <w:color w:val="000000"/>
          <w:sz w:val="24"/>
          <w:szCs w:val="24"/>
          <w:lang w:eastAsia="ru-RU"/>
        </w:rPr>
      </w:pPr>
      <w:r w:rsidRPr="006F0148">
        <w:rPr>
          <w:rFonts w:ascii="Times New Roman" w:eastAsia="Times New Roman" w:hAnsi="Times New Roman" w:cs="Times New Roman"/>
          <w:color w:val="000000"/>
          <w:sz w:val="24"/>
          <w:szCs w:val="24"/>
          <w:lang w:eastAsia="ru-RU"/>
        </w:rPr>
        <w:t>3</w:t>
      </w:r>
      <w:r w:rsidR="00502E68" w:rsidRPr="006F0148">
        <w:rPr>
          <w:rFonts w:ascii="Times New Roman" w:eastAsia="Times New Roman" w:hAnsi="Times New Roman" w:cs="Times New Roman"/>
          <w:color w:val="000000"/>
          <w:sz w:val="24"/>
          <w:szCs w:val="24"/>
          <w:lang w:eastAsia="ru-RU"/>
        </w:rPr>
        <w:t xml:space="preserve">. </w:t>
      </w:r>
      <w:r w:rsidR="00121D3E" w:rsidRPr="006F0148">
        <w:rPr>
          <w:rFonts w:ascii="Times New Roman" w:eastAsia="Times New Roman" w:hAnsi="Times New Roman" w:cs="Times New Roman"/>
          <w:color w:val="000000"/>
          <w:sz w:val="24"/>
          <w:szCs w:val="24"/>
          <w:lang w:eastAsia="ru-RU"/>
        </w:rPr>
        <w:t>Опубликовать настоящее решение в бюллетене нормативно-правовых актов муниципального образования «Северодвинск» «Вполне официально» и разместить на </w:t>
      </w:r>
      <w:r w:rsidR="007A2A41">
        <w:rPr>
          <w:rFonts w:ascii="Times New Roman" w:eastAsia="Times New Roman" w:hAnsi="Times New Roman" w:cs="Times New Roman"/>
          <w:color w:val="000000"/>
          <w:sz w:val="24"/>
          <w:szCs w:val="24"/>
          <w:lang w:eastAsia="ru-RU"/>
        </w:rPr>
        <w:t>официальных</w:t>
      </w:r>
      <w:r w:rsidR="00121D3E" w:rsidRPr="006F0148">
        <w:rPr>
          <w:rFonts w:ascii="Times New Roman" w:eastAsia="Times New Roman" w:hAnsi="Times New Roman" w:cs="Times New Roman"/>
          <w:color w:val="000000"/>
          <w:sz w:val="24"/>
          <w:szCs w:val="24"/>
          <w:lang w:eastAsia="ru-RU"/>
        </w:rPr>
        <w:t xml:space="preserve"> интернет-сайтах Совета депутатов Северодвинска и Администрации Северодвинска.</w:t>
      </w:r>
      <w:r w:rsidR="00502E68" w:rsidRPr="006F0148">
        <w:rPr>
          <w:rFonts w:ascii="Times New Roman" w:eastAsia="Times New Roman" w:hAnsi="Times New Roman" w:cs="Times New Roman"/>
          <w:color w:val="000000"/>
          <w:sz w:val="24"/>
          <w:szCs w:val="24"/>
          <w:lang w:eastAsia="ru-RU"/>
        </w:rPr>
        <w:t xml:space="preserve"> </w:t>
      </w:r>
    </w:p>
    <w:p w:rsidR="002650E1" w:rsidRPr="006F0148" w:rsidRDefault="002650E1" w:rsidP="006F0148">
      <w:pPr>
        <w:tabs>
          <w:tab w:val="left" w:pos="7830"/>
        </w:tabs>
        <w:spacing w:after="0" w:line="240" w:lineRule="auto"/>
        <w:jc w:val="right"/>
        <w:rPr>
          <w:rFonts w:ascii="Times New Roman" w:eastAsia="Times New Roman" w:hAnsi="Times New Roman" w:cs="Times New Roman"/>
          <w:sz w:val="24"/>
          <w:szCs w:val="24"/>
          <w:lang w:eastAsia="ru-RU"/>
        </w:rPr>
      </w:pPr>
    </w:p>
    <w:p w:rsidR="002650E1" w:rsidRPr="006F0148" w:rsidRDefault="002650E1" w:rsidP="006F0148">
      <w:pPr>
        <w:tabs>
          <w:tab w:val="left" w:pos="7830"/>
        </w:tabs>
        <w:spacing w:after="0" w:line="240" w:lineRule="auto"/>
        <w:jc w:val="right"/>
        <w:rPr>
          <w:rFonts w:ascii="Times New Roman" w:eastAsia="Times New Roman" w:hAnsi="Times New Roman" w:cs="Times New Roman"/>
          <w:sz w:val="24"/>
          <w:szCs w:val="24"/>
          <w:lang w:eastAsia="ru-RU"/>
        </w:rPr>
      </w:pPr>
    </w:p>
    <w:p w:rsidR="002650E1" w:rsidRPr="006F0148" w:rsidRDefault="002650E1" w:rsidP="006F0148">
      <w:pPr>
        <w:tabs>
          <w:tab w:val="left" w:pos="7830"/>
        </w:tabs>
        <w:spacing w:after="0" w:line="240" w:lineRule="auto"/>
        <w:jc w:val="right"/>
        <w:rPr>
          <w:rFonts w:ascii="Times New Roman" w:eastAsia="Times New Roman" w:hAnsi="Times New Roman" w:cs="Times New Roman"/>
          <w:sz w:val="24"/>
          <w:szCs w:val="24"/>
          <w:lang w:eastAsia="ru-RU"/>
        </w:rPr>
      </w:pPr>
    </w:p>
    <w:p w:rsidR="00502E68" w:rsidRPr="006F0148" w:rsidRDefault="00502E68" w:rsidP="006F0148">
      <w:pPr>
        <w:tabs>
          <w:tab w:val="left" w:pos="7830"/>
        </w:tabs>
        <w:spacing w:after="0" w:line="240" w:lineRule="auto"/>
        <w:jc w:val="right"/>
        <w:rPr>
          <w:rFonts w:ascii="Times New Roman" w:eastAsia="Times New Roman" w:hAnsi="Times New Roman" w:cs="Times New Roman"/>
          <w:b/>
          <w:sz w:val="24"/>
          <w:szCs w:val="24"/>
          <w:lang w:eastAsia="ru-RU"/>
        </w:rPr>
      </w:pPr>
      <w:r w:rsidRPr="006F0148">
        <w:rPr>
          <w:rFonts w:ascii="Times New Roman" w:eastAsia="Times New Roman" w:hAnsi="Times New Roman" w:cs="Times New Roman"/>
          <w:sz w:val="24"/>
          <w:szCs w:val="24"/>
          <w:lang w:eastAsia="ru-RU"/>
        </w:rPr>
        <w:t xml:space="preserve">       </w:t>
      </w:r>
      <w:r w:rsidRPr="006F0148">
        <w:rPr>
          <w:rFonts w:ascii="Times New Roman" w:eastAsia="Times New Roman" w:hAnsi="Times New Roman" w:cs="Times New Roman"/>
          <w:sz w:val="24"/>
          <w:szCs w:val="24"/>
          <w:lang w:eastAsia="ru-RU"/>
        </w:rPr>
        <w:tab/>
      </w:r>
      <w:r w:rsidRPr="006F0148">
        <w:rPr>
          <w:rFonts w:ascii="Times New Roman" w:eastAsia="Times New Roman" w:hAnsi="Times New Roman" w:cs="Times New Roman"/>
          <w:b/>
          <w:sz w:val="24"/>
          <w:szCs w:val="24"/>
          <w:lang w:eastAsia="ru-RU"/>
        </w:rPr>
        <w:t xml:space="preserve">                                                                                                                     </w:t>
      </w:r>
    </w:p>
    <w:p w:rsidR="00502E68" w:rsidRPr="006F0148" w:rsidRDefault="00502E68" w:rsidP="006F0148">
      <w:pPr>
        <w:tabs>
          <w:tab w:val="left" w:pos="7830"/>
        </w:tabs>
        <w:spacing w:after="0" w:line="240" w:lineRule="auto"/>
        <w:jc w:val="right"/>
        <w:rPr>
          <w:rFonts w:ascii="Times New Roman" w:eastAsia="Times New Roman" w:hAnsi="Times New Roman" w:cs="Times New Roman"/>
          <w:b/>
          <w:sz w:val="24"/>
          <w:szCs w:val="24"/>
          <w:lang w:eastAsia="ru-RU"/>
        </w:rPr>
      </w:pPr>
    </w:p>
    <w:tbl>
      <w:tblPr>
        <w:tblW w:w="0" w:type="auto"/>
        <w:tblLook w:val="04A0"/>
      </w:tblPr>
      <w:tblGrid>
        <w:gridCol w:w="4857"/>
        <w:gridCol w:w="4857"/>
      </w:tblGrid>
      <w:tr w:rsidR="00502E68" w:rsidRPr="006F0148" w:rsidTr="002D1C88">
        <w:tc>
          <w:tcPr>
            <w:tcW w:w="4857" w:type="dxa"/>
          </w:tcPr>
          <w:p w:rsidR="00502E68" w:rsidRPr="006F0148" w:rsidRDefault="00502E68" w:rsidP="006F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F0148">
              <w:rPr>
                <w:rFonts w:ascii="Times New Roman" w:eastAsia="Times New Roman" w:hAnsi="Times New Roman" w:cs="Times New Roman"/>
                <w:sz w:val="24"/>
                <w:szCs w:val="24"/>
                <w:lang w:eastAsia="ru-RU"/>
              </w:rPr>
              <w:t>Председатель</w:t>
            </w:r>
          </w:p>
          <w:p w:rsidR="00502E68" w:rsidRPr="006F0148" w:rsidRDefault="00502E68" w:rsidP="006F014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F0148">
              <w:rPr>
                <w:rFonts w:ascii="Times New Roman" w:eastAsia="Times New Roman" w:hAnsi="Times New Roman" w:cs="Times New Roman"/>
                <w:sz w:val="24"/>
                <w:szCs w:val="24"/>
                <w:lang w:eastAsia="ru-RU"/>
              </w:rPr>
              <w:t>Совета депутатов Северодвинска</w:t>
            </w:r>
          </w:p>
          <w:p w:rsidR="00502E68" w:rsidRPr="006F0148" w:rsidRDefault="00502E68" w:rsidP="006F01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02E68" w:rsidRPr="006F0148" w:rsidRDefault="00502E68" w:rsidP="006F01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02E68" w:rsidRPr="006F0148" w:rsidRDefault="00502E68" w:rsidP="006F01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F0148">
              <w:rPr>
                <w:rFonts w:ascii="Times New Roman" w:eastAsia="Times New Roman" w:hAnsi="Times New Roman" w:cs="Times New Roman"/>
                <w:sz w:val="24"/>
                <w:szCs w:val="24"/>
                <w:lang w:eastAsia="ru-RU"/>
              </w:rPr>
              <w:t>___________________</w:t>
            </w:r>
            <w:r w:rsidR="00412E74" w:rsidRPr="006F0148">
              <w:rPr>
                <w:rFonts w:ascii="Times New Roman" w:eastAsia="Times New Roman" w:hAnsi="Times New Roman" w:cs="Times New Roman"/>
                <w:sz w:val="24"/>
                <w:szCs w:val="24"/>
                <w:lang w:eastAsia="ru-RU"/>
              </w:rPr>
              <w:t>____М.А. Старожилов</w:t>
            </w:r>
          </w:p>
        </w:tc>
        <w:tc>
          <w:tcPr>
            <w:tcW w:w="4857" w:type="dxa"/>
          </w:tcPr>
          <w:p w:rsidR="00502E68" w:rsidRPr="006F0148" w:rsidRDefault="00502E68" w:rsidP="006F01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F0148">
              <w:rPr>
                <w:rFonts w:ascii="Times New Roman" w:eastAsia="Times New Roman" w:hAnsi="Times New Roman" w:cs="Times New Roman"/>
                <w:sz w:val="24"/>
                <w:szCs w:val="24"/>
                <w:lang w:eastAsia="ru-RU"/>
              </w:rPr>
              <w:t>Глава муниципального образования</w:t>
            </w:r>
          </w:p>
          <w:p w:rsidR="00502E68" w:rsidRPr="006F0148" w:rsidRDefault="00502E68" w:rsidP="006F01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F0148">
              <w:rPr>
                <w:rFonts w:ascii="Times New Roman" w:eastAsia="Times New Roman" w:hAnsi="Times New Roman" w:cs="Times New Roman"/>
                <w:sz w:val="24"/>
                <w:szCs w:val="24"/>
                <w:lang w:eastAsia="ru-RU"/>
              </w:rPr>
              <w:t>«Северодвинск»</w:t>
            </w:r>
          </w:p>
          <w:p w:rsidR="00502E68" w:rsidRPr="006F0148" w:rsidRDefault="00502E68" w:rsidP="006F01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02E68" w:rsidRPr="006F0148" w:rsidRDefault="00502E68" w:rsidP="006F01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02E68" w:rsidRPr="006F0148" w:rsidRDefault="00502E68" w:rsidP="006F01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F0148">
              <w:rPr>
                <w:rFonts w:ascii="Times New Roman" w:eastAsia="Times New Roman" w:hAnsi="Times New Roman" w:cs="Times New Roman"/>
                <w:sz w:val="24"/>
                <w:szCs w:val="24"/>
                <w:lang w:eastAsia="ru-RU"/>
              </w:rPr>
              <w:t xml:space="preserve">  ________________________</w:t>
            </w:r>
            <w:r w:rsidR="00412E74" w:rsidRPr="006F0148">
              <w:rPr>
                <w:rFonts w:ascii="Times New Roman" w:eastAsia="Times New Roman" w:hAnsi="Times New Roman" w:cs="Times New Roman"/>
                <w:sz w:val="24"/>
                <w:szCs w:val="24"/>
                <w:lang w:eastAsia="ru-RU"/>
              </w:rPr>
              <w:t>И.В. Скубенко</w:t>
            </w:r>
          </w:p>
          <w:p w:rsidR="00502E68" w:rsidRPr="006F0148" w:rsidRDefault="00502E68" w:rsidP="006F014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tc>
      </w:tr>
    </w:tbl>
    <w:p w:rsidR="00F12D5A" w:rsidRPr="006F0148" w:rsidRDefault="00F12D5A" w:rsidP="006F0148">
      <w:pPr>
        <w:rPr>
          <w:rFonts w:ascii="Times New Roman" w:hAnsi="Times New Roman" w:cs="Times New Roman"/>
        </w:rPr>
        <w:sectPr w:rsidR="00F12D5A" w:rsidRPr="006F0148" w:rsidSect="0066333B">
          <w:pgSz w:w="11906" w:h="16838"/>
          <w:pgMar w:top="426" w:right="707" w:bottom="1134" w:left="1701" w:header="709" w:footer="709" w:gutter="0"/>
          <w:cols w:space="708"/>
          <w:titlePg/>
          <w:docGrid w:linePitch="360"/>
        </w:sectPr>
      </w:pPr>
    </w:p>
    <w:p w:rsidR="00F12D5A" w:rsidRPr="009900D4" w:rsidRDefault="00F12D5A" w:rsidP="006F0148">
      <w:pPr>
        <w:widowControl w:val="0"/>
        <w:autoSpaceDE w:val="0"/>
        <w:autoSpaceDN w:val="0"/>
        <w:adjustRightInd w:val="0"/>
        <w:spacing w:after="0" w:line="240" w:lineRule="auto"/>
        <w:ind w:left="5954"/>
        <w:jc w:val="right"/>
        <w:rPr>
          <w:rFonts w:ascii="Times New Roman" w:hAnsi="Times New Roman" w:cs="Times New Roman"/>
          <w:b/>
        </w:rPr>
      </w:pPr>
      <w:r w:rsidRPr="009900D4">
        <w:rPr>
          <w:rFonts w:ascii="Times New Roman" w:hAnsi="Times New Roman" w:cs="Times New Roman"/>
          <w:b/>
        </w:rPr>
        <w:lastRenderedPageBreak/>
        <w:t>Приложение № 1</w:t>
      </w:r>
    </w:p>
    <w:p w:rsidR="00F12D5A" w:rsidRPr="009900D4" w:rsidRDefault="00F12D5A" w:rsidP="009900D4">
      <w:pPr>
        <w:widowControl w:val="0"/>
        <w:autoSpaceDE w:val="0"/>
        <w:autoSpaceDN w:val="0"/>
        <w:adjustRightInd w:val="0"/>
        <w:spacing w:after="0" w:line="240" w:lineRule="auto"/>
        <w:ind w:left="5529" w:hanging="1276"/>
        <w:jc w:val="right"/>
        <w:rPr>
          <w:rFonts w:ascii="Times New Roman" w:hAnsi="Times New Roman" w:cs="Times New Roman"/>
        </w:rPr>
      </w:pPr>
      <w:r w:rsidRPr="009900D4">
        <w:rPr>
          <w:rFonts w:ascii="Times New Roman" w:hAnsi="Times New Roman" w:cs="Times New Roman"/>
        </w:rPr>
        <w:t xml:space="preserve">к решению Совета депутатов </w:t>
      </w:r>
      <w:r w:rsidR="009900D4" w:rsidRPr="009900D4">
        <w:rPr>
          <w:rFonts w:ascii="Times New Roman" w:hAnsi="Times New Roman" w:cs="Times New Roman"/>
        </w:rPr>
        <w:t>Се</w:t>
      </w:r>
      <w:r w:rsidRPr="009900D4">
        <w:rPr>
          <w:rFonts w:ascii="Times New Roman" w:hAnsi="Times New Roman" w:cs="Times New Roman"/>
        </w:rPr>
        <w:t>веродвинска</w:t>
      </w:r>
    </w:p>
    <w:p w:rsidR="00F12D5A" w:rsidRPr="009900D4" w:rsidRDefault="00F12D5A" w:rsidP="006F0148">
      <w:pPr>
        <w:widowControl w:val="0"/>
        <w:autoSpaceDE w:val="0"/>
        <w:autoSpaceDN w:val="0"/>
        <w:adjustRightInd w:val="0"/>
        <w:spacing w:after="0" w:line="240" w:lineRule="auto"/>
        <w:ind w:left="5670"/>
        <w:jc w:val="right"/>
        <w:rPr>
          <w:rFonts w:ascii="Times New Roman" w:hAnsi="Times New Roman" w:cs="Times New Roman"/>
        </w:rPr>
      </w:pPr>
      <w:r w:rsidRPr="009900D4">
        <w:rPr>
          <w:rFonts w:ascii="Times New Roman" w:hAnsi="Times New Roman" w:cs="Times New Roman"/>
        </w:rPr>
        <w:t>от</w:t>
      </w:r>
      <w:r w:rsidR="009900D4">
        <w:rPr>
          <w:rFonts w:ascii="Times New Roman" w:hAnsi="Times New Roman" w:cs="Times New Roman"/>
        </w:rPr>
        <w:t xml:space="preserve"> </w:t>
      </w:r>
      <w:r w:rsidR="008A77C1" w:rsidRPr="009900D4">
        <w:rPr>
          <w:rFonts w:ascii="Times New Roman" w:hAnsi="Times New Roman" w:cs="Times New Roman"/>
        </w:rPr>
        <w:t>______</w:t>
      </w:r>
      <w:r w:rsidRPr="009900D4">
        <w:rPr>
          <w:rFonts w:ascii="Times New Roman" w:hAnsi="Times New Roman" w:cs="Times New Roman"/>
        </w:rPr>
        <w:t xml:space="preserve"> № </w:t>
      </w:r>
      <w:r w:rsidR="008A77C1" w:rsidRPr="009900D4">
        <w:rPr>
          <w:rFonts w:ascii="Times New Roman" w:hAnsi="Times New Roman" w:cs="Times New Roman"/>
        </w:rPr>
        <w:t>_____</w:t>
      </w:r>
      <w:r w:rsidRPr="009900D4">
        <w:rPr>
          <w:rFonts w:ascii="Times New Roman" w:hAnsi="Times New Roman" w:cs="Times New Roman"/>
        </w:rPr>
        <w:t xml:space="preserve"> </w:t>
      </w:r>
    </w:p>
    <w:p w:rsidR="00F12D5A" w:rsidRPr="006F0148" w:rsidRDefault="00F12D5A" w:rsidP="006F0148">
      <w:pPr>
        <w:widowControl w:val="0"/>
        <w:autoSpaceDE w:val="0"/>
        <w:autoSpaceDN w:val="0"/>
        <w:adjustRightInd w:val="0"/>
        <w:spacing w:after="0" w:line="240" w:lineRule="auto"/>
        <w:jc w:val="center"/>
        <w:rPr>
          <w:rFonts w:ascii="Times New Roman" w:hAnsi="Times New Roman" w:cs="Times New Roman"/>
          <w:sz w:val="24"/>
          <w:szCs w:val="24"/>
        </w:rPr>
      </w:pPr>
    </w:p>
    <w:p w:rsidR="00F12D5A" w:rsidRPr="006F0148" w:rsidRDefault="007D70B8" w:rsidP="006F0148">
      <w:pPr>
        <w:widowControl w:val="0"/>
        <w:autoSpaceDE w:val="0"/>
        <w:autoSpaceDN w:val="0"/>
        <w:adjustRightInd w:val="0"/>
        <w:spacing w:after="0" w:line="240" w:lineRule="auto"/>
        <w:jc w:val="center"/>
        <w:rPr>
          <w:rFonts w:ascii="Times New Roman" w:hAnsi="Times New Roman" w:cs="Times New Roman"/>
          <w:sz w:val="24"/>
          <w:szCs w:val="24"/>
        </w:rPr>
      </w:pPr>
      <w:hyperlink w:anchor="Par40" w:history="1">
        <w:r w:rsidR="00F12D5A" w:rsidRPr="006F0148">
          <w:rPr>
            <w:rFonts w:ascii="Times New Roman" w:hAnsi="Times New Roman" w:cs="Times New Roman"/>
            <w:sz w:val="24"/>
            <w:szCs w:val="24"/>
          </w:rPr>
          <w:t>Порядок</w:t>
        </w:r>
      </w:hyperlink>
      <w:r w:rsidR="00F12D5A" w:rsidRPr="006F0148">
        <w:rPr>
          <w:rFonts w:ascii="Times New Roman" w:hAnsi="Times New Roman" w:cs="Times New Roman"/>
          <w:sz w:val="24"/>
          <w:szCs w:val="24"/>
        </w:rPr>
        <w:t xml:space="preserve"> </w:t>
      </w:r>
    </w:p>
    <w:p w:rsidR="00F12D5A" w:rsidRPr="006F0148" w:rsidRDefault="00F12D5A" w:rsidP="006F0148">
      <w:pPr>
        <w:widowControl w:val="0"/>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проведения оценки регулирующего воздействия проектов муниципальных</w:t>
      </w:r>
    </w:p>
    <w:p w:rsidR="00F12D5A" w:rsidRPr="006F0148" w:rsidRDefault="00F12D5A" w:rsidP="006F0148">
      <w:pPr>
        <w:widowControl w:val="0"/>
        <w:autoSpaceDE w:val="0"/>
        <w:autoSpaceDN w:val="0"/>
        <w:adjustRightInd w:val="0"/>
        <w:spacing w:after="0" w:line="240" w:lineRule="auto"/>
        <w:jc w:val="center"/>
        <w:rPr>
          <w:rFonts w:ascii="Times New Roman" w:hAnsi="Times New Roman" w:cs="Times New Roman"/>
          <w:bCs/>
          <w:sz w:val="24"/>
          <w:szCs w:val="24"/>
        </w:rPr>
      </w:pPr>
      <w:r w:rsidRPr="006F0148">
        <w:rPr>
          <w:rFonts w:ascii="Times New Roman" w:hAnsi="Times New Roman" w:cs="Times New Roman"/>
          <w:sz w:val="24"/>
          <w:szCs w:val="24"/>
        </w:rPr>
        <w:t>нормативных правовых актов Северодвинска</w:t>
      </w:r>
    </w:p>
    <w:p w:rsidR="00F12D5A" w:rsidRPr="006F0148" w:rsidRDefault="00F12D5A" w:rsidP="006F0148">
      <w:pPr>
        <w:widowControl w:val="0"/>
        <w:autoSpaceDE w:val="0"/>
        <w:autoSpaceDN w:val="0"/>
        <w:adjustRightInd w:val="0"/>
        <w:spacing w:after="0" w:line="240" w:lineRule="auto"/>
        <w:jc w:val="center"/>
        <w:rPr>
          <w:rFonts w:ascii="Times New Roman" w:hAnsi="Times New Roman" w:cs="Times New Roman"/>
          <w:sz w:val="24"/>
          <w:szCs w:val="24"/>
        </w:rPr>
      </w:pPr>
    </w:p>
    <w:p w:rsidR="00F12D5A" w:rsidRPr="006F0148" w:rsidRDefault="00695E6C" w:rsidP="006F0148">
      <w:pPr>
        <w:pStyle w:val="a6"/>
        <w:widowControl w:val="0"/>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F12D5A" w:rsidRPr="00695E6C">
        <w:rPr>
          <w:rFonts w:ascii="Times New Roman" w:hAnsi="Times New Roman" w:cs="Times New Roman"/>
          <w:sz w:val="24"/>
          <w:szCs w:val="24"/>
        </w:rPr>
        <w:t>.</w:t>
      </w:r>
      <w:r w:rsidR="00F12D5A" w:rsidRPr="006F0148">
        <w:rPr>
          <w:rFonts w:ascii="Times New Roman" w:hAnsi="Times New Roman" w:cs="Times New Roman"/>
          <w:sz w:val="24"/>
          <w:szCs w:val="24"/>
        </w:rPr>
        <w:t> Общие положения</w:t>
      </w:r>
    </w:p>
    <w:p w:rsidR="00F12D5A" w:rsidRPr="006F0148" w:rsidRDefault="00F12D5A" w:rsidP="006F0148">
      <w:pPr>
        <w:pStyle w:val="a6"/>
        <w:widowControl w:val="0"/>
        <w:autoSpaceDE w:val="0"/>
        <w:autoSpaceDN w:val="0"/>
        <w:adjustRightInd w:val="0"/>
        <w:spacing w:after="0" w:line="240" w:lineRule="auto"/>
        <w:ind w:left="0"/>
        <w:rPr>
          <w:rFonts w:ascii="Times New Roman" w:hAnsi="Times New Roman" w:cs="Times New Roman"/>
          <w:b/>
          <w:sz w:val="24"/>
          <w:szCs w:val="24"/>
        </w:rPr>
      </w:pPr>
    </w:p>
    <w:p w:rsidR="00F12D5A" w:rsidRPr="006F0148" w:rsidRDefault="00F12D5A" w:rsidP="006F0148">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1.1. </w:t>
      </w:r>
      <w:hyperlink w:anchor="Par40" w:history="1">
        <w:proofErr w:type="gramStart"/>
        <w:r w:rsidRPr="006F0148">
          <w:rPr>
            <w:rFonts w:ascii="Times New Roman" w:hAnsi="Times New Roman" w:cs="Times New Roman"/>
            <w:sz w:val="24"/>
            <w:szCs w:val="24"/>
          </w:rPr>
          <w:t>Порядок</w:t>
        </w:r>
      </w:hyperlink>
      <w:r w:rsidRPr="006F0148">
        <w:rPr>
          <w:rFonts w:ascii="Times New Roman" w:hAnsi="Times New Roman" w:cs="Times New Roman"/>
          <w:sz w:val="24"/>
          <w:szCs w:val="24"/>
        </w:rPr>
        <w:t xml:space="preserve"> проведения оценки регулирующего воздействия проектов муниципальных нормативных правовых актов Северодвинска, устанавливающих новые или изменяю</w:t>
      </w:r>
      <w:r w:rsidRPr="00695E6C">
        <w:rPr>
          <w:rFonts w:ascii="Times New Roman" w:hAnsi="Times New Roman" w:cs="Times New Roman"/>
          <w:sz w:val="24"/>
          <w:szCs w:val="24"/>
        </w:rPr>
        <w:t>щи</w:t>
      </w:r>
      <w:r w:rsidR="009900D4" w:rsidRPr="00695E6C">
        <w:rPr>
          <w:rFonts w:ascii="Times New Roman" w:hAnsi="Times New Roman" w:cs="Times New Roman"/>
          <w:sz w:val="24"/>
          <w:szCs w:val="24"/>
        </w:rPr>
        <w:t>х</w:t>
      </w:r>
      <w:r w:rsidRPr="006F0148">
        <w:rPr>
          <w:rFonts w:ascii="Times New Roman" w:hAnsi="Times New Roman" w:cs="Times New Roman"/>
          <w:sz w:val="24"/>
          <w:szCs w:val="24"/>
        </w:rPr>
        <w:t xml:space="preserve"> ранее предусмотренные муниципальными нормативными правовыми актами Северодвинска обязанности для субъектов</w:t>
      </w:r>
      <w:r w:rsidRPr="006F0148">
        <w:rPr>
          <w:rFonts w:ascii="Times New Roman" w:hAnsi="Times New Roman" w:cs="Times New Roman"/>
          <w:bCs/>
          <w:sz w:val="24"/>
          <w:szCs w:val="24"/>
        </w:rPr>
        <w:t xml:space="preserve"> предпринимательской</w:t>
      </w:r>
      <w:r w:rsidRPr="006F0148">
        <w:rPr>
          <w:rFonts w:ascii="Times New Roman" w:hAnsi="Times New Roman" w:cs="Times New Roman"/>
          <w:sz w:val="24"/>
          <w:szCs w:val="24"/>
        </w:rPr>
        <w:t>, инвестиционной и иной экономической деятельности (далее – Порядок)</w:t>
      </w:r>
      <w:r w:rsidR="009900D4">
        <w:rPr>
          <w:rFonts w:ascii="Times New Roman" w:hAnsi="Times New Roman" w:cs="Times New Roman"/>
          <w:sz w:val="24"/>
          <w:szCs w:val="24"/>
        </w:rPr>
        <w:t>,</w:t>
      </w:r>
      <w:r w:rsidRPr="006F0148">
        <w:rPr>
          <w:rFonts w:ascii="Times New Roman" w:hAnsi="Times New Roman" w:cs="Times New Roman"/>
          <w:sz w:val="24"/>
          <w:szCs w:val="24"/>
        </w:rPr>
        <w:t xml:space="preserve"> разработан в соответствии со статьей 46 Федерального закона от 06.10.2003 № 131-ФЗ «Об общих принципах организации местного самоуправления в Российской Федерации», Федеральным законом от 31.07.2020 № 247-ФЗ «Об обязательных</w:t>
      </w:r>
      <w:proofErr w:type="gramEnd"/>
      <w:r w:rsidRPr="006F0148">
        <w:rPr>
          <w:rFonts w:ascii="Times New Roman" w:hAnsi="Times New Roman" w:cs="Times New Roman"/>
          <w:sz w:val="24"/>
          <w:szCs w:val="24"/>
        </w:rPr>
        <w:t xml:space="preserve"> требованиях в Российской Федерации», законом Архангельской области </w:t>
      </w:r>
      <w:r w:rsidR="00431AFF" w:rsidRPr="00695E6C">
        <w:rPr>
          <w:rFonts w:ascii="Times New Roman" w:hAnsi="Times New Roman" w:cs="Times New Roman"/>
          <w:sz w:val="24"/>
          <w:szCs w:val="24"/>
        </w:rPr>
        <w:t>от</w:t>
      </w:r>
      <w:r w:rsidR="00431AFF">
        <w:rPr>
          <w:rFonts w:ascii="Times New Roman" w:hAnsi="Times New Roman" w:cs="Times New Roman"/>
          <w:sz w:val="24"/>
          <w:szCs w:val="24"/>
        </w:rPr>
        <w:t xml:space="preserve"> </w:t>
      </w:r>
      <w:r w:rsidRPr="006F0148">
        <w:rPr>
          <w:rFonts w:ascii="Times New Roman" w:hAnsi="Times New Roman" w:cs="Times New Roman"/>
          <w:sz w:val="24"/>
          <w:szCs w:val="24"/>
        </w:rPr>
        <w:t xml:space="preserve">23.09.2004 </w:t>
      </w:r>
      <w:r w:rsidR="00695E6C">
        <w:rPr>
          <w:rFonts w:ascii="Times New Roman" w:hAnsi="Times New Roman" w:cs="Times New Roman"/>
          <w:sz w:val="24"/>
          <w:szCs w:val="24"/>
        </w:rPr>
        <w:t xml:space="preserve">                    </w:t>
      </w:r>
      <w:r w:rsidRPr="006F0148">
        <w:rPr>
          <w:rFonts w:ascii="Times New Roman" w:hAnsi="Times New Roman" w:cs="Times New Roman"/>
          <w:sz w:val="24"/>
          <w:szCs w:val="24"/>
        </w:rPr>
        <w:t>№</w:t>
      </w:r>
      <w:r w:rsidR="006F0148">
        <w:rPr>
          <w:rFonts w:ascii="Times New Roman" w:hAnsi="Times New Roman" w:cs="Times New Roman"/>
          <w:sz w:val="24"/>
          <w:szCs w:val="24"/>
        </w:rPr>
        <w:t> </w:t>
      </w:r>
      <w:r w:rsidRPr="006F0148">
        <w:rPr>
          <w:rFonts w:ascii="Times New Roman" w:hAnsi="Times New Roman" w:cs="Times New Roman"/>
          <w:sz w:val="24"/>
          <w:szCs w:val="24"/>
        </w:rPr>
        <w:t>259-внеоч.-</w:t>
      </w:r>
      <w:proofErr w:type="gramStart"/>
      <w:r w:rsidRPr="006F0148">
        <w:rPr>
          <w:rFonts w:ascii="Times New Roman" w:hAnsi="Times New Roman" w:cs="Times New Roman"/>
          <w:sz w:val="24"/>
          <w:szCs w:val="24"/>
        </w:rPr>
        <w:t>ОЗ</w:t>
      </w:r>
      <w:proofErr w:type="gramEnd"/>
      <w:r w:rsidRPr="006F0148">
        <w:rPr>
          <w:rFonts w:ascii="Times New Roman" w:hAnsi="Times New Roman" w:cs="Times New Roman"/>
          <w:sz w:val="24"/>
          <w:szCs w:val="24"/>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Методическими рекомендациями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w:t>
      </w:r>
      <w:r w:rsidR="00B422A3">
        <w:rPr>
          <w:rFonts w:ascii="Times New Roman" w:hAnsi="Times New Roman" w:cs="Times New Roman"/>
          <w:sz w:val="24"/>
          <w:szCs w:val="24"/>
        </w:rPr>
        <w:t>.03.</w:t>
      </w:r>
      <w:r w:rsidRPr="006F0148">
        <w:rPr>
          <w:rFonts w:ascii="Times New Roman" w:hAnsi="Times New Roman" w:cs="Times New Roman"/>
          <w:sz w:val="24"/>
          <w:szCs w:val="24"/>
        </w:rPr>
        <w:t>2014 № 159</w:t>
      </w:r>
      <w:r w:rsidR="00835C1F">
        <w:rPr>
          <w:rFonts w:ascii="Times New Roman" w:hAnsi="Times New Roman" w:cs="Times New Roman"/>
          <w:sz w:val="24"/>
          <w:szCs w:val="24"/>
        </w:rPr>
        <w:t>.</w:t>
      </w:r>
      <w:r w:rsidRPr="006F0148">
        <w:rPr>
          <w:rFonts w:ascii="Times New Roman" w:hAnsi="Times New Roman" w:cs="Times New Roman"/>
          <w:sz w:val="24"/>
          <w:szCs w:val="24"/>
        </w:rPr>
        <w:t xml:space="preserve"> </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1.2. </w:t>
      </w:r>
      <w:proofErr w:type="gramStart"/>
      <w:r w:rsidRPr="006F0148">
        <w:rPr>
          <w:rFonts w:ascii="Times New Roman" w:hAnsi="Times New Roman" w:cs="Times New Roman"/>
          <w:sz w:val="24"/>
          <w:szCs w:val="24"/>
        </w:rPr>
        <w:t xml:space="preserve">Порядок устанавливает процедуру и требования к оценке регулирующего воздействия (далее – ОРВ) проектов муниципальных нормативных правовых актов муниципального образования «Северодвинск», устанавливающих новые или </w:t>
      </w:r>
      <w:r w:rsidRPr="00695E6C">
        <w:rPr>
          <w:rFonts w:ascii="Times New Roman" w:hAnsi="Times New Roman" w:cs="Times New Roman"/>
          <w:sz w:val="24"/>
          <w:szCs w:val="24"/>
        </w:rPr>
        <w:t>изменяющи</w:t>
      </w:r>
      <w:r w:rsidR="00431AFF" w:rsidRPr="00695E6C">
        <w:rPr>
          <w:rFonts w:ascii="Times New Roman" w:hAnsi="Times New Roman" w:cs="Times New Roman"/>
          <w:sz w:val="24"/>
          <w:szCs w:val="24"/>
        </w:rPr>
        <w:t xml:space="preserve">х </w:t>
      </w:r>
      <w:r w:rsidRPr="00695E6C">
        <w:rPr>
          <w:rFonts w:ascii="Times New Roman" w:hAnsi="Times New Roman" w:cs="Times New Roman"/>
          <w:sz w:val="24"/>
          <w:szCs w:val="24"/>
        </w:rPr>
        <w:t>ранее предусмотренные муниципальными нормативными правовыми актами Северодвинска обязанности для субъектов предпринимательской, инвестиционной и иной экономической деятельности (далее – проекты муниципальных нормативных правовых актов), в целях выявления положений, вводящих избыточные  обязанности, запреты и ограничения для субъектов предпринимательской, инвестиционной и</w:t>
      </w:r>
      <w:proofErr w:type="gramEnd"/>
      <w:r w:rsidRPr="00695E6C">
        <w:rPr>
          <w:rFonts w:ascii="Times New Roman" w:hAnsi="Times New Roman" w:cs="Times New Roman"/>
          <w:sz w:val="24"/>
          <w:szCs w:val="24"/>
        </w:rPr>
        <w:t xml:space="preserve">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местного бюджета.</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1.3. В настоящем Порядке используются следующие понятия и их определения:</w:t>
      </w:r>
    </w:p>
    <w:p w:rsidR="00F12D5A" w:rsidRPr="006F0148" w:rsidRDefault="00C67F85"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w:t>
      </w:r>
      <w:r w:rsidR="00F12D5A" w:rsidRPr="006F0148">
        <w:rPr>
          <w:rFonts w:ascii="Times New Roman" w:hAnsi="Times New Roman" w:cs="Times New Roman"/>
          <w:sz w:val="24"/>
          <w:szCs w:val="24"/>
          <w:lang w:val="en-US"/>
        </w:rPr>
        <w:t> </w:t>
      </w:r>
      <w:r w:rsidR="00F12D5A" w:rsidRPr="006F0148">
        <w:rPr>
          <w:rFonts w:ascii="Times New Roman" w:hAnsi="Times New Roman" w:cs="Times New Roman"/>
          <w:sz w:val="24"/>
          <w:szCs w:val="24"/>
        </w:rPr>
        <w:t>уполномоченный орган Администрации Северодвинска – орган Администрации Северодвинска, ответственный за внедрение процедуры ОРВ и выполняющий функции нормативно-правового, информационного и методического обеспечения ОРВ, а также оценки качества проведения процедуры ОРВ разработчиками проектов муниципальных нормативных правовых актов;</w:t>
      </w:r>
    </w:p>
    <w:p w:rsidR="00F12D5A" w:rsidRPr="006F0148" w:rsidRDefault="00C67F85"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w:t>
      </w:r>
      <w:r w:rsidR="00F12D5A" w:rsidRPr="006F0148">
        <w:rPr>
          <w:rFonts w:ascii="Times New Roman" w:hAnsi="Times New Roman" w:cs="Times New Roman"/>
          <w:sz w:val="24"/>
          <w:szCs w:val="24"/>
          <w:lang w:val="en-US"/>
        </w:rPr>
        <w:t> </w:t>
      </w:r>
      <w:r w:rsidR="00F12D5A" w:rsidRPr="006F0148">
        <w:rPr>
          <w:rFonts w:ascii="Times New Roman" w:hAnsi="Times New Roman" w:cs="Times New Roman"/>
          <w:sz w:val="24"/>
          <w:szCs w:val="24"/>
        </w:rPr>
        <w:t>должностное лицо, уполномоченное на проведение оценки регулирующего воздействия – должностное лицо отраслевого (функционального) органа Администрации Северодвинска, являющегося разработчиком проекта муниципального нормативного правового акта, определяемое Администрацией Северодвинска;</w:t>
      </w:r>
    </w:p>
    <w:p w:rsidR="00F12D5A" w:rsidRPr="006F0148" w:rsidRDefault="00C67F85"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3)</w:t>
      </w:r>
      <w:r w:rsidR="00F12D5A" w:rsidRPr="006F0148">
        <w:rPr>
          <w:rFonts w:ascii="Times New Roman" w:hAnsi="Times New Roman" w:cs="Times New Roman"/>
          <w:sz w:val="24"/>
          <w:szCs w:val="24"/>
          <w:lang w:val="en-US"/>
        </w:rPr>
        <w:t> </w:t>
      </w:r>
      <w:r w:rsidR="00F12D5A" w:rsidRPr="006F0148">
        <w:rPr>
          <w:rFonts w:ascii="Times New Roman" w:hAnsi="Times New Roman" w:cs="Times New Roman"/>
          <w:sz w:val="24"/>
          <w:szCs w:val="24"/>
        </w:rPr>
        <w:t>разработчики проекта муниципального нормативного правового акта – субъекты правотворческой инициативы, установленные Уставом Северодвинска, отраслевые (функциональные) органы Администрации Северодвинска, осуществляющие в пределах предоставленных полномочий функции по вопросам местного значения;</w:t>
      </w:r>
    </w:p>
    <w:p w:rsidR="00F12D5A" w:rsidRPr="006F0148" w:rsidRDefault="00C67F85"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w:t>
      </w:r>
      <w:r w:rsidR="00F12D5A" w:rsidRPr="006F0148">
        <w:rPr>
          <w:rFonts w:ascii="Times New Roman" w:hAnsi="Times New Roman" w:cs="Times New Roman"/>
          <w:sz w:val="24"/>
          <w:szCs w:val="24"/>
        </w:rPr>
        <w:t> размещение уведомления о разработке проекта муниципального нормативного правового акта (далее – уведомление)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F12D5A" w:rsidRPr="006F0148" w:rsidRDefault="00C67F85" w:rsidP="006F0148">
      <w:pPr>
        <w:pStyle w:val="ConsPlusNormal"/>
        <w:jc w:val="both"/>
        <w:rPr>
          <w:sz w:val="24"/>
          <w:szCs w:val="24"/>
        </w:rPr>
      </w:pPr>
      <w:r>
        <w:rPr>
          <w:sz w:val="24"/>
          <w:szCs w:val="24"/>
        </w:rPr>
        <w:t>5)</w:t>
      </w:r>
      <w:r w:rsidR="00F12D5A" w:rsidRPr="006F0148">
        <w:rPr>
          <w:sz w:val="24"/>
          <w:szCs w:val="24"/>
          <w:lang w:val="en-US"/>
        </w:rPr>
        <w:t> </w:t>
      </w:r>
      <w:r w:rsidR="00F12D5A" w:rsidRPr="006F0148">
        <w:rPr>
          <w:sz w:val="24"/>
          <w:szCs w:val="24"/>
        </w:rPr>
        <w:t>публичные консультации – открытое обсуждение с заинтересованными лицами (в очной и (или) заочной форме) проекта муниципального нормативного правового акта, организуемое разработчиком в ходе проведения процедуры ОРВ;</w:t>
      </w:r>
    </w:p>
    <w:p w:rsidR="00F12D5A" w:rsidRPr="006F0148" w:rsidRDefault="00C67F85" w:rsidP="006F0148">
      <w:pPr>
        <w:pStyle w:val="ConsPlusNormal"/>
        <w:jc w:val="both"/>
        <w:rPr>
          <w:sz w:val="24"/>
          <w:szCs w:val="24"/>
        </w:rPr>
      </w:pPr>
      <w:proofErr w:type="gramStart"/>
      <w:r>
        <w:rPr>
          <w:sz w:val="24"/>
          <w:szCs w:val="24"/>
        </w:rPr>
        <w:t>6)</w:t>
      </w:r>
      <w:r w:rsidR="00F12D5A" w:rsidRPr="006F0148">
        <w:rPr>
          <w:sz w:val="24"/>
          <w:szCs w:val="24"/>
          <w:lang w:val="en-US"/>
        </w:rPr>
        <w:t> </w:t>
      </w:r>
      <w:r w:rsidR="00F12D5A" w:rsidRPr="006F0148">
        <w:rPr>
          <w:sz w:val="24"/>
          <w:szCs w:val="24"/>
        </w:rPr>
        <w:t xml:space="preserve">участники публичных консультаций – физические и юридические лица, общественные объединения в сфере предпринимательской, инвестиционной и иной экономической деятельности, объединения потребителей, саморегулируемые организации, научно-экспертные организации, органы местного самоуправления Северодвинска, не являющиеся разработчиками, </w:t>
      </w:r>
      <w:r w:rsidR="00835C1F">
        <w:rPr>
          <w:sz w:val="24"/>
          <w:szCs w:val="24"/>
        </w:rPr>
        <w:t>у</w:t>
      </w:r>
      <w:r w:rsidR="00F12D5A" w:rsidRPr="006F0148">
        <w:rPr>
          <w:sz w:val="24"/>
          <w:szCs w:val="24"/>
        </w:rPr>
        <w:t>полномоченный при Губернаторе Архангельской области по защите прав предпринимателей, прокуратура города Северодвинска, депутаты Совета депутатов Северодвинска и иные заинтересованные лица;</w:t>
      </w:r>
      <w:proofErr w:type="gramEnd"/>
    </w:p>
    <w:p w:rsidR="00F12D5A" w:rsidRPr="006F0148" w:rsidRDefault="00C67F85"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7)</w:t>
      </w:r>
      <w:r w:rsidR="00F12D5A" w:rsidRPr="006F0148">
        <w:rPr>
          <w:rFonts w:ascii="Times New Roman" w:hAnsi="Times New Roman" w:cs="Times New Roman"/>
          <w:sz w:val="24"/>
          <w:szCs w:val="24"/>
          <w:lang w:val="en-US"/>
        </w:rPr>
        <w:t> </w:t>
      </w:r>
      <w:r w:rsidR="00F12D5A" w:rsidRPr="006F0148">
        <w:rPr>
          <w:rFonts w:ascii="Times New Roman" w:hAnsi="Times New Roman" w:cs="Times New Roman"/>
          <w:sz w:val="24"/>
          <w:szCs w:val="24"/>
        </w:rPr>
        <w:t>заключение об ОРВ – завершающий процедуру ОРВ документ, подготавливаемый уполномоченным органом Администрации Северодвинска, и содержащий выводы об обоснованности полученных разработчиком результатов ОРВ проекта муниципального нормативного правового акта.</w:t>
      </w:r>
    </w:p>
    <w:p w:rsidR="00F12D5A" w:rsidRPr="006F0148" w:rsidRDefault="00F12D5A" w:rsidP="006F0148">
      <w:pPr>
        <w:pStyle w:val="ConsPlusNormal"/>
        <w:jc w:val="both"/>
        <w:rPr>
          <w:sz w:val="24"/>
          <w:szCs w:val="24"/>
        </w:rPr>
      </w:pPr>
      <w:r w:rsidRPr="006F0148">
        <w:rPr>
          <w:sz w:val="24"/>
          <w:szCs w:val="24"/>
        </w:rPr>
        <w:t>1.4. </w:t>
      </w:r>
      <w:proofErr w:type="gramStart"/>
      <w:r w:rsidRPr="006F0148">
        <w:rPr>
          <w:sz w:val="24"/>
          <w:szCs w:val="24"/>
        </w:rPr>
        <w:t>Объектами ОРВ являются проекты муниципальных нормативных правовых актов, поправки к ним устанавливающие новые или изменяющие ранее предусмотренные муниципальными нормативными правовыми актами обязанности и устанавливающие, изменяющие или отменяющие ранее установленную ответственность за нарушение муниципальных нормативных правовых актов для субъектов предпринимательской, инвестиционной и иной экономической деятельности, а также проекты муниципальных нормативных правовых актов, устанавливающих требования, которые связаны с осуществлением предпринимательской и иной</w:t>
      </w:r>
      <w:proofErr w:type="gramEnd"/>
      <w:r w:rsidRPr="006F0148">
        <w:rPr>
          <w:sz w:val="24"/>
          <w:szCs w:val="24"/>
        </w:rPr>
        <w:t xml:space="preserve"> экономической деятельности и оценка </w:t>
      </w:r>
      <w:proofErr w:type="gramStart"/>
      <w:r w:rsidRPr="006F0148">
        <w:rPr>
          <w:sz w:val="24"/>
          <w:szCs w:val="24"/>
        </w:rPr>
        <w:t>соблюдения</w:t>
      </w:r>
      <w:proofErr w:type="gramEnd"/>
      <w:r w:rsidRPr="006F0148">
        <w:rPr>
          <w:sz w:val="24"/>
          <w:szCs w:val="24"/>
        </w:rPr>
        <w:t xml:space="preserve"> которых осуществляется в рамках муниципального контроля, привлечения к административной ответственности, предоставления разрешений, оценки соответствия продукции, иных форм оценки и</w:t>
      </w:r>
      <w:r w:rsidR="005B7C7F">
        <w:rPr>
          <w:sz w:val="24"/>
          <w:szCs w:val="24"/>
        </w:rPr>
        <w:t> </w:t>
      </w:r>
      <w:r w:rsidR="008E030F">
        <w:rPr>
          <w:sz w:val="24"/>
          <w:szCs w:val="24"/>
        </w:rPr>
        <w:t>экспертизы (далее –</w:t>
      </w:r>
      <w:r w:rsidRPr="006F0148">
        <w:rPr>
          <w:sz w:val="24"/>
          <w:szCs w:val="24"/>
        </w:rPr>
        <w:t xml:space="preserve"> обязательные требования).</w:t>
      </w:r>
    </w:p>
    <w:p w:rsidR="00F12D5A" w:rsidRPr="006F0148" w:rsidRDefault="00F12D5A" w:rsidP="006F0148">
      <w:pPr>
        <w:pStyle w:val="Default"/>
        <w:ind w:firstLine="708"/>
        <w:jc w:val="both"/>
        <w:rPr>
          <w:rFonts w:ascii="Times New Roman" w:hAnsi="Times New Roman" w:cs="Times New Roman"/>
          <w:color w:val="auto"/>
        </w:rPr>
      </w:pPr>
      <w:r w:rsidRPr="006F0148">
        <w:rPr>
          <w:rFonts w:ascii="Times New Roman" w:hAnsi="Times New Roman" w:cs="Times New Roman"/>
        </w:rPr>
        <w:t>1.5. ОРВ проектов муниципальных нормативных правовых актов не проводится в отношении:</w:t>
      </w:r>
      <w:r w:rsidRPr="006F0148">
        <w:rPr>
          <w:rFonts w:ascii="Times New Roman" w:hAnsi="Times New Roman" w:cs="Times New Roman"/>
          <w:color w:val="auto"/>
        </w:rPr>
        <w:t xml:space="preserve"> </w:t>
      </w:r>
    </w:p>
    <w:p w:rsidR="00F12D5A" w:rsidRPr="006F0148" w:rsidRDefault="00C67F85" w:rsidP="00EC5F81">
      <w:pPr>
        <w:pStyle w:val="Default"/>
        <w:ind w:firstLine="708"/>
        <w:jc w:val="both"/>
        <w:rPr>
          <w:rFonts w:ascii="Times New Roman" w:hAnsi="Times New Roman" w:cs="Times New Roman"/>
        </w:rPr>
      </w:pPr>
      <w:r>
        <w:rPr>
          <w:rFonts w:ascii="Times New Roman" w:hAnsi="Times New Roman" w:cs="Times New Roman"/>
        </w:rPr>
        <w:t>1</w:t>
      </w:r>
      <w:r w:rsidR="00F12D5A" w:rsidRPr="006F0148">
        <w:rPr>
          <w:rFonts w:ascii="Times New Roman" w:hAnsi="Times New Roman" w:cs="Times New Roman"/>
        </w:rPr>
        <w:t xml:space="preserve">) проектов решений </w:t>
      </w:r>
      <w:r w:rsidR="00F12D5A" w:rsidRPr="00695E6C">
        <w:rPr>
          <w:rFonts w:ascii="Times New Roman" w:hAnsi="Times New Roman" w:cs="Times New Roman"/>
        </w:rPr>
        <w:t>городского Совета депутатов муниципального образования «Северодвинск»,</w:t>
      </w:r>
      <w:r w:rsidR="00F12D5A" w:rsidRPr="006F0148">
        <w:rPr>
          <w:rFonts w:ascii="Times New Roman" w:hAnsi="Times New Roman" w:cs="Times New Roman"/>
        </w:rPr>
        <w:t xml:space="preserve"> устанавливающих, изменяющих, приостанавливающих, отменяющих местные налоги и сборы; </w:t>
      </w:r>
    </w:p>
    <w:p w:rsidR="00F12D5A" w:rsidRPr="006F0148" w:rsidRDefault="00C67F85" w:rsidP="00EC5F81">
      <w:pPr>
        <w:pStyle w:val="Default"/>
        <w:ind w:firstLine="708"/>
        <w:jc w:val="both"/>
        <w:rPr>
          <w:rFonts w:ascii="Times New Roman" w:hAnsi="Times New Roman" w:cs="Times New Roman"/>
        </w:rPr>
      </w:pPr>
      <w:r>
        <w:rPr>
          <w:rFonts w:ascii="Times New Roman" w:hAnsi="Times New Roman" w:cs="Times New Roman"/>
        </w:rPr>
        <w:t>2</w:t>
      </w:r>
      <w:r w:rsidR="00F12D5A" w:rsidRPr="006F0148">
        <w:rPr>
          <w:rFonts w:ascii="Times New Roman" w:hAnsi="Times New Roman" w:cs="Times New Roman"/>
        </w:rPr>
        <w:t xml:space="preserve">) проектов решений городского Совета депутатов муниципального образования «Северодвинск», регулирующих бюджетные правоотношения; </w:t>
      </w:r>
    </w:p>
    <w:p w:rsidR="00F12D5A" w:rsidRPr="006F0148" w:rsidRDefault="00C67F85" w:rsidP="00EC5F81">
      <w:pPr>
        <w:pStyle w:val="Default"/>
        <w:ind w:firstLine="708"/>
        <w:jc w:val="both"/>
        <w:rPr>
          <w:rFonts w:ascii="Times New Roman" w:hAnsi="Times New Roman" w:cs="Times New Roman"/>
        </w:rPr>
      </w:pPr>
      <w:r>
        <w:rPr>
          <w:rFonts w:ascii="Times New Roman" w:hAnsi="Times New Roman" w:cs="Times New Roman"/>
        </w:rPr>
        <w:t>3</w:t>
      </w:r>
      <w:r w:rsidR="00F12D5A" w:rsidRPr="006F0148">
        <w:rPr>
          <w:rFonts w:ascii="Times New Roman" w:hAnsi="Times New Roman" w:cs="Times New Roman"/>
        </w:rPr>
        <w:t xml:space="preserve">) проектов </w:t>
      </w:r>
      <w:r w:rsidR="007C64EE">
        <w:rPr>
          <w:rFonts w:ascii="Times New Roman" w:hAnsi="Times New Roman" w:cs="Times New Roman"/>
        </w:rPr>
        <w:t xml:space="preserve">муниципальных </w:t>
      </w:r>
      <w:r w:rsidR="00F12D5A" w:rsidRPr="006F0148">
        <w:rPr>
          <w:rFonts w:ascii="Times New Roman" w:hAnsi="Times New Roman" w:cs="Times New Roman"/>
        </w:rPr>
        <w:t>нормативных правовых актов представительных органов муниципального образования «Северодвинск»</w:t>
      </w:r>
      <w:r w:rsidR="008E030F">
        <w:rPr>
          <w:rFonts w:ascii="Times New Roman" w:hAnsi="Times New Roman" w:cs="Times New Roman"/>
        </w:rPr>
        <w:t>,</w:t>
      </w:r>
      <w:r w:rsidR="00F12D5A" w:rsidRPr="006F0148">
        <w:rPr>
          <w:rFonts w:ascii="Times New Roman" w:hAnsi="Times New Roman" w:cs="Times New Roman"/>
        </w:rPr>
        <w:t xml:space="preserve"> </w:t>
      </w:r>
      <w:r w:rsidR="00F12D5A" w:rsidRPr="006F0148">
        <w:rPr>
          <w:rFonts w:ascii="Times New Roman" w:hAnsi="Times New Roman" w:cs="Times New Roman"/>
          <w:color w:val="auto"/>
        </w:rPr>
        <w:t>разработанных в целях ликвидации чрезвычайных ситуаций природного и</w:t>
      </w:r>
      <w:r w:rsidR="00F12D5A" w:rsidRPr="006F0148">
        <w:rPr>
          <w:rFonts w:ascii="Times New Roman" w:hAnsi="Times New Roman" w:cs="Times New Roman"/>
        </w:rPr>
        <w:t> </w:t>
      </w:r>
      <w:r w:rsidR="00F12D5A" w:rsidRPr="006F0148">
        <w:rPr>
          <w:rFonts w:ascii="Times New Roman" w:hAnsi="Times New Roman" w:cs="Times New Roman"/>
          <w:color w:val="auto"/>
        </w:rPr>
        <w:t>техногенного характера на период действия режимов чрезвычайных</w:t>
      </w:r>
      <w:r w:rsidR="00F12D5A" w:rsidRPr="006F0148">
        <w:rPr>
          <w:rFonts w:ascii="Times New Roman" w:hAnsi="Times New Roman" w:cs="Times New Roman"/>
        </w:rPr>
        <w:t xml:space="preserve"> ситуаций.</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1.6. Процедура проведения ОРВ проектов муниципальных нормативных правовых актов состоит из следующих этапов:</w:t>
      </w:r>
    </w:p>
    <w:p w:rsidR="00F12D5A" w:rsidRPr="006F0148" w:rsidRDefault="00EC5F81" w:rsidP="006F014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F12D5A" w:rsidRPr="006F0148">
        <w:rPr>
          <w:rFonts w:ascii="Times New Roman" w:hAnsi="Times New Roman" w:cs="Times New Roman"/>
          <w:sz w:val="24"/>
          <w:szCs w:val="24"/>
        </w:rPr>
        <w:t> размещение уведомления о подготовке проекта муниципального нормативного правового акта;</w:t>
      </w:r>
    </w:p>
    <w:p w:rsidR="00F12D5A" w:rsidRPr="006F0148" w:rsidRDefault="00EC5F81" w:rsidP="006F014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12D5A" w:rsidRPr="006F0148">
        <w:rPr>
          <w:rFonts w:ascii="Times New Roman" w:hAnsi="Times New Roman" w:cs="Times New Roman"/>
          <w:sz w:val="24"/>
          <w:szCs w:val="24"/>
        </w:rPr>
        <w:t> подготовка разработчиком проекта муниципального нормативного правового акта раздела пояснительной записки к проекту муниципального нормативного правового акта, в котором содержится оценка социально-экономических, финансовых и иных последствий его принятия и сводного отчета;</w:t>
      </w:r>
    </w:p>
    <w:p w:rsidR="00F12D5A" w:rsidRPr="006F0148" w:rsidRDefault="00EC5F81" w:rsidP="006F014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12D5A" w:rsidRPr="006F0148">
        <w:rPr>
          <w:rFonts w:ascii="Times New Roman" w:hAnsi="Times New Roman" w:cs="Times New Roman"/>
          <w:sz w:val="24"/>
          <w:szCs w:val="24"/>
        </w:rPr>
        <w:t> проведение публичных консультаций по проекту муниципального нормативного правового акта;</w:t>
      </w:r>
    </w:p>
    <w:p w:rsidR="00F12D5A" w:rsidRPr="006F0148" w:rsidRDefault="00EC5F81"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12D5A" w:rsidRPr="006F0148">
        <w:rPr>
          <w:rFonts w:ascii="Times New Roman" w:hAnsi="Times New Roman" w:cs="Times New Roman"/>
          <w:sz w:val="24"/>
          <w:szCs w:val="24"/>
        </w:rPr>
        <w:t> подготовка заключения об ОРВ проекта муниципального нормативного правового акта.</w:t>
      </w:r>
    </w:p>
    <w:p w:rsidR="00F12D5A" w:rsidRPr="006F0148" w:rsidRDefault="00F12D5A"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2D5A" w:rsidRPr="006F0148" w:rsidRDefault="00695E6C" w:rsidP="006F0148">
      <w:pPr>
        <w:pStyle w:val="a6"/>
        <w:tabs>
          <w:tab w:val="left" w:pos="1134"/>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F12D5A" w:rsidRPr="006F0148">
        <w:rPr>
          <w:rFonts w:ascii="Times New Roman" w:hAnsi="Times New Roman" w:cs="Times New Roman"/>
          <w:sz w:val="24"/>
          <w:szCs w:val="24"/>
        </w:rPr>
        <w:t> Размещение уведомления о подготовке проекта</w:t>
      </w:r>
    </w:p>
    <w:p w:rsidR="00F12D5A" w:rsidRPr="006F0148" w:rsidRDefault="00F12D5A" w:rsidP="006F0148">
      <w:pPr>
        <w:pStyle w:val="a6"/>
        <w:tabs>
          <w:tab w:val="left" w:pos="1134"/>
        </w:tabs>
        <w:autoSpaceDE w:val="0"/>
        <w:autoSpaceDN w:val="0"/>
        <w:adjustRightInd w:val="0"/>
        <w:spacing w:after="0" w:line="240" w:lineRule="auto"/>
        <w:ind w:left="0"/>
        <w:jc w:val="center"/>
        <w:rPr>
          <w:rFonts w:ascii="Times New Roman" w:hAnsi="Times New Roman" w:cs="Times New Roman"/>
          <w:sz w:val="24"/>
          <w:szCs w:val="24"/>
        </w:rPr>
      </w:pPr>
      <w:r w:rsidRPr="006F0148">
        <w:rPr>
          <w:rFonts w:ascii="Times New Roman" w:hAnsi="Times New Roman" w:cs="Times New Roman"/>
          <w:sz w:val="24"/>
          <w:szCs w:val="24"/>
        </w:rPr>
        <w:t>муниципального нормативного правового акта</w:t>
      </w:r>
    </w:p>
    <w:p w:rsidR="00F12D5A" w:rsidRPr="006F0148" w:rsidRDefault="00F12D5A" w:rsidP="006F0148">
      <w:pPr>
        <w:pStyle w:val="a6"/>
        <w:tabs>
          <w:tab w:val="left" w:pos="1134"/>
        </w:tabs>
        <w:autoSpaceDE w:val="0"/>
        <w:autoSpaceDN w:val="0"/>
        <w:adjustRightInd w:val="0"/>
        <w:spacing w:after="0" w:line="240" w:lineRule="auto"/>
        <w:ind w:left="0"/>
        <w:jc w:val="both"/>
        <w:rPr>
          <w:rFonts w:ascii="Times New Roman" w:hAnsi="Times New Roman" w:cs="Times New Roman"/>
          <w:b/>
          <w:sz w:val="24"/>
          <w:szCs w:val="24"/>
        </w:rPr>
      </w:pP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2.1. </w:t>
      </w:r>
      <w:proofErr w:type="gramStart"/>
      <w:r w:rsidRPr="006F0148">
        <w:rPr>
          <w:rFonts w:ascii="Times New Roman" w:hAnsi="Times New Roman" w:cs="Times New Roman"/>
          <w:sz w:val="24"/>
          <w:szCs w:val="24"/>
        </w:rPr>
        <w:t xml:space="preserve">Разработчик или должностное лицо, уполномоченное на проведение оценки регулирующего воздействия, в течение пяти рабочих дней со дня принятия разработчиком решения о разработке проекта муниципального нормативного правового акта готовит </w:t>
      </w:r>
      <w:hyperlink r:id="rId9" w:history="1">
        <w:r w:rsidRPr="006F0148">
          <w:rPr>
            <w:rFonts w:ascii="Times New Roman" w:hAnsi="Times New Roman" w:cs="Times New Roman"/>
            <w:sz w:val="24"/>
            <w:szCs w:val="24"/>
          </w:rPr>
          <w:t>уведомление</w:t>
        </w:r>
      </w:hyperlink>
      <w:r w:rsidRPr="006F0148">
        <w:rPr>
          <w:rFonts w:ascii="Times New Roman" w:hAnsi="Times New Roman" w:cs="Times New Roman"/>
          <w:sz w:val="24"/>
          <w:szCs w:val="24"/>
        </w:rPr>
        <w:t xml:space="preserve"> о подготовке проекта муниципального нормативного правового акта (далее – уведомление) по форме согласно приложению № 1 к настоящему Порядку и направляет его по электронной почте в уполномоченный орган Администрации Северодвинска для размещения его</w:t>
      </w:r>
      <w:proofErr w:type="gramEnd"/>
      <w:r w:rsidRPr="006F0148">
        <w:rPr>
          <w:rFonts w:ascii="Times New Roman" w:hAnsi="Times New Roman" w:cs="Times New Roman"/>
          <w:sz w:val="24"/>
          <w:szCs w:val="24"/>
        </w:rPr>
        <w:t xml:space="preserve"> на официальном </w:t>
      </w:r>
      <w:r w:rsidR="008E030F">
        <w:rPr>
          <w:rFonts w:ascii="Times New Roman" w:hAnsi="Times New Roman" w:cs="Times New Roman"/>
          <w:sz w:val="24"/>
          <w:szCs w:val="24"/>
        </w:rPr>
        <w:t>и</w:t>
      </w:r>
      <w:r w:rsidRPr="006F0148">
        <w:rPr>
          <w:rFonts w:ascii="Times New Roman" w:hAnsi="Times New Roman" w:cs="Times New Roman"/>
          <w:sz w:val="24"/>
          <w:szCs w:val="24"/>
        </w:rPr>
        <w:t xml:space="preserve">нтернет-сайте Администрации Северодвинска по адресу: </w:t>
      </w:r>
      <w:hyperlink r:id="rId10" w:history="1">
        <w:r w:rsidRPr="006F0148">
          <w:rPr>
            <w:rStyle w:val="af"/>
            <w:rFonts w:ascii="Times New Roman" w:hAnsi="Times New Roman" w:cs="Times New Roman"/>
            <w:sz w:val="24"/>
            <w:szCs w:val="24"/>
            <w:lang w:val="en-US"/>
          </w:rPr>
          <w:t>www</w:t>
        </w:r>
        <w:r w:rsidRPr="006F0148">
          <w:rPr>
            <w:rStyle w:val="af"/>
            <w:rFonts w:ascii="Times New Roman" w:hAnsi="Times New Roman" w:cs="Times New Roman"/>
            <w:sz w:val="24"/>
            <w:szCs w:val="24"/>
          </w:rPr>
          <w:t>.</w:t>
        </w:r>
        <w:proofErr w:type="spellStart"/>
        <w:r w:rsidRPr="006F0148">
          <w:rPr>
            <w:rStyle w:val="af"/>
            <w:rFonts w:ascii="Times New Roman" w:hAnsi="Times New Roman" w:cs="Times New Roman"/>
            <w:sz w:val="24"/>
            <w:szCs w:val="24"/>
            <w:lang w:val="en-US"/>
          </w:rPr>
          <w:t>severodvinsk</w:t>
        </w:r>
        <w:proofErr w:type="spellEnd"/>
        <w:r w:rsidRPr="006F0148">
          <w:rPr>
            <w:rStyle w:val="af"/>
            <w:rFonts w:ascii="Times New Roman" w:hAnsi="Times New Roman" w:cs="Times New Roman"/>
            <w:sz w:val="24"/>
            <w:szCs w:val="24"/>
          </w:rPr>
          <w:t>.</w:t>
        </w:r>
        <w:r w:rsidRPr="006F0148">
          <w:rPr>
            <w:rStyle w:val="af"/>
            <w:rFonts w:ascii="Times New Roman" w:hAnsi="Times New Roman" w:cs="Times New Roman"/>
            <w:sz w:val="24"/>
            <w:szCs w:val="24"/>
            <w:lang w:val="en-US"/>
          </w:rPr>
          <w:t>info</w:t>
        </w:r>
      </w:hyperlink>
      <w:r w:rsidRPr="006F0148">
        <w:rPr>
          <w:rFonts w:ascii="Times New Roman" w:hAnsi="Times New Roman" w:cs="Times New Roman"/>
          <w:sz w:val="24"/>
          <w:szCs w:val="24"/>
        </w:rPr>
        <w:t xml:space="preserve"> (далее – официальный сайт).</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В течение трех рабочих дней со дня поступления уведомления уполномоченный орган Администрации Северодвинска размещает его на официальном сайте для проведения публичных консультаций и информирует об этом разработчика по электронной почте.</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2.2. Разработчик или должностное лицо, уполномоченное на проведение оценки регулирующего воздействия, в течение двух рабочих дней со дня размещения уведомления на официальном сайте дополнительно информирует любым видом связи участников публичных консультаций, исходя из предмета регулирования проекта муниципального нормативного правового акта, </w:t>
      </w:r>
      <w:proofErr w:type="gramStart"/>
      <w:r w:rsidRPr="006F0148">
        <w:rPr>
          <w:rFonts w:ascii="Times New Roman" w:hAnsi="Times New Roman" w:cs="Times New Roman"/>
          <w:sz w:val="24"/>
          <w:szCs w:val="24"/>
        </w:rPr>
        <w:t>уведомление</w:t>
      </w:r>
      <w:proofErr w:type="gramEnd"/>
      <w:r w:rsidRPr="006F0148">
        <w:rPr>
          <w:rFonts w:ascii="Times New Roman" w:hAnsi="Times New Roman" w:cs="Times New Roman"/>
          <w:sz w:val="24"/>
          <w:szCs w:val="24"/>
        </w:rPr>
        <w:t xml:space="preserve"> о подготовке которого размещено на официальном сайте в соответствии с пунктом 2.1 настоящего Порядка.</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2.3. Участники публичных консультаций в течение пяти рабочих дней со дня получения от разработчика уведомления вправе высказать свои мнения о необходимости разработки проекта муниципального нормативного правового акта и направить их разработчику на бумажном носителе или в форме электронного документа.</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2.4. </w:t>
      </w:r>
      <w:proofErr w:type="gramStart"/>
      <w:r w:rsidRPr="006F0148">
        <w:rPr>
          <w:rFonts w:ascii="Times New Roman" w:hAnsi="Times New Roman" w:cs="Times New Roman"/>
          <w:sz w:val="24"/>
          <w:szCs w:val="24"/>
        </w:rPr>
        <w:t xml:space="preserve">Разработчик или должностное лицо, уполномоченное на проведение оценки регулирующего воздействия, в течение двух рабочих дней после истечения срока, указанного в пункте 2.3 настоящего Порядка, рассматривает поступившую информацию (мнения) участников публичных консультаций, составляет сводную </w:t>
      </w:r>
      <w:hyperlink r:id="rId11" w:history="1">
        <w:r w:rsidRPr="006F0148">
          <w:rPr>
            <w:rFonts w:ascii="Times New Roman" w:hAnsi="Times New Roman" w:cs="Times New Roman"/>
            <w:sz w:val="24"/>
            <w:szCs w:val="24"/>
          </w:rPr>
          <w:t>справку</w:t>
        </w:r>
      </w:hyperlink>
      <w:r w:rsidRPr="006F0148">
        <w:rPr>
          <w:rFonts w:ascii="Times New Roman" w:hAnsi="Times New Roman" w:cs="Times New Roman"/>
          <w:sz w:val="24"/>
          <w:szCs w:val="24"/>
        </w:rPr>
        <w:t xml:space="preserve"> об информации (мнениях), поступившей в связи с размещением уведомления, по форме согласно приложению № 2 к Порядку и направляет ее в уполномоченный орган Администрации Северодвинска для размещения</w:t>
      </w:r>
      <w:proofErr w:type="gramEnd"/>
      <w:r w:rsidRPr="006F0148">
        <w:rPr>
          <w:rFonts w:ascii="Times New Roman" w:hAnsi="Times New Roman" w:cs="Times New Roman"/>
          <w:sz w:val="24"/>
          <w:szCs w:val="24"/>
        </w:rPr>
        <w:t xml:space="preserve"> на официальном сайте.</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В течение трех рабочих дней со дня получения от разработчика или должностного лица, уполномоченного на проведение оценки регулирующего воздействия, сводной справки, указанной в абзаце первом настоящего пункта, уполномоченный орган Администрации Северодвинска размещает ее на официальном сайте.</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2.5. По результатам рассмотрения информации (мнений), поступившей в связи с размещением уведомления, а также, если информация (мнения) участников публичных консультаций не поступала разработчику в сроки, предусмотренные пунктом 2.3 настоящего Порядка, разработчик принимает одно из следующих мотивированных решений:</w:t>
      </w:r>
    </w:p>
    <w:p w:rsidR="00F12D5A" w:rsidRPr="006F0148" w:rsidRDefault="00EC5F81" w:rsidP="006F0148">
      <w:pPr>
        <w:pStyle w:val="a6"/>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sidR="00F12D5A" w:rsidRPr="006F0148">
        <w:rPr>
          <w:rFonts w:ascii="Times New Roman" w:hAnsi="Times New Roman" w:cs="Times New Roman"/>
          <w:sz w:val="24"/>
          <w:szCs w:val="24"/>
        </w:rPr>
        <w:t> об отказе в подготовке проекта муниципального нормативного правового акта;</w:t>
      </w:r>
    </w:p>
    <w:p w:rsidR="00F12D5A" w:rsidRPr="006F0148" w:rsidRDefault="00EC5F81" w:rsidP="006F0148">
      <w:pPr>
        <w:pStyle w:val="a6"/>
        <w:autoSpaceDE w:val="0"/>
        <w:autoSpaceDN w:val="0"/>
        <w:adjustRightInd w:val="0"/>
        <w:spacing w:after="0" w:line="240" w:lineRule="auto"/>
        <w:ind w:left="0" w:firstLine="709"/>
        <w:jc w:val="both"/>
        <w:rPr>
          <w:rFonts w:ascii="Times New Roman" w:hAnsi="Times New Roman" w:cs="Times New Roman"/>
          <w:sz w:val="24"/>
          <w:szCs w:val="24"/>
        </w:rPr>
      </w:pPr>
      <w:bookmarkStart w:id="0" w:name="Par8"/>
      <w:bookmarkEnd w:id="0"/>
      <w:r>
        <w:rPr>
          <w:rFonts w:ascii="Times New Roman" w:hAnsi="Times New Roman" w:cs="Times New Roman"/>
          <w:sz w:val="24"/>
          <w:szCs w:val="24"/>
        </w:rPr>
        <w:t>2)</w:t>
      </w:r>
      <w:r w:rsidR="00F12D5A" w:rsidRPr="006F0148">
        <w:rPr>
          <w:rFonts w:ascii="Times New Roman" w:hAnsi="Times New Roman" w:cs="Times New Roman"/>
          <w:sz w:val="24"/>
          <w:szCs w:val="24"/>
        </w:rPr>
        <w:t> о разработке проекта муниципального нормативного правового акта.</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2.6. </w:t>
      </w:r>
      <w:proofErr w:type="gramStart"/>
      <w:r w:rsidRPr="006F0148">
        <w:rPr>
          <w:rFonts w:ascii="Times New Roman" w:hAnsi="Times New Roman" w:cs="Times New Roman"/>
          <w:sz w:val="24"/>
          <w:szCs w:val="24"/>
        </w:rPr>
        <w:t>В случае принятия решения разработчиком об отказе в подготовке проекта муниципального нормативного правового акта разработчик или должностное лицо, уполномоченное на проведение оценки регулирующего воздействия, в течение двух рабочих дней со дня принятия решения готовит мотивированное решение об отказе в подготовке проекта муниципального нормативного правового акта, разработка которого осуществлялась по инициативе разработчика, направляет его в уполномоченный орган Администрации Северодвинска по электронной</w:t>
      </w:r>
      <w:proofErr w:type="gramEnd"/>
      <w:r w:rsidRPr="006F0148">
        <w:rPr>
          <w:rFonts w:ascii="Times New Roman" w:hAnsi="Times New Roman" w:cs="Times New Roman"/>
          <w:sz w:val="24"/>
          <w:szCs w:val="24"/>
        </w:rPr>
        <w:t xml:space="preserve"> почте для размещения его на официальном сайте.</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В течение двух рабочих дней со дня получения от разработчика или должностного лица, уполномоченного на проведение оценки регулирующего воздействия, решения, указанного в абзаце первом настоящего пункта, уполномоченный орган Администрации Северодвинска размещает его на официальном сайте.</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2.7. В случае принятия решения разработчиком о подготовке проекта муниципального нормативного правового акта разработчик или должностное лицо, уполномоченное на проведение оценки регулирующего воздействия, информирует об этом уполномоченный орган Администрации Северодвинска по электронной почте.</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Разработчик готовит </w:t>
      </w:r>
      <w:r w:rsidR="00695E6C" w:rsidRPr="006265CD">
        <w:rPr>
          <w:rFonts w:ascii="Times New Roman" w:hAnsi="Times New Roman" w:cs="Times New Roman"/>
          <w:sz w:val="24"/>
          <w:szCs w:val="24"/>
        </w:rPr>
        <w:t>те</w:t>
      </w:r>
      <w:proofErr w:type="gramStart"/>
      <w:r w:rsidR="00695E6C" w:rsidRPr="006265CD">
        <w:rPr>
          <w:rFonts w:ascii="Times New Roman" w:hAnsi="Times New Roman" w:cs="Times New Roman"/>
          <w:sz w:val="24"/>
          <w:szCs w:val="24"/>
        </w:rPr>
        <w:t xml:space="preserve">кст </w:t>
      </w:r>
      <w:r w:rsidRPr="006265CD">
        <w:rPr>
          <w:rFonts w:ascii="Times New Roman" w:hAnsi="Times New Roman" w:cs="Times New Roman"/>
          <w:sz w:val="24"/>
          <w:szCs w:val="24"/>
        </w:rPr>
        <w:t>пр</w:t>
      </w:r>
      <w:proofErr w:type="gramEnd"/>
      <w:r w:rsidRPr="006265CD">
        <w:rPr>
          <w:rFonts w:ascii="Times New Roman" w:hAnsi="Times New Roman" w:cs="Times New Roman"/>
          <w:sz w:val="24"/>
          <w:szCs w:val="24"/>
        </w:rPr>
        <w:t>оект</w:t>
      </w:r>
      <w:r w:rsidR="006265CD">
        <w:rPr>
          <w:rFonts w:ascii="Times New Roman" w:hAnsi="Times New Roman" w:cs="Times New Roman"/>
          <w:sz w:val="24"/>
          <w:szCs w:val="24"/>
        </w:rPr>
        <w:t>а</w:t>
      </w:r>
      <w:r w:rsidR="00695E6C" w:rsidRPr="006265CD">
        <w:rPr>
          <w:rFonts w:ascii="Times New Roman" w:hAnsi="Times New Roman" w:cs="Times New Roman"/>
          <w:sz w:val="24"/>
          <w:szCs w:val="24"/>
        </w:rPr>
        <w:t xml:space="preserve"> </w:t>
      </w:r>
      <w:r w:rsidRPr="006F0148">
        <w:rPr>
          <w:rFonts w:ascii="Times New Roman" w:hAnsi="Times New Roman" w:cs="Times New Roman"/>
          <w:sz w:val="24"/>
          <w:szCs w:val="24"/>
        </w:rPr>
        <w:t xml:space="preserve">муниципального нормативного правового акта и организует его согласование в соответствии с Порядком внесения проектов решений </w:t>
      </w:r>
      <w:r w:rsidR="00695E6C">
        <w:rPr>
          <w:rFonts w:ascii="Times New Roman" w:hAnsi="Times New Roman" w:cs="Times New Roman"/>
          <w:sz w:val="24"/>
          <w:szCs w:val="24"/>
        </w:rPr>
        <w:t xml:space="preserve">Городского </w:t>
      </w:r>
      <w:r w:rsidRPr="006F0148">
        <w:rPr>
          <w:rFonts w:ascii="Times New Roman" w:hAnsi="Times New Roman" w:cs="Times New Roman"/>
          <w:sz w:val="24"/>
          <w:szCs w:val="24"/>
        </w:rPr>
        <w:t>Совета депутатов муниципального образования «Северодвинск», Регламентом Администрации Северодвинска.</w:t>
      </w: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 xml:space="preserve">Пояснительная записка к проекту муниципального нормативного правового акта содержит раздел об оценке социально-экономических, финансовых и иных последствий его принятия, сформированный в соответствии с утвержденными методическими рекомендациями по проведению </w:t>
      </w:r>
      <w:proofErr w:type="gramStart"/>
      <w:r w:rsidRPr="006F0148">
        <w:rPr>
          <w:rFonts w:ascii="Times New Roman" w:hAnsi="Times New Roman" w:cs="Times New Roman"/>
          <w:sz w:val="24"/>
          <w:szCs w:val="24"/>
        </w:rPr>
        <w:t>оценки регулирующего воздействия проектов муниципальных нормативных правовых актов Северодвинска</w:t>
      </w:r>
      <w:proofErr w:type="gramEnd"/>
      <w:r w:rsidRPr="006F0148">
        <w:rPr>
          <w:rFonts w:ascii="Times New Roman" w:hAnsi="Times New Roman" w:cs="Times New Roman"/>
          <w:sz w:val="24"/>
          <w:szCs w:val="24"/>
        </w:rPr>
        <w:t>.</w:t>
      </w:r>
    </w:p>
    <w:p w:rsidR="00F12D5A" w:rsidRPr="00C57DE0" w:rsidRDefault="00F12D5A" w:rsidP="004A4E8A">
      <w:pPr>
        <w:pStyle w:val="Default"/>
        <w:ind w:firstLine="708"/>
        <w:jc w:val="both"/>
        <w:rPr>
          <w:rFonts w:ascii="Times New Roman" w:hAnsi="Times New Roman" w:cs="Times New Roman"/>
        </w:rPr>
      </w:pPr>
      <w:r w:rsidRPr="006F0148">
        <w:rPr>
          <w:rFonts w:ascii="Times New Roman" w:hAnsi="Times New Roman" w:cs="Times New Roman"/>
        </w:rPr>
        <w:t>2.8. </w:t>
      </w:r>
      <w:r w:rsidRPr="006F0148">
        <w:rPr>
          <w:rFonts w:ascii="Times New Roman" w:hAnsi="Times New Roman" w:cs="Times New Roman"/>
          <w:color w:val="auto"/>
        </w:rPr>
        <w:t>После проведения согласования и доработки проекта муниципального нормативного правового акта</w:t>
      </w:r>
      <w:r w:rsidRPr="006F0148">
        <w:rPr>
          <w:rFonts w:ascii="Times New Roman" w:hAnsi="Times New Roman" w:cs="Times New Roman"/>
        </w:rPr>
        <w:t xml:space="preserve"> разработчик определяет степень регулирующего воздействия </w:t>
      </w:r>
      <w:r w:rsidRPr="00C57DE0">
        <w:rPr>
          <w:rFonts w:ascii="Times New Roman" w:hAnsi="Times New Roman" w:cs="Times New Roman"/>
        </w:rPr>
        <w:t xml:space="preserve">проекта </w:t>
      </w:r>
      <w:r w:rsidR="00E36BCB" w:rsidRPr="00C57DE0">
        <w:rPr>
          <w:rFonts w:ascii="Times New Roman" w:hAnsi="Times New Roman" w:cs="Times New Roman"/>
        </w:rPr>
        <w:t>муниципального нормативного правового акта</w:t>
      </w:r>
      <w:r w:rsidRPr="00C57DE0">
        <w:rPr>
          <w:rFonts w:ascii="Times New Roman" w:hAnsi="Times New Roman" w:cs="Times New Roman"/>
        </w:rPr>
        <w:t xml:space="preserve">, формирует сводный отчет в отношении проекта </w:t>
      </w:r>
      <w:r w:rsidR="00E36BCB" w:rsidRPr="00C57DE0">
        <w:rPr>
          <w:rFonts w:ascii="Times New Roman" w:hAnsi="Times New Roman" w:cs="Times New Roman"/>
        </w:rPr>
        <w:t xml:space="preserve">муниципального нормативного правового акта </w:t>
      </w:r>
      <w:r w:rsidRPr="00C57DE0">
        <w:rPr>
          <w:rFonts w:ascii="Times New Roman" w:hAnsi="Times New Roman" w:cs="Times New Roman"/>
        </w:rPr>
        <w:t xml:space="preserve">и организует проведение публичных консультаций по проекту </w:t>
      </w:r>
      <w:r w:rsidR="00E36BCB" w:rsidRPr="00C57DE0">
        <w:rPr>
          <w:rFonts w:ascii="Times New Roman" w:hAnsi="Times New Roman" w:cs="Times New Roman"/>
        </w:rPr>
        <w:t xml:space="preserve">муниципального нормативного правового акта </w:t>
      </w:r>
      <w:r w:rsidRPr="00C57DE0">
        <w:rPr>
          <w:rFonts w:ascii="Times New Roman" w:hAnsi="Times New Roman" w:cs="Times New Roman"/>
        </w:rPr>
        <w:t>с</w:t>
      </w:r>
      <w:r w:rsidR="004A4E8A" w:rsidRPr="00C57DE0">
        <w:rPr>
          <w:rFonts w:ascii="Times New Roman" w:hAnsi="Times New Roman" w:cs="Times New Roman"/>
        </w:rPr>
        <w:t> </w:t>
      </w:r>
      <w:r w:rsidRPr="00C57DE0">
        <w:rPr>
          <w:rFonts w:ascii="Times New Roman" w:hAnsi="Times New Roman" w:cs="Times New Roman"/>
        </w:rPr>
        <w:t xml:space="preserve">учетом степени его регулирующего воздействия: </w:t>
      </w:r>
    </w:p>
    <w:p w:rsidR="00F12D5A" w:rsidRPr="00C57DE0" w:rsidRDefault="00EC5F81" w:rsidP="00EC5F81">
      <w:pPr>
        <w:pStyle w:val="Default"/>
        <w:ind w:firstLine="708"/>
        <w:jc w:val="both"/>
        <w:rPr>
          <w:rFonts w:ascii="Times New Roman" w:hAnsi="Times New Roman" w:cs="Times New Roman"/>
        </w:rPr>
      </w:pPr>
      <w:r w:rsidRPr="00C57DE0">
        <w:rPr>
          <w:rFonts w:ascii="Times New Roman" w:hAnsi="Times New Roman" w:cs="Times New Roman"/>
        </w:rPr>
        <w:t>1)</w:t>
      </w:r>
      <w:r w:rsidR="00F12D5A" w:rsidRPr="00C57DE0">
        <w:rPr>
          <w:rFonts w:ascii="Times New Roman" w:hAnsi="Times New Roman" w:cs="Times New Roman"/>
        </w:rPr>
        <w:t xml:space="preserve"> высокая степень регулирующего воздействия – проект </w:t>
      </w:r>
      <w:r w:rsidR="00E36BCB" w:rsidRPr="00C57DE0">
        <w:rPr>
          <w:rFonts w:ascii="Times New Roman" w:hAnsi="Times New Roman" w:cs="Times New Roman"/>
        </w:rPr>
        <w:t xml:space="preserve">муниципального нормативного правового акта </w:t>
      </w:r>
      <w:r w:rsidR="00F12D5A" w:rsidRPr="00C57DE0">
        <w:rPr>
          <w:rFonts w:ascii="Times New Roman" w:hAnsi="Times New Roman" w:cs="Times New Roman"/>
        </w:rPr>
        <w:t xml:space="preserve">содержит положения, устанавливающие новые обязанности для субъектов предпринимательской, инвестиционной и иной экономической деятельности, ответственность за нарушение </w:t>
      </w:r>
      <w:r w:rsidR="00F12D5A" w:rsidRPr="00C57DE0">
        <w:rPr>
          <w:rFonts w:ascii="Times New Roman" w:hAnsi="Times New Roman" w:cs="Times New Roman"/>
          <w:color w:val="auto"/>
        </w:rPr>
        <w:t>муниципальных нормативных правовых актов</w:t>
      </w:r>
      <w:r w:rsidR="00F12D5A" w:rsidRPr="00C57DE0">
        <w:rPr>
          <w:rFonts w:ascii="Times New Roman" w:hAnsi="Times New Roman" w:cs="Times New Roman"/>
        </w:rPr>
        <w:t xml:space="preserve">, затрагивающих вопросы осуществления предпринимательской, инвестиционной и иной экономической деятельности, а также устанавливающие новые обязательные требования; </w:t>
      </w:r>
    </w:p>
    <w:p w:rsidR="00F12D5A" w:rsidRPr="00C57DE0" w:rsidRDefault="00EC5F81" w:rsidP="00EC5F81">
      <w:pPr>
        <w:pStyle w:val="Default"/>
        <w:ind w:firstLine="708"/>
        <w:jc w:val="both"/>
        <w:rPr>
          <w:rFonts w:ascii="Times New Roman" w:hAnsi="Times New Roman" w:cs="Times New Roman"/>
        </w:rPr>
      </w:pPr>
      <w:proofErr w:type="gramStart"/>
      <w:r w:rsidRPr="00C57DE0">
        <w:rPr>
          <w:rFonts w:ascii="Times New Roman" w:hAnsi="Times New Roman" w:cs="Times New Roman"/>
        </w:rPr>
        <w:t>2)</w:t>
      </w:r>
      <w:r w:rsidR="00F12D5A" w:rsidRPr="00C57DE0">
        <w:rPr>
          <w:rFonts w:ascii="Times New Roman" w:hAnsi="Times New Roman" w:cs="Times New Roman"/>
        </w:rPr>
        <w:t xml:space="preserve"> средняя степень регулирующего воздействия </w:t>
      </w:r>
      <w:r w:rsidR="00C52570" w:rsidRPr="00C57DE0">
        <w:rPr>
          <w:rFonts w:ascii="Times New Roman" w:hAnsi="Times New Roman" w:cs="Times New Roman"/>
        </w:rPr>
        <w:t>–</w:t>
      </w:r>
      <w:r w:rsidR="00F12D5A" w:rsidRPr="00C57DE0">
        <w:rPr>
          <w:rFonts w:ascii="Times New Roman" w:hAnsi="Times New Roman" w:cs="Times New Roman"/>
        </w:rPr>
        <w:t xml:space="preserve"> проект </w:t>
      </w:r>
      <w:r w:rsidR="00E36BCB" w:rsidRPr="00C57DE0">
        <w:rPr>
          <w:rFonts w:ascii="Times New Roman" w:hAnsi="Times New Roman" w:cs="Times New Roman"/>
        </w:rPr>
        <w:t xml:space="preserve">муниципального нормативного правового акта </w:t>
      </w:r>
      <w:r w:rsidR="00F12D5A" w:rsidRPr="00C57DE0">
        <w:rPr>
          <w:rFonts w:ascii="Times New Roman" w:hAnsi="Times New Roman" w:cs="Times New Roman"/>
        </w:rPr>
        <w:t xml:space="preserve">содержит положения, изменяющие ранее предусмотренные </w:t>
      </w:r>
      <w:r w:rsidR="00F12D5A" w:rsidRPr="00C57DE0">
        <w:rPr>
          <w:rFonts w:ascii="Times New Roman" w:hAnsi="Times New Roman" w:cs="Times New Roman"/>
          <w:color w:val="auto"/>
        </w:rPr>
        <w:t>муниципальны</w:t>
      </w:r>
      <w:r w:rsidR="006B656A" w:rsidRPr="00C57DE0">
        <w:rPr>
          <w:rFonts w:ascii="Times New Roman" w:hAnsi="Times New Roman" w:cs="Times New Roman"/>
          <w:color w:val="auto"/>
        </w:rPr>
        <w:t>е</w:t>
      </w:r>
      <w:r w:rsidR="00F12D5A" w:rsidRPr="00C57DE0">
        <w:rPr>
          <w:rFonts w:ascii="Times New Roman" w:hAnsi="Times New Roman" w:cs="Times New Roman"/>
          <w:color w:val="auto"/>
        </w:rPr>
        <w:t xml:space="preserve"> нормативны</w:t>
      </w:r>
      <w:r w:rsidR="006B656A" w:rsidRPr="00C57DE0">
        <w:rPr>
          <w:rFonts w:ascii="Times New Roman" w:hAnsi="Times New Roman" w:cs="Times New Roman"/>
          <w:color w:val="auto"/>
        </w:rPr>
        <w:t>е</w:t>
      </w:r>
      <w:r w:rsidR="00F12D5A" w:rsidRPr="00C57DE0">
        <w:rPr>
          <w:rFonts w:ascii="Times New Roman" w:hAnsi="Times New Roman" w:cs="Times New Roman"/>
          <w:color w:val="auto"/>
        </w:rPr>
        <w:t xml:space="preserve"> правовы</w:t>
      </w:r>
      <w:r w:rsidR="006B656A" w:rsidRPr="00C57DE0">
        <w:rPr>
          <w:rFonts w:ascii="Times New Roman" w:hAnsi="Times New Roman" w:cs="Times New Roman"/>
          <w:color w:val="auto"/>
        </w:rPr>
        <w:t>е</w:t>
      </w:r>
      <w:r w:rsidR="00F12D5A" w:rsidRPr="00C57DE0">
        <w:rPr>
          <w:rFonts w:ascii="Times New Roman" w:hAnsi="Times New Roman" w:cs="Times New Roman"/>
          <w:color w:val="auto"/>
        </w:rPr>
        <w:t xml:space="preserve"> акт</w:t>
      </w:r>
      <w:r w:rsidR="006B656A" w:rsidRPr="00C57DE0">
        <w:rPr>
          <w:rFonts w:ascii="Times New Roman" w:hAnsi="Times New Roman" w:cs="Times New Roman"/>
          <w:color w:val="auto"/>
        </w:rPr>
        <w:t>ы</w:t>
      </w:r>
      <w:r w:rsidR="00F12D5A" w:rsidRPr="00C57DE0">
        <w:rPr>
          <w:rFonts w:ascii="Times New Roman" w:hAnsi="Times New Roman" w:cs="Times New Roman"/>
        </w:rPr>
        <w:t xml:space="preserve"> обязанности для субъектов предпринимательской, инвестиционной и</w:t>
      </w:r>
      <w:r w:rsidR="005B7C7F" w:rsidRPr="00C57DE0">
        <w:rPr>
          <w:rFonts w:ascii="Times New Roman" w:hAnsi="Times New Roman" w:cs="Times New Roman"/>
        </w:rPr>
        <w:t> </w:t>
      </w:r>
      <w:r w:rsidR="00F12D5A" w:rsidRPr="00C57DE0">
        <w:rPr>
          <w:rFonts w:ascii="Times New Roman" w:hAnsi="Times New Roman" w:cs="Times New Roman"/>
        </w:rPr>
        <w:t xml:space="preserve">иной экономической деятельности, изменяющие ранее установленную ответственность за нарушение </w:t>
      </w:r>
      <w:r w:rsidR="00F12D5A" w:rsidRPr="00C57DE0">
        <w:rPr>
          <w:rFonts w:ascii="Times New Roman" w:hAnsi="Times New Roman" w:cs="Times New Roman"/>
          <w:color w:val="auto"/>
        </w:rPr>
        <w:t>муниципальных нормативных правовых актов</w:t>
      </w:r>
      <w:r w:rsidR="00F12D5A" w:rsidRPr="00C57DE0">
        <w:rPr>
          <w:rFonts w:ascii="Times New Roman" w:hAnsi="Times New Roman" w:cs="Times New Roman"/>
        </w:rPr>
        <w:t xml:space="preserve">, затрагивающих вопросы осуществления предпринимательской, инвестиционной и иной экономической деятельности, а также изменяющие ранее установленные обязательные требования; </w:t>
      </w:r>
      <w:proofErr w:type="gramEnd"/>
    </w:p>
    <w:p w:rsidR="00F12D5A" w:rsidRPr="00C57DE0" w:rsidRDefault="00EC5F81" w:rsidP="00EC5F81">
      <w:pPr>
        <w:pStyle w:val="Default"/>
        <w:ind w:firstLine="708"/>
        <w:jc w:val="both"/>
        <w:rPr>
          <w:rFonts w:ascii="Times New Roman" w:hAnsi="Times New Roman" w:cs="Times New Roman"/>
        </w:rPr>
      </w:pPr>
      <w:r w:rsidRPr="00C57DE0">
        <w:rPr>
          <w:rFonts w:ascii="Times New Roman" w:hAnsi="Times New Roman" w:cs="Times New Roman"/>
        </w:rPr>
        <w:t>3)</w:t>
      </w:r>
      <w:r w:rsidR="00F12D5A" w:rsidRPr="00C57DE0">
        <w:rPr>
          <w:rFonts w:ascii="Times New Roman" w:hAnsi="Times New Roman" w:cs="Times New Roman"/>
        </w:rPr>
        <w:t xml:space="preserve"> низкая степень регулирующего воздействия –</w:t>
      </w:r>
      <w:r w:rsidR="001A4693" w:rsidRPr="00C57DE0">
        <w:rPr>
          <w:rFonts w:ascii="Times New Roman" w:hAnsi="Times New Roman" w:cs="Times New Roman"/>
        </w:rPr>
        <w:t xml:space="preserve"> </w:t>
      </w:r>
      <w:r w:rsidR="00F12D5A" w:rsidRPr="00C57DE0">
        <w:rPr>
          <w:rFonts w:ascii="Times New Roman" w:hAnsi="Times New Roman" w:cs="Times New Roman"/>
        </w:rPr>
        <w:t xml:space="preserve">проект </w:t>
      </w:r>
      <w:r w:rsidR="00E36BCB" w:rsidRPr="00C57DE0">
        <w:rPr>
          <w:rFonts w:ascii="Times New Roman" w:hAnsi="Times New Roman" w:cs="Times New Roman"/>
        </w:rPr>
        <w:t xml:space="preserve">муниципального нормативного правового акта </w:t>
      </w:r>
      <w:r w:rsidR="00F12D5A" w:rsidRPr="00C57DE0">
        <w:rPr>
          <w:rFonts w:ascii="Times New Roman" w:hAnsi="Times New Roman" w:cs="Times New Roman"/>
        </w:rPr>
        <w:t xml:space="preserve">содержит положения, отменяющие ранее установленную ответственность за нарушение </w:t>
      </w:r>
      <w:r w:rsidR="00F12D5A" w:rsidRPr="00C57DE0">
        <w:rPr>
          <w:rFonts w:ascii="Times New Roman" w:hAnsi="Times New Roman" w:cs="Times New Roman"/>
          <w:color w:val="auto"/>
        </w:rPr>
        <w:t>муниципальных нормативных правовых актов</w:t>
      </w:r>
      <w:r w:rsidR="00F12D5A" w:rsidRPr="00C57DE0">
        <w:rPr>
          <w:rFonts w:ascii="Times New Roman" w:hAnsi="Times New Roman" w:cs="Times New Roman"/>
        </w:rPr>
        <w:t>, затрагивающих вопросы осуществления предпринимательской, инвестиционной и иной экономической деятельности, а также отменяющие ранее установленные обязательные требования.</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57DE0">
        <w:rPr>
          <w:rFonts w:ascii="Times New Roman" w:hAnsi="Times New Roman" w:cs="Times New Roman"/>
          <w:sz w:val="24"/>
          <w:szCs w:val="24"/>
        </w:rPr>
        <w:t xml:space="preserve">2.9. Разработчик в сводном отчете в отношении проекта </w:t>
      </w:r>
      <w:r w:rsidR="00E36BCB" w:rsidRPr="00C57DE0">
        <w:rPr>
          <w:rFonts w:ascii="Times New Roman" w:hAnsi="Times New Roman" w:cs="Times New Roman"/>
          <w:sz w:val="24"/>
          <w:szCs w:val="24"/>
        </w:rPr>
        <w:t xml:space="preserve">муниципального нормативного правового акта </w:t>
      </w:r>
      <w:r w:rsidRPr="00C57DE0">
        <w:rPr>
          <w:rFonts w:ascii="Times New Roman" w:hAnsi="Times New Roman" w:cs="Times New Roman"/>
          <w:sz w:val="24"/>
          <w:szCs w:val="24"/>
        </w:rPr>
        <w:t>с высокой степенью регулирующего воздействия</w:t>
      </w:r>
      <w:r w:rsidRPr="006F0148">
        <w:rPr>
          <w:rFonts w:ascii="Times New Roman" w:hAnsi="Times New Roman" w:cs="Times New Roman"/>
          <w:sz w:val="24"/>
          <w:szCs w:val="24"/>
        </w:rPr>
        <w:t xml:space="preserve"> указывает следующие сведения: </w:t>
      </w:r>
    </w:p>
    <w:p w:rsidR="00F12D5A" w:rsidRPr="006F0148" w:rsidRDefault="00F12D5A" w:rsidP="00EC5F81">
      <w:pPr>
        <w:pStyle w:val="Default"/>
        <w:ind w:firstLine="708"/>
        <w:jc w:val="both"/>
        <w:rPr>
          <w:rFonts w:ascii="Times New Roman" w:hAnsi="Times New Roman" w:cs="Times New Roman"/>
        </w:rPr>
      </w:pPr>
      <w:r w:rsidRPr="006F0148">
        <w:rPr>
          <w:rFonts w:ascii="Times New Roman" w:hAnsi="Times New Roman" w:cs="Times New Roman"/>
        </w:rPr>
        <w:t xml:space="preserve">1) степень регулирующего воздействия </w:t>
      </w:r>
      <w:r w:rsidRPr="00C57DE0">
        <w:rPr>
          <w:rFonts w:ascii="Times New Roman" w:hAnsi="Times New Roman" w:cs="Times New Roman"/>
        </w:rPr>
        <w:t xml:space="preserve">проекта </w:t>
      </w:r>
      <w:r w:rsidR="00E36BCB" w:rsidRPr="00C57DE0">
        <w:rPr>
          <w:rFonts w:ascii="Times New Roman" w:hAnsi="Times New Roman" w:cs="Times New Roman"/>
        </w:rPr>
        <w:t>муниципального нормативного правового акта</w:t>
      </w:r>
      <w:r w:rsidRPr="00C57DE0">
        <w:rPr>
          <w:rFonts w:ascii="Times New Roman" w:hAnsi="Times New Roman" w:cs="Times New Roman"/>
        </w:rPr>
        <w:t>;</w:t>
      </w:r>
      <w:r w:rsidRPr="006F0148">
        <w:rPr>
          <w:rFonts w:ascii="Times New Roman" w:hAnsi="Times New Roman" w:cs="Times New Roman"/>
        </w:rPr>
        <w:t xml:space="preserve"> </w:t>
      </w:r>
    </w:p>
    <w:p w:rsidR="00F12D5A" w:rsidRPr="006F0148" w:rsidRDefault="00F12D5A" w:rsidP="00EC5F81">
      <w:pPr>
        <w:pStyle w:val="Default"/>
        <w:ind w:firstLine="708"/>
        <w:jc w:val="both"/>
        <w:rPr>
          <w:rFonts w:ascii="Times New Roman" w:hAnsi="Times New Roman" w:cs="Times New Roman"/>
        </w:rPr>
      </w:pPr>
      <w:r w:rsidRPr="006F0148">
        <w:rPr>
          <w:rFonts w:ascii="Times New Roman" w:hAnsi="Times New Roman" w:cs="Times New Roman"/>
        </w:rPr>
        <w:t xml:space="preserve">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w:t>
      </w:r>
    </w:p>
    <w:p w:rsidR="00F12D5A" w:rsidRPr="006F0148" w:rsidRDefault="00F12D5A" w:rsidP="00EC5F81">
      <w:pPr>
        <w:pStyle w:val="Default"/>
        <w:ind w:firstLine="708"/>
        <w:jc w:val="both"/>
        <w:rPr>
          <w:rFonts w:ascii="Times New Roman" w:hAnsi="Times New Roman" w:cs="Times New Roman"/>
          <w:color w:val="auto"/>
        </w:rPr>
      </w:pPr>
      <w:r w:rsidRPr="006F0148">
        <w:rPr>
          <w:rFonts w:ascii="Times New Roman" w:hAnsi="Times New Roman" w:cs="Times New Roman"/>
        </w:rPr>
        <w:t>3) анализ опыта ин</w:t>
      </w:r>
      <w:r w:rsidRPr="006F0148">
        <w:rPr>
          <w:rFonts w:ascii="Times New Roman" w:hAnsi="Times New Roman" w:cs="Times New Roman"/>
          <w:color w:val="auto"/>
        </w:rPr>
        <w:t xml:space="preserve">ых муниципальных образований Российской Федерации в соответствующих сферах деятельности; </w:t>
      </w:r>
    </w:p>
    <w:p w:rsidR="00F12D5A" w:rsidRPr="006F0148" w:rsidRDefault="00F12D5A" w:rsidP="00EC5F81">
      <w:pPr>
        <w:pStyle w:val="Default"/>
        <w:ind w:firstLine="708"/>
        <w:jc w:val="both"/>
        <w:rPr>
          <w:rFonts w:ascii="Times New Roman" w:hAnsi="Times New Roman" w:cs="Times New Roman"/>
        </w:rPr>
      </w:pPr>
      <w:r w:rsidRPr="006F0148">
        <w:rPr>
          <w:rFonts w:ascii="Times New Roman" w:hAnsi="Times New Roman" w:cs="Times New Roman"/>
        </w:rPr>
        <w:t xml:space="preserve">4) цели предлагаемого регулирования и их соответствие принципам правового регулирования; </w:t>
      </w:r>
    </w:p>
    <w:p w:rsidR="00F12D5A" w:rsidRPr="006F0148" w:rsidRDefault="00F12D5A" w:rsidP="00EC5F81">
      <w:pPr>
        <w:pStyle w:val="Default"/>
        <w:ind w:firstLine="708"/>
        <w:jc w:val="both"/>
        <w:rPr>
          <w:rFonts w:ascii="Times New Roman" w:hAnsi="Times New Roman" w:cs="Times New Roman"/>
        </w:rPr>
      </w:pPr>
      <w:r w:rsidRPr="006F0148">
        <w:rPr>
          <w:rFonts w:ascii="Times New Roman" w:hAnsi="Times New Roman" w:cs="Times New Roman"/>
        </w:rPr>
        <w:t xml:space="preserve">5) описание предлагаемого регулирования и иных возможных способов решения проблемы; </w:t>
      </w:r>
    </w:p>
    <w:p w:rsidR="00F12D5A" w:rsidRPr="006F0148" w:rsidRDefault="00F12D5A" w:rsidP="00EC5F81">
      <w:pPr>
        <w:pStyle w:val="Default"/>
        <w:ind w:firstLine="708"/>
        <w:jc w:val="both"/>
        <w:rPr>
          <w:rFonts w:ascii="Times New Roman" w:hAnsi="Times New Roman" w:cs="Times New Roman"/>
        </w:rPr>
      </w:pPr>
      <w:r w:rsidRPr="006F0148">
        <w:rPr>
          <w:rFonts w:ascii="Times New Roman" w:hAnsi="Times New Roman" w:cs="Times New Roman"/>
        </w:rPr>
        <w:t xml:space="preserve">6) основные группы субъектов </w:t>
      </w:r>
      <w:r w:rsidRPr="006F0148">
        <w:rPr>
          <w:rFonts w:ascii="Times New Roman" w:hAnsi="Times New Roman" w:cs="Times New Roman"/>
          <w:color w:val="auto"/>
        </w:rPr>
        <w:t>предпринимательской</w:t>
      </w:r>
      <w:r w:rsidRPr="006F0148">
        <w:rPr>
          <w:rFonts w:ascii="Times New Roman" w:hAnsi="Times New Roman" w:cs="Times New Roman"/>
        </w:rPr>
        <w:t xml:space="preserve">, инвестиционной и иной экономической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 </w:t>
      </w:r>
    </w:p>
    <w:p w:rsidR="00F12D5A" w:rsidRPr="006F0148" w:rsidRDefault="00F12D5A" w:rsidP="00EC5F81">
      <w:pPr>
        <w:pStyle w:val="Default"/>
        <w:ind w:firstLine="708"/>
        <w:jc w:val="both"/>
        <w:rPr>
          <w:rFonts w:ascii="Times New Roman" w:hAnsi="Times New Roman" w:cs="Times New Roman"/>
        </w:rPr>
      </w:pPr>
      <w:r w:rsidRPr="006F0148">
        <w:rPr>
          <w:rFonts w:ascii="Times New Roman" w:hAnsi="Times New Roman" w:cs="Times New Roman"/>
        </w:rPr>
        <w:t xml:space="preserve">7)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 </w:t>
      </w:r>
    </w:p>
    <w:p w:rsidR="00F12D5A" w:rsidRPr="006F0148" w:rsidRDefault="00F12D5A" w:rsidP="00EC5F81">
      <w:pPr>
        <w:pStyle w:val="Default"/>
        <w:ind w:firstLine="708"/>
        <w:jc w:val="both"/>
        <w:rPr>
          <w:rFonts w:ascii="Times New Roman" w:hAnsi="Times New Roman" w:cs="Times New Roman"/>
          <w:color w:val="auto"/>
        </w:rPr>
      </w:pPr>
      <w:r w:rsidRPr="006F0148">
        <w:rPr>
          <w:rFonts w:ascii="Times New Roman" w:hAnsi="Times New Roman" w:cs="Times New Roman"/>
        </w:rPr>
        <w:t xml:space="preserve">8) </w:t>
      </w:r>
      <w:r w:rsidRPr="006F0148">
        <w:rPr>
          <w:rFonts w:ascii="Times New Roman" w:hAnsi="Times New Roman" w:cs="Times New Roman"/>
          <w:color w:val="auto"/>
        </w:rPr>
        <w:t xml:space="preserve">оценка соответствующих расходов муниципального бюджета (возможных поступлений в него); </w:t>
      </w:r>
    </w:p>
    <w:p w:rsidR="00F12D5A" w:rsidRPr="006F0148" w:rsidRDefault="00F12D5A" w:rsidP="00EC5F81">
      <w:pPr>
        <w:pStyle w:val="Default"/>
        <w:ind w:firstLine="708"/>
        <w:jc w:val="both"/>
        <w:rPr>
          <w:rFonts w:ascii="Times New Roman" w:hAnsi="Times New Roman" w:cs="Times New Roman"/>
        </w:rPr>
      </w:pPr>
      <w:proofErr w:type="gramStart"/>
      <w:r w:rsidRPr="006F0148">
        <w:rPr>
          <w:rFonts w:ascii="Times New Roman" w:hAnsi="Times New Roman" w:cs="Times New Roman"/>
        </w:rPr>
        <w:t xml:space="preserve">9) новые или изменяющие ранее предусмотренные </w:t>
      </w:r>
      <w:r w:rsidRPr="006F0148">
        <w:rPr>
          <w:rFonts w:ascii="Times New Roman" w:hAnsi="Times New Roman" w:cs="Times New Roman"/>
          <w:color w:val="auto"/>
        </w:rPr>
        <w:t>муниципальными нормативными правовыми актами обязанности для субъектов предпринимательской</w:t>
      </w:r>
      <w:r w:rsidRPr="006F0148">
        <w:rPr>
          <w:rFonts w:ascii="Times New Roman" w:hAnsi="Times New Roman" w:cs="Times New Roman"/>
        </w:rPr>
        <w:t>, инвестиционной и иной экономической деятельности,</w:t>
      </w:r>
      <w:r w:rsidRPr="006F0148">
        <w:rPr>
          <w:rFonts w:ascii="Times New Roman" w:hAnsi="Times New Roman" w:cs="Times New Roman"/>
          <w:color w:val="auto"/>
        </w:rPr>
        <w:t xml:space="preserve"> обязательные требования, а также устанавливающие или изменяющие ранее установленную ответственность за нарушение муниципальных нормативных правовых актов обязанности, запреты и ограничения</w:t>
      </w:r>
      <w:r w:rsidRPr="006F0148">
        <w:rPr>
          <w:rFonts w:ascii="Times New Roman" w:hAnsi="Times New Roman" w:cs="Times New Roman"/>
        </w:rPr>
        <w:t xml:space="preserve"> для субъектов предпринимательской, инвестиционной и иной экономической деятельности, а также порядок организации их исполнения;</w:t>
      </w:r>
      <w:proofErr w:type="gramEnd"/>
    </w:p>
    <w:p w:rsidR="00F12D5A" w:rsidRPr="006F0148" w:rsidRDefault="00F12D5A" w:rsidP="00EC5F81">
      <w:pPr>
        <w:pStyle w:val="Default"/>
        <w:ind w:firstLine="708"/>
        <w:jc w:val="both"/>
        <w:rPr>
          <w:rFonts w:ascii="Times New Roman" w:hAnsi="Times New Roman" w:cs="Times New Roman"/>
        </w:rPr>
      </w:pPr>
      <w:r w:rsidRPr="006F0148">
        <w:rPr>
          <w:rFonts w:ascii="Times New Roman" w:hAnsi="Times New Roman" w:cs="Times New Roman"/>
        </w:rPr>
        <w:t xml:space="preserve">10) оценка расходов и доходов субъектов </w:t>
      </w:r>
      <w:r w:rsidRPr="006F0148">
        <w:rPr>
          <w:rFonts w:ascii="Times New Roman" w:hAnsi="Times New Roman" w:cs="Times New Roman"/>
          <w:color w:val="auto"/>
        </w:rPr>
        <w:t>предпринимательской</w:t>
      </w:r>
      <w:r w:rsidRPr="006F0148">
        <w:rPr>
          <w:rFonts w:ascii="Times New Roman" w:hAnsi="Times New Roman" w:cs="Times New Roman"/>
        </w:rPr>
        <w:t>, инвестиционной и иной экономической деятельности, связанных с необходимостью соблюдения установленных обязанностей, обязательных требований либо изменением содержания таких обязанностей, обязательных требований, а также связанных с введением или изменением ответственности;</w:t>
      </w:r>
    </w:p>
    <w:p w:rsidR="00F12D5A" w:rsidRPr="006F0148" w:rsidRDefault="00F12D5A" w:rsidP="00EC5F81">
      <w:pPr>
        <w:pStyle w:val="Default"/>
        <w:ind w:firstLine="708"/>
        <w:jc w:val="both"/>
        <w:rPr>
          <w:rFonts w:ascii="Times New Roman" w:hAnsi="Times New Roman" w:cs="Times New Roman"/>
        </w:rPr>
      </w:pPr>
      <w:r w:rsidRPr="006F0148">
        <w:rPr>
          <w:rFonts w:ascii="Times New Roman" w:hAnsi="Times New Roman" w:cs="Times New Roman"/>
        </w:rPr>
        <w:t xml:space="preserve">11) риски решения проблемы предложенным способом регулирования и риски негативных последствий; </w:t>
      </w:r>
    </w:p>
    <w:p w:rsidR="00F12D5A" w:rsidRPr="006F0148" w:rsidRDefault="00F12D5A" w:rsidP="00EC5F81">
      <w:pPr>
        <w:pStyle w:val="Default"/>
        <w:ind w:firstLine="708"/>
        <w:jc w:val="both"/>
        <w:rPr>
          <w:rFonts w:ascii="Times New Roman" w:hAnsi="Times New Roman" w:cs="Times New Roman"/>
        </w:rPr>
      </w:pPr>
      <w:r w:rsidRPr="006F0148">
        <w:rPr>
          <w:rFonts w:ascii="Times New Roman" w:hAnsi="Times New Roman" w:cs="Times New Roman"/>
        </w:rPr>
        <w:t xml:space="preserve">12) описание </w:t>
      </w:r>
      <w:proofErr w:type="gramStart"/>
      <w:r w:rsidRPr="006F0148">
        <w:rPr>
          <w:rFonts w:ascii="Times New Roman" w:hAnsi="Times New Roman" w:cs="Times New Roman"/>
        </w:rPr>
        <w:t>методов контроля эффективности избранного способа достижения цели регулирования</w:t>
      </w:r>
      <w:proofErr w:type="gramEnd"/>
      <w:r w:rsidRPr="006F0148">
        <w:rPr>
          <w:rFonts w:ascii="Times New Roman" w:hAnsi="Times New Roman" w:cs="Times New Roman"/>
        </w:rPr>
        <w:t xml:space="preserve">; </w:t>
      </w:r>
    </w:p>
    <w:p w:rsidR="00F12D5A" w:rsidRPr="006F0148" w:rsidRDefault="00F12D5A" w:rsidP="00EC5F81">
      <w:pPr>
        <w:pStyle w:val="Default"/>
        <w:ind w:firstLine="708"/>
        <w:jc w:val="both"/>
        <w:rPr>
          <w:rFonts w:ascii="Times New Roman" w:hAnsi="Times New Roman" w:cs="Times New Roman"/>
        </w:rPr>
      </w:pPr>
      <w:r w:rsidRPr="006F0148">
        <w:rPr>
          <w:rFonts w:ascii="Times New Roman" w:hAnsi="Times New Roman" w:cs="Times New Roman"/>
        </w:rPr>
        <w:t>13) необходимые для достижения заявленных целей регулирования организационно-технические, методологические, информационные и иные мероприятия;</w:t>
      </w:r>
    </w:p>
    <w:p w:rsidR="00F12D5A" w:rsidRPr="006F0148" w:rsidRDefault="00F12D5A" w:rsidP="00EC5F81">
      <w:pPr>
        <w:pStyle w:val="Default"/>
        <w:ind w:firstLine="708"/>
        <w:jc w:val="both"/>
        <w:rPr>
          <w:rFonts w:ascii="Times New Roman" w:hAnsi="Times New Roman" w:cs="Times New Roman"/>
        </w:rPr>
      </w:pPr>
      <w:r w:rsidRPr="006F0148">
        <w:rPr>
          <w:rFonts w:ascii="Times New Roman" w:hAnsi="Times New Roman" w:cs="Times New Roman"/>
        </w:rPr>
        <w:t xml:space="preserve">14) индикативные показатели, программы мониторинга и иные способы (методы) оценки достижения заявленных целей регулирования; </w:t>
      </w:r>
    </w:p>
    <w:p w:rsidR="00F12D5A" w:rsidRPr="006F0148" w:rsidRDefault="00F12D5A" w:rsidP="00EC5F81">
      <w:pPr>
        <w:pStyle w:val="Default"/>
        <w:ind w:firstLine="708"/>
        <w:jc w:val="both"/>
        <w:rPr>
          <w:rFonts w:ascii="Times New Roman" w:hAnsi="Times New Roman" w:cs="Times New Roman"/>
        </w:rPr>
      </w:pPr>
      <w:r w:rsidRPr="006F0148">
        <w:rPr>
          <w:rFonts w:ascii="Times New Roman" w:hAnsi="Times New Roman" w:cs="Times New Roman"/>
        </w:rPr>
        <w:t>15) предполагаемая дата вступления в силу проекта</w:t>
      </w:r>
      <w:r w:rsidR="00B62E6A">
        <w:rPr>
          <w:rFonts w:ascii="Times New Roman" w:hAnsi="Times New Roman" w:cs="Times New Roman"/>
        </w:rPr>
        <w:t xml:space="preserve"> муниципального</w:t>
      </w:r>
      <w:r w:rsidRPr="006F0148">
        <w:rPr>
          <w:rFonts w:ascii="Times New Roman" w:hAnsi="Times New Roman" w:cs="Times New Roman"/>
        </w:rPr>
        <w:t xml:space="preserve"> нормативного правового акта, необходимость установления переходных положений (переходного периода), а также эксперимента; </w:t>
      </w:r>
    </w:p>
    <w:p w:rsidR="00F12D5A" w:rsidRPr="006F0148" w:rsidRDefault="00F12D5A" w:rsidP="00EC5F81">
      <w:pPr>
        <w:pStyle w:val="Default"/>
        <w:ind w:firstLine="708"/>
        <w:jc w:val="both"/>
        <w:rPr>
          <w:rFonts w:ascii="Times New Roman" w:hAnsi="Times New Roman" w:cs="Times New Roman"/>
        </w:rPr>
      </w:pPr>
      <w:r w:rsidRPr="006F0148">
        <w:rPr>
          <w:rFonts w:ascii="Times New Roman" w:hAnsi="Times New Roman" w:cs="Times New Roman"/>
        </w:rPr>
        <w:t>16) сведения о размещении уведомления, сроках представления предложений в</w:t>
      </w:r>
      <w:r w:rsidR="005B7C7F">
        <w:rPr>
          <w:rFonts w:ascii="Times New Roman" w:hAnsi="Times New Roman" w:cs="Times New Roman"/>
        </w:rPr>
        <w:t> </w:t>
      </w:r>
      <w:r w:rsidRPr="006F0148">
        <w:rPr>
          <w:rFonts w:ascii="Times New Roman" w:hAnsi="Times New Roman" w:cs="Times New Roman"/>
        </w:rPr>
        <w:t xml:space="preserve">связи с таким размещением, лицах, представивших предложения, и рассмотревших их структурных подразделениях разработчика; </w:t>
      </w:r>
    </w:p>
    <w:p w:rsidR="00F12D5A" w:rsidRPr="006F0148" w:rsidRDefault="00F12D5A" w:rsidP="00EC5F81">
      <w:pPr>
        <w:pStyle w:val="Default"/>
        <w:ind w:firstLine="708"/>
        <w:jc w:val="both"/>
        <w:rPr>
          <w:rFonts w:ascii="Times New Roman" w:hAnsi="Times New Roman" w:cs="Times New Roman"/>
        </w:rPr>
      </w:pPr>
      <w:r w:rsidRPr="006F0148">
        <w:rPr>
          <w:rFonts w:ascii="Times New Roman" w:hAnsi="Times New Roman" w:cs="Times New Roman"/>
        </w:rPr>
        <w:t xml:space="preserve">17) иные сведения, </w:t>
      </w:r>
      <w:proofErr w:type="gramStart"/>
      <w:r w:rsidRPr="006F0148">
        <w:rPr>
          <w:rFonts w:ascii="Times New Roman" w:hAnsi="Times New Roman" w:cs="Times New Roman"/>
        </w:rPr>
        <w:t>которые</w:t>
      </w:r>
      <w:proofErr w:type="gramEnd"/>
      <w:r w:rsidRPr="006F0148">
        <w:rPr>
          <w:rFonts w:ascii="Times New Roman" w:hAnsi="Times New Roman" w:cs="Times New Roman"/>
        </w:rPr>
        <w:t xml:space="preserve"> по мнению разработчика позволяют оценить обоснованность предлагаемого регулирования. </w:t>
      </w:r>
    </w:p>
    <w:p w:rsidR="00F12D5A" w:rsidRPr="006F0148" w:rsidRDefault="00F12D5A" w:rsidP="006F0148">
      <w:pPr>
        <w:pStyle w:val="Default"/>
        <w:ind w:firstLine="708"/>
        <w:jc w:val="both"/>
        <w:rPr>
          <w:rFonts w:ascii="Times New Roman" w:hAnsi="Times New Roman" w:cs="Times New Roman"/>
        </w:rPr>
      </w:pPr>
      <w:r w:rsidRPr="006F0148">
        <w:rPr>
          <w:rFonts w:ascii="Times New Roman" w:hAnsi="Times New Roman" w:cs="Times New Roman"/>
        </w:rPr>
        <w:t xml:space="preserve">В сводном отчете для проектов актов со средней степенью регулирующего воздействия указываются сведения, предусмотренные подпунктами 1-10 и 15-17 настоящего пункта. </w:t>
      </w:r>
    </w:p>
    <w:p w:rsidR="00F12D5A" w:rsidRPr="006F0148" w:rsidRDefault="00F12D5A" w:rsidP="006F0148">
      <w:pPr>
        <w:pStyle w:val="Default"/>
        <w:ind w:firstLine="708"/>
        <w:jc w:val="both"/>
        <w:rPr>
          <w:rFonts w:ascii="Times New Roman" w:hAnsi="Times New Roman" w:cs="Times New Roman"/>
        </w:rPr>
      </w:pPr>
      <w:r w:rsidRPr="006F0148">
        <w:rPr>
          <w:rFonts w:ascii="Times New Roman" w:hAnsi="Times New Roman" w:cs="Times New Roman"/>
        </w:rPr>
        <w:t xml:space="preserve">В сводном отчете для проектов </w:t>
      </w:r>
      <w:r w:rsidR="007C64EE">
        <w:rPr>
          <w:rFonts w:ascii="Times New Roman" w:hAnsi="Times New Roman" w:cs="Times New Roman"/>
        </w:rPr>
        <w:t xml:space="preserve">муниципальных </w:t>
      </w:r>
      <w:r w:rsidRPr="006F0148">
        <w:rPr>
          <w:rFonts w:ascii="Times New Roman" w:hAnsi="Times New Roman" w:cs="Times New Roman"/>
        </w:rPr>
        <w:t>нормативных правовых актов с</w:t>
      </w:r>
      <w:r w:rsidR="00484AEB">
        <w:rPr>
          <w:rFonts w:ascii="Times New Roman" w:hAnsi="Times New Roman" w:cs="Times New Roman"/>
        </w:rPr>
        <w:t> </w:t>
      </w:r>
      <w:r w:rsidRPr="006F0148">
        <w:rPr>
          <w:rFonts w:ascii="Times New Roman" w:hAnsi="Times New Roman" w:cs="Times New Roman"/>
        </w:rPr>
        <w:t xml:space="preserve">низкой степенью регулирующего воздействия указываются сведения, предусмотренные подпунктами 1, 2, 4-6, 11, 16 и 17 настоящего пункта. </w:t>
      </w:r>
    </w:p>
    <w:p w:rsidR="00F12D5A" w:rsidRPr="006F0148" w:rsidRDefault="00F12D5A" w:rsidP="00E777BE">
      <w:pPr>
        <w:pStyle w:val="Default"/>
        <w:ind w:firstLine="708"/>
        <w:jc w:val="both"/>
        <w:rPr>
          <w:rFonts w:ascii="Times New Roman" w:hAnsi="Times New Roman" w:cs="Times New Roman"/>
        </w:rPr>
      </w:pPr>
      <w:r w:rsidRPr="006F0148">
        <w:rPr>
          <w:rFonts w:ascii="Times New Roman" w:hAnsi="Times New Roman" w:cs="Times New Roman"/>
        </w:rPr>
        <w:t xml:space="preserve">В сводном отчете также приводятся источники использованных данных, указанных в подпунктах 1-17 настоящего пункта. Расчеты, произведенные для заполнения разделов сводного отчета, приводятся в приложении к нему. </w:t>
      </w:r>
      <w:bookmarkStart w:id="1" w:name="_GoBack"/>
      <w:bookmarkEnd w:id="1"/>
      <w:r w:rsidR="003512E4" w:rsidRPr="006F0148">
        <w:rPr>
          <w:rFonts w:ascii="Times New Roman" w:hAnsi="Times New Roman" w:cs="Times New Roman"/>
        </w:rPr>
        <w:t>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
    <w:p w:rsidR="00F12D5A" w:rsidRPr="006F0148" w:rsidRDefault="003512E4" w:rsidP="006F0148">
      <w:pPr>
        <w:pStyle w:val="a6"/>
        <w:tabs>
          <w:tab w:val="left" w:pos="1134"/>
        </w:tabs>
        <w:autoSpaceDE w:val="0"/>
        <w:autoSpaceDN w:val="0"/>
        <w:adjustRightInd w:val="0"/>
        <w:spacing w:after="0" w:line="240" w:lineRule="auto"/>
        <w:ind w:left="0"/>
        <w:jc w:val="center"/>
        <w:rPr>
          <w:rFonts w:ascii="Times New Roman" w:hAnsi="Times New Roman" w:cs="Times New Roman"/>
          <w:sz w:val="24"/>
          <w:szCs w:val="24"/>
        </w:rPr>
      </w:pPr>
      <w:bookmarkStart w:id="2" w:name="Par18"/>
      <w:bookmarkEnd w:id="2"/>
      <w:r>
        <w:rPr>
          <w:rFonts w:ascii="Times New Roman" w:hAnsi="Times New Roman" w:cs="Times New Roman"/>
          <w:sz w:val="24"/>
          <w:szCs w:val="24"/>
        </w:rPr>
        <w:t>3</w:t>
      </w:r>
      <w:r w:rsidR="00F12D5A" w:rsidRPr="006F0148">
        <w:rPr>
          <w:rFonts w:ascii="Times New Roman" w:hAnsi="Times New Roman" w:cs="Times New Roman"/>
          <w:sz w:val="24"/>
          <w:szCs w:val="24"/>
        </w:rPr>
        <w:t>. Проведение публичных консультаций по проекту муниципального нормативного правового акта</w:t>
      </w:r>
    </w:p>
    <w:p w:rsidR="00F12D5A" w:rsidRPr="006F0148" w:rsidRDefault="00F12D5A" w:rsidP="006F0148">
      <w:pPr>
        <w:pStyle w:val="a6"/>
        <w:tabs>
          <w:tab w:val="left" w:pos="1134"/>
        </w:tabs>
        <w:autoSpaceDE w:val="0"/>
        <w:autoSpaceDN w:val="0"/>
        <w:adjustRightInd w:val="0"/>
        <w:spacing w:after="0" w:line="240" w:lineRule="auto"/>
        <w:ind w:left="0"/>
        <w:jc w:val="center"/>
        <w:rPr>
          <w:rFonts w:ascii="Times New Roman" w:hAnsi="Times New Roman" w:cs="Times New Roman"/>
          <w:sz w:val="24"/>
          <w:szCs w:val="24"/>
        </w:rPr>
      </w:pP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3.1. Разработчик организует проведение публичных консультаций по проекту муниципального нормативного правового акта в целях учета мнения участников публичных консультаций.</w:t>
      </w:r>
    </w:p>
    <w:p w:rsidR="00F12D5A" w:rsidRPr="006F0148" w:rsidRDefault="00F12D5A" w:rsidP="00EC5F81">
      <w:pPr>
        <w:pStyle w:val="Default"/>
        <w:ind w:firstLine="708"/>
        <w:jc w:val="both"/>
        <w:rPr>
          <w:rFonts w:ascii="Times New Roman" w:hAnsi="Times New Roman" w:cs="Times New Roman"/>
        </w:rPr>
      </w:pPr>
      <w:r w:rsidRPr="006F0148">
        <w:rPr>
          <w:rFonts w:ascii="Times New Roman" w:hAnsi="Times New Roman" w:cs="Times New Roman"/>
        </w:rPr>
        <w:t>3.2. </w:t>
      </w:r>
      <w:proofErr w:type="gramStart"/>
      <w:r w:rsidRPr="006F0148">
        <w:rPr>
          <w:rFonts w:ascii="Times New Roman" w:hAnsi="Times New Roman" w:cs="Times New Roman"/>
        </w:rPr>
        <w:t xml:space="preserve">Для проведения публичных консультаций по проекту муниципального нормативного правового акта разработчик или должностное лицо, уполномоченное на проведение оценки регулирующего воздействия, в течение </w:t>
      </w:r>
      <w:r w:rsidRPr="004A4E8A">
        <w:rPr>
          <w:rFonts w:ascii="Times New Roman" w:hAnsi="Times New Roman" w:cs="Times New Roman"/>
        </w:rPr>
        <w:t>пяти</w:t>
      </w:r>
      <w:r w:rsidRPr="006F0148">
        <w:rPr>
          <w:rFonts w:ascii="Times New Roman" w:hAnsi="Times New Roman" w:cs="Times New Roman"/>
        </w:rPr>
        <w:t xml:space="preserve"> рабочих дней со дня завершения его согласования подготавливает  </w:t>
      </w:r>
      <w:hyperlink r:id="rId12" w:history="1">
        <w:r w:rsidRPr="006F0148">
          <w:rPr>
            <w:rFonts w:ascii="Times New Roman" w:hAnsi="Times New Roman" w:cs="Times New Roman"/>
          </w:rPr>
          <w:t>извещение</w:t>
        </w:r>
      </w:hyperlink>
      <w:r w:rsidRPr="006F0148">
        <w:rPr>
          <w:rFonts w:ascii="Times New Roman" w:hAnsi="Times New Roman" w:cs="Times New Roman"/>
        </w:rPr>
        <w:t xml:space="preserve"> о проведении публичных консультаций по проекту муниципального нормативного правового акта (далее – извещение) с перечнем вопросов, обсуждаемых с адресатами регулирования в ходе публичных консультаций,  по форме согласно приложению № 3</w:t>
      </w:r>
      <w:proofErr w:type="gramEnd"/>
      <w:r w:rsidRPr="006F0148">
        <w:rPr>
          <w:rFonts w:ascii="Times New Roman" w:hAnsi="Times New Roman" w:cs="Times New Roman"/>
        </w:rPr>
        <w:t xml:space="preserve"> к настоящему Порядку и направляет в течение двух рабочих дней в уполномоченный орган Администрации Северодвинска проект муниципального нормативного правового акта, пояснительную записку к нему, сводный отчет и извещение для размещения на официальном сайте. </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В течение </w:t>
      </w:r>
      <w:r w:rsidRPr="00257425">
        <w:rPr>
          <w:rFonts w:ascii="Times New Roman" w:hAnsi="Times New Roman" w:cs="Times New Roman"/>
          <w:sz w:val="24"/>
          <w:szCs w:val="24"/>
        </w:rPr>
        <w:t>двух</w:t>
      </w:r>
      <w:r w:rsidRPr="006F0148">
        <w:rPr>
          <w:rFonts w:ascii="Times New Roman" w:hAnsi="Times New Roman" w:cs="Times New Roman"/>
          <w:sz w:val="24"/>
          <w:szCs w:val="24"/>
        </w:rPr>
        <w:t xml:space="preserve"> рабочих дней со дня поступления документов, указанных в абзаце первом настоящего пункта, уполномоченный орган Администрации Северодвинска размещает их на официальном сайте для проведения публичных консультаций и информирует по электронной почте разработчика о начале публичных консультаций по проекту акта.</w:t>
      </w:r>
    </w:p>
    <w:p w:rsidR="00F12D5A" w:rsidRPr="00C57DE0"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3.3. </w:t>
      </w:r>
      <w:proofErr w:type="gramStart"/>
      <w:r w:rsidRPr="006F0148">
        <w:rPr>
          <w:rFonts w:ascii="Times New Roman" w:hAnsi="Times New Roman" w:cs="Times New Roman"/>
          <w:sz w:val="24"/>
          <w:szCs w:val="24"/>
        </w:rPr>
        <w:t xml:space="preserve">В течение одного рабочего дня со дня получения информации от уполномоченного органа Администрации Северодвинска о начале публичных консультаций по проекту муниципального нормативного правового акта разработчик дополнительно информирует любым видом связи участников публичных консультаций, перечень которых определяет разработчик или должностное лицо, уполномоченное на проведение оценки регулирующего воздействия, исходя из специфики </w:t>
      </w:r>
      <w:r w:rsidRPr="00C57DE0">
        <w:rPr>
          <w:rFonts w:ascii="Times New Roman" w:hAnsi="Times New Roman" w:cs="Times New Roman"/>
          <w:sz w:val="24"/>
          <w:szCs w:val="24"/>
        </w:rPr>
        <w:t xml:space="preserve">проекта </w:t>
      </w:r>
      <w:r w:rsidR="00E36BCB"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sz w:val="24"/>
          <w:szCs w:val="24"/>
        </w:rPr>
        <w:t>.</w:t>
      </w:r>
      <w:proofErr w:type="gramEnd"/>
    </w:p>
    <w:p w:rsidR="00F12D5A" w:rsidRPr="00C57DE0"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57DE0">
        <w:rPr>
          <w:rFonts w:ascii="Times New Roman" w:hAnsi="Times New Roman" w:cs="Times New Roman"/>
          <w:sz w:val="24"/>
          <w:szCs w:val="24"/>
        </w:rPr>
        <w:t>3.4. </w:t>
      </w:r>
      <w:proofErr w:type="gramStart"/>
      <w:r w:rsidRPr="00C57DE0">
        <w:rPr>
          <w:rFonts w:ascii="Times New Roman" w:hAnsi="Times New Roman" w:cs="Times New Roman"/>
          <w:sz w:val="24"/>
          <w:szCs w:val="24"/>
        </w:rPr>
        <w:t>При проведении публичных консультаций разработчик или должностное лицо, уполномоченное на проведение оценки регулирующего воздействия, может использовать различные формы публичных обсуждений, в том числе проведение совещаний с участниками публичных консультаций, опросов общественных объединений в сфере предпринимательской, инвестиционной и иной экономической деятельности, опросов экспертного сообщества и экспертных групп, в том числе с использованием информационно-коммуникационных технологий, участие в заседаниях Совета по малому и</w:t>
      </w:r>
      <w:proofErr w:type="gramEnd"/>
      <w:r w:rsidRPr="00C57DE0">
        <w:rPr>
          <w:rFonts w:ascii="Times New Roman" w:hAnsi="Times New Roman" w:cs="Times New Roman"/>
          <w:sz w:val="24"/>
          <w:szCs w:val="24"/>
        </w:rPr>
        <w:t xml:space="preserve"> среднему предпринимательству при Главе Северодвинска.</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57DE0">
        <w:rPr>
          <w:rFonts w:ascii="Times New Roman" w:hAnsi="Times New Roman" w:cs="Times New Roman"/>
          <w:sz w:val="24"/>
          <w:szCs w:val="24"/>
        </w:rPr>
        <w:t xml:space="preserve">3.5. Публичные консультации проводятся в течение 15 рабочих дней – в отношении проектов </w:t>
      </w:r>
      <w:r w:rsidR="00E36BCB" w:rsidRPr="00C57DE0">
        <w:rPr>
          <w:rFonts w:ascii="Times New Roman" w:hAnsi="Times New Roman" w:cs="Times New Roman"/>
          <w:sz w:val="24"/>
          <w:szCs w:val="24"/>
        </w:rPr>
        <w:t>муниципальн</w:t>
      </w:r>
      <w:r w:rsidR="006B656A" w:rsidRPr="00C57DE0">
        <w:rPr>
          <w:rFonts w:ascii="Times New Roman" w:hAnsi="Times New Roman" w:cs="Times New Roman"/>
          <w:sz w:val="24"/>
          <w:szCs w:val="24"/>
        </w:rPr>
        <w:t>ых</w:t>
      </w:r>
      <w:r w:rsidR="00E36BCB" w:rsidRPr="00C57DE0">
        <w:rPr>
          <w:rFonts w:ascii="Times New Roman" w:hAnsi="Times New Roman" w:cs="Times New Roman"/>
          <w:sz w:val="24"/>
          <w:szCs w:val="24"/>
        </w:rPr>
        <w:t xml:space="preserve"> нормативн</w:t>
      </w:r>
      <w:r w:rsidR="006B656A" w:rsidRPr="00C57DE0">
        <w:rPr>
          <w:rFonts w:ascii="Times New Roman" w:hAnsi="Times New Roman" w:cs="Times New Roman"/>
          <w:sz w:val="24"/>
          <w:szCs w:val="24"/>
        </w:rPr>
        <w:t>ых</w:t>
      </w:r>
      <w:r w:rsidR="00E36BCB" w:rsidRPr="00C57DE0">
        <w:rPr>
          <w:rFonts w:ascii="Times New Roman" w:hAnsi="Times New Roman" w:cs="Times New Roman"/>
          <w:sz w:val="24"/>
          <w:szCs w:val="24"/>
        </w:rPr>
        <w:t xml:space="preserve"> правов</w:t>
      </w:r>
      <w:r w:rsidR="006B656A" w:rsidRPr="00C57DE0">
        <w:rPr>
          <w:rFonts w:ascii="Times New Roman" w:hAnsi="Times New Roman" w:cs="Times New Roman"/>
          <w:sz w:val="24"/>
          <w:szCs w:val="24"/>
        </w:rPr>
        <w:t>ых</w:t>
      </w:r>
      <w:r w:rsidR="00E36BCB" w:rsidRPr="00C57DE0">
        <w:rPr>
          <w:rFonts w:ascii="Times New Roman" w:hAnsi="Times New Roman" w:cs="Times New Roman"/>
          <w:sz w:val="24"/>
          <w:szCs w:val="24"/>
        </w:rPr>
        <w:t xml:space="preserve"> акт</w:t>
      </w:r>
      <w:r w:rsidR="006B656A" w:rsidRPr="00C57DE0">
        <w:rPr>
          <w:rFonts w:ascii="Times New Roman" w:hAnsi="Times New Roman" w:cs="Times New Roman"/>
          <w:sz w:val="24"/>
          <w:szCs w:val="24"/>
        </w:rPr>
        <w:t>ов</w:t>
      </w:r>
      <w:r w:rsidR="00E36BCB" w:rsidRPr="00C57DE0">
        <w:rPr>
          <w:rFonts w:ascii="Times New Roman" w:hAnsi="Times New Roman" w:cs="Times New Roman"/>
          <w:sz w:val="24"/>
          <w:szCs w:val="24"/>
        </w:rPr>
        <w:t xml:space="preserve"> </w:t>
      </w:r>
      <w:r w:rsidRPr="00C57DE0">
        <w:rPr>
          <w:rFonts w:ascii="Times New Roman" w:hAnsi="Times New Roman" w:cs="Times New Roman"/>
          <w:sz w:val="24"/>
          <w:szCs w:val="24"/>
        </w:rPr>
        <w:t>с высокой</w:t>
      </w:r>
      <w:r w:rsidRPr="006F0148">
        <w:rPr>
          <w:rFonts w:ascii="Times New Roman" w:hAnsi="Times New Roman" w:cs="Times New Roman"/>
          <w:sz w:val="24"/>
          <w:szCs w:val="24"/>
        </w:rPr>
        <w:t xml:space="preserve"> степенью регулирующего </w:t>
      </w:r>
      <w:r w:rsidRPr="0080384B">
        <w:rPr>
          <w:rFonts w:ascii="Times New Roman" w:hAnsi="Times New Roman" w:cs="Times New Roman"/>
          <w:sz w:val="24"/>
          <w:szCs w:val="24"/>
        </w:rPr>
        <w:t xml:space="preserve">воздействия, 10 и 5 рабочих дней </w:t>
      </w:r>
      <w:r w:rsidR="00B60B13" w:rsidRPr="0080384B">
        <w:rPr>
          <w:rFonts w:ascii="Times New Roman" w:hAnsi="Times New Roman" w:cs="Times New Roman"/>
          <w:sz w:val="24"/>
          <w:szCs w:val="24"/>
        </w:rPr>
        <w:t>–</w:t>
      </w:r>
      <w:r w:rsidRPr="0080384B">
        <w:rPr>
          <w:rFonts w:ascii="Times New Roman" w:hAnsi="Times New Roman" w:cs="Times New Roman"/>
          <w:sz w:val="24"/>
          <w:szCs w:val="24"/>
        </w:rPr>
        <w:t xml:space="preserve"> в отношении проектов </w:t>
      </w:r>
      <w:r w:rsidR="00E36BCB" w:rsidRPr="0080384B">
        <w:rPr>
          <w:rFonts w:ascii="Times New Roman" w:hAnsi="Times New Roman" w:cs="Times New Roman"/>
          <w:sz w:val="24"/>
          <w:szCs w:val="24"/>
        </w:rPr>
        <w:t>муниципальн</w:t>
      </w:r>
      <w:r w:rsidR="006B656A" w:rsidRPr="0080384B">
        <w:rPr>
          <w:rFonts w:ascii="Times New Roman" w:hAnsi="Times New Roman" w:cs="Times New Roman"/>
          <w:sz w:val="24"/>
          <w:szCs w:val="24"/>
        </w:rPr>
        <w:t>ых</w:t>
      </w:r>
      <w:r w:rsidR="00E36BCB" w:rsidRPr="0080384B">
        <w:rPr>
          <w:rFonts w:ascii="Times New Roman" w:hAnsi="Times New Roman" w:cs="Times New Roman"/>
          <w:sz w:val="24"/>
          <w:szCs w:val="24"/>
        </w:rPr>
        <w:t xml:space="preserve"> нормативн</w:t>
      </w:r>
      <w:r w:rsidR="006B656A" w:rsidRPr="0080384B">
        <w:rPr>
          <w:rFonts w:ascii="Times New Roman" w:hAnsi="Times New Roman" w:cs="Times New Roman"/>
          <w:sz w:val="24"/>
          <w:szCs w:val="24"/>
        </w:rPr>
        <w:t>ых</w:t>
      </w:r>
      <w:r w:rsidR="00E36BCB" w:rsidRPr="0080384B">
        <w:rPr>
          <w:rFonts w:ascii="Times New Roman" w:hAnsi="Times New Roman" w:cs="Times New Roman"/>
          <w:sz w:val="24"/>
          <w:szCs w:val="24"/>
        </w:rPr>
        <w:t xml:space="preserve"> правов</w:t>
      </w:r>
      <w:r w:rsidR="006B656A" w:rsidRPr="0080384B">
        <w:rPr>
          <w:rFonts w:ascii="Times New Roman" w:hAnsi="Times New Roman" w:cs="Times New Roman"/>
          <w:sz w:val="24"/>
          <w:szCs w:val="24"/>
        </w:rPr>
        <w:t>ых</w:t>
      </w:r>
      <w:r w:rsidR="00E36BCB" w:rsidRPr="0080384B">
        <w:rPr>
          <w:rFonts w:ascii="Times New Roman" w:hAnsi="Times New Roman" w:cs="Times New Roman"/>
          <w:sz w:val="24"/>
          <w:szCs w:val="24"/>
        </w:rPr>
        <w:t xml:space="preserve"> акт</w:t>
      </w:r>
      <w:r w:rsidR="006B656A" w:rsidRPr="0080384B">
        <w:rPr>
          <w:rFonts w:ascii="Times New Roman" w:hAnsi="Times New Roman" w:cs="Times New Roman"/>
          <w:sz w:val="24"/>
          <w:szCs w:val="24"/>
        </w:rPr>
        <w:t>ов</w:t>
      </w:r>
      <w:r w:rsidR="00E36BCB" w:rsidRPr="0080384B">
        <w:rPr>
          <w:rFonts w:ascii="Times New Roman" w:hAnsi="Times New Roman" w:cs="Times New Roman"/>
          <w:sz w:val="24"/>
          <w:szCs w:val="24"/>
        </w:rPr>
        <w:t xml:space="preserve"> </w:t>
      </w:r>
      <w:r w:rsidRPr="0080384B">
        <w:rPr>
          <w:rFonts w:ascii="Times New Roman" w:hAnsi="Times New Roman" w:cs="Times New Roman"/>
          <w:sz w:val="24"/>
          <w:szCs w:val="24"/>
        </w:rPr>
        <w:t>со</w:t>
      </w:r>
      <w:r w:rsidRPr="006F0148">
        <w:rPr>
          <w:rFonts w:ascii="Times New Roman" w:hAnsi="Times New Roman" w:cs="Times New Roman"/>
          <w:sz w:val="24"/>
          <w:szCs w:val="24"/>
        </w:rPr>
        <w:t> средней и низкой степенью регулирующего воздействия соответственно со дня размещения извещения на официальном сайте.</w:t>
      </w:r>
    </w:p>
    <w:p w:rsidR="00F12D5A" w:rsidRPr="00C57DE0"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В случае поступления в рамках публичных консультаций в </w:t>
      </w:r>
      <w:r w:rsidRPr="00C57DE0">
        <w:rPr>
          <w:rFonts w:ascii="Times New Roman" w:hAnsi="Times New Roman" w:cs="Times New Roman"/>
          <w:sz w:val="24"/>
          <w:szCs w:val="24"/>
        </w:rPr>
        <w:t xml:space="preserve">отношении проекта </w:t>
      </w:r>
      <w:r w:rsidR="00E36BCB" w:rsidRPr="00C57DE0">
        <w:rPr>
          <w:rFonts w:ascii="Times New Roman" w:hAnsi="Times New Roman" w:cs="Times New Roman"/>
          <w:sz w:val="24"/>
          <w:szCs w:val="24"/>
        </w:rPr>
        <w:t xml:space="preserve">муниципального нормативного правового акта </w:t>
      </w:r>
      <w:r w:rsidRPr="00C57DE0">
        <w:rPr>
          <w:rFonts w:ascii="Times New Roman" w:hAnsi="Times New Roman" w:cs="Times New Roman"/>
          <w:sz w:val="24"/>
          <w:szCs w:val="24"/>
        </w:rPr>
        <w:t>значительного количества предложений от заинтересованных лиц разработчик может принять решение о продлении срока их проведения.</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bookmarkStart w:id="3" w:name="Par33"/>
      <w:bookmarkEnd w:id="3"/>
      <w:r w:rsidRPr="00C57DE0">
        <w:rPr>
          <w:rFonts w:ascii="Times New Roman" w:hAnsi="Times New Roman" w:cs="Times New Roman"/>
          <w:sz w:val="24"/>
          <w:szCs w:val="24"/>
        </w:rPr>
        <w:t>3.6. </w:t>
      </w:r>
      <w:proofErr w:type="gramStart"/>
      <w:r w:rsidRPr="00C57DE0">
        <w:rPr>
          <w:rFonts w:ascii="Times New Roman" w:hAnsi="Times New Roman" w:cs="Times New Roman"/>
          <w:sz w:val="24"/>
          <w:szCs w:val="24"/>
        </w:rPr>
        <w:t xml:space="preserve">Разработчик или должностное лицо, уполномоченное на проведение оценки регулирующего воздействия, в течение трех рабочих дней после завершения публичных консультаций готовит и направляет в уполномоченный орган Администрации Северодвинска </w:t>
      </w:r>
      <w:hyperlink r:id="rId13" w:history="1">
        <w:r w:rsidRPr="00C57DE0">
          <w:rPr>
            <w:rFonts w:ascii="Times New Roman" w:hAnsi="Times New Roman" w:cs="Times New Roman"/>
            <w:sz w:val="24"/>
            <w:szCs w:val="24"/>
          </w:rPr>
          <w:t>справку</w:t>
        </w:r>
      </w:hyperlink>
      <w:r w:rsidRPr="00C57DE0">
        <w:rPr>
          <w:rFonts w:ascii="Times New Roman" w:hAnsi="Times New Roman" w:cs="Times New Roman"/>
          <w:sz w:val="24"/>
          <w:szCs w:val="24"/>
        </w:rPr>
        <w:t xml:space="preserve"> о результатах публичных консультаций по проекту муниципального нормативного правового акта по форме согласно приложению № 4  и сводную информацию о предложениях, поступивших в связи с проведением публичных консультаций по проекту </w:t>
      </w:r>
      <w:r w:rsidR="00E36BCB" w:rsidRPr="00C57DE0">
        <w:rPr>
          <w:rFonts w:ascii="Times New Roman" w:hAnsi="Times New Roman" w:cs="Times New Roman"/>
          <w:sz w:val="24"/>
          <w:szCs w:val="24"/>
        </w:rPr>
        <w:t>муниципального нормативного правового</w:t>
      </w:r>
      <w:proofErr w:type="gramEnd"/>
      <w:r w:rsidR="00E36BCB" w:rsidRPr="00C57DE0">
        <w:rPr>
          <w:rFonts w:ascii="Times New Roman" w:hAnsi="Times New Roman" w:cs="Times New Roman"/>
          <w:sz w:val="24"/>
          <w:szCs w:val="24"/>
        </w:rPr>
        <w:t xml:space="preserve"> </w:t>
      </w:r>
      <w:proofErr w:type="gramStart"/>
      <w:r w:rsidR="00E36BCB" w:rsidRPr="00C57DE0">
        <w:rPr>
          <w:rFonts w:ascii="Times New Roman" w:hAnsi="Times New Roman" w:cs="Times New Roman"/>
          <w:sz w:val="24"/>
          <w:szCs w:val="24"/>
        </w:rPr>
        <w:t>акта</w:t>
      </w:r>
      <w:r w:rsidRPr="00C57DE0">
        <w:rPr>
          <w:rFonts w:ascii="Times New Roman" w:hAnsi="Times New Roman" w:cs="Times New Roman"/>
          <w:sz w:val="24"/>
          <w:szCs w:val="24"/>
        </w:rPr>
        <w:t>, содержащую все полученные предложения с обязательным указанием информации об</w:t>
      </w:r>
      <w:r w:rsidR="00322DF7" w:rsidRPr="00C57DE0">
        <w:rPr>
          <w:rFonts w:ascii="Times New Roman" w:hAnsi="Times New Roman" w:cs="Times New Roman"/>
          <w:sz w:val="24"/>
          <w:szCs w:val="24"/>
        </w:rPr>
        <w:t> </w:t>
      </w:r>
      <w:r w:rsidRPr="00C57DE0">
        <w:rPr>
          <w:rFonts w:ascii="Times New Roman" w:hAnsi="Times New Roman" w:cs="Times New Roman"/>
          <w:sz w:val="24"/>
          <w:szCs w:val="24"/>
        </w:rPr>
        <w:t xml:space="preserve">учете предложения (с указанием пунктов проекта </w:t>
      </w:r>
      <w:r w:rsidR="00E36BCB"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sz w:val="24"/>
          <w:szCs w:val="24"/>
        </w:rPr>
        <w:t>, в которых учтены данные предложения), в случае отклонения</w:t>
      </w:r>
      <w:r w:rsidRPr="006F0148">
        <w:rPr>
          <w:rFonts w:ascii="Times New Roman" w:hAnsi="Times New Roman" w:cs="Times New Roman"/>
          <w:sz w:val="24"/>
          <w:szCs w:val="24"/>
        </w:rPr>
        <w:t xml:space="preserve"> (частичного учета) предложения должны быть приведены аргументированные доводы его отклонения (частичного учета) по форме согласно приложению № 7 к настоящему Порядку для размещения на официальном сайте.</w:t>
      </w:r>
      <w:proofErr w:type="gramEnd"/>
    </w:p>
    <w:p w:rsidR="00F12D5A" w:rsidRPr="00677E9C"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В течение двух рабочих дней со дня получения от разработчика или должностного лица, уполномоченного на проведение оценки регулирующего воздействия, </w:t>
      </w:r>
      <w:r w:rsidRPr="00677E9C">
        <w:rPr>
          <w:rFonts w:ascii="Times New Roman" w:hAnsi="Times New Roman" w:cs="Times New Roman"/>
          <w:sz w:val="24"/>
          <w:szCs w:val="24"/>
        </w:rPr>
        <w:t>справки, указанной в абзаце первом настоящего пункта, уполномоченный орган Администрации Северодвинска размещает ее на официальном сайте.</w:t>
      </w:r>
    </w:p>
    <w:p w:rsidR="00F12D5A" w:rsidRPr="00677E9C"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77E9C">
        <w:rPr>
          <w:rFonts w:ascii="Times New Roman" w:hAnsi="Times New Roman" w:cs="Times New Roman"/>
          <w:sz w:val="24"/>
          <w:szCs w:val="24"/>
        </w:rPr>
        <w:t>3.7. По результатам рассмотрения замечаний и предложений, поступивших в ходе публичных консультаций, разработчик принимает одно из следующих мотивированных решений:</w:t>
      </w:r>
    </w:p>
    <w:p w:rsidR="00F12D5A" w:rsidRPr="00677E9C" w:rsidRDefault="009A7F12" w:rsidP="006F0148">
      <w:pPr>
        <w:autoSpaceDE w:val="0"/>
        <w:autoSpaceDN w:val="0"/>
        <w:adjustRightInd w:val="0"/>
        <w:spacing w:after="0" w:line="240" w:lineRule="auto"/>
        <w:ind w:firstLine="709"/>
        <w:jc w:val="both"/>
        <w:rPr>
          <w:rFonts w:ascii="Times New Roman" w:hAnsi="Times New Roman" w:cs="Times New Roman"/>
          <w:sz w:val="24"/>
          <w:szCs w:val="24"/>
        </w:rPr>
      </w:pPr>
      <w:r w:rsidRPr="00677E9C">
        <w:rPr>
          <w:rFonts w:ascii="Times New Roman" w:hAnsi="Times New Roman" w:cs="Times New Roman"/>
          <w:sz w:val="24"/>
          <w:szCs w:val="24"/>
        </w:rPr>
        <w:t>1)</w:t>
      </w:r>
      <w:r w:rsidR="00F12D5A" w:rsidRPr="00677E9C">
        <w:rPr>
          <w:rFonts w:ascii="Times New Roman" w:hAnsi="Times New Roman" w:cs="Times New Roman"/>
          <w:sz w:val="24"/>
          <w:szCs w:val="24"/>
        </w:rPr>
        <w:t> об отказе в подготовке проекта муниципального нормативного правового акта;</w:t>
      </w:r>
    </w:p>
    <w:p w:rsidR="00F12D5A" w:rsidRPr="00677E9C" w:rsidRDefault="009A7F12" w:rsidP="006F0148">
      <w:pPr>
        <w:autoSpaceDE w:val="0"/>
        <w:autoSpaceDN w:val="0"/>
        <w:adjustRightInd w:val="0"/>
        <w:spacing w:after="0" w:line="240" w:lineRule="auto"/>
        <w:ind w:firstLine="709"/>
        <w:jc w:val="both"/>
        <w:rPr>
          <w:rFonts w:ascii="Times New Roman" w:hAnsi="Times New Roman" w:cs="Times New Roman"/>
          <w:sz w:val="24"/>
          <w:szCs w:val="24"/>
        </w:rPr>
      </w:pPr>
      <w:bookmarkStart w:id="4" w:name="Par37"/>
      <w:bookmarkEnd w:id="4"/>
      <w:r w:rsidRPr="00677E9C">
        <w:rPr>
          <w:rFonts w:ascii="Times New Roman" w:hAnsi="Times New Roman" w:cs="Times New Roman"/>
          <w:sz w:val="24"/>
          <w:szCs w:val="24"/>
        </w:rPr>
        <w:t>2)</w:t>
      </w:r>
      <w:r w:rsidR="00F12D5A" w:rsidRPr="00677E9C">
        <w:rPr>
          <w:rFonts w:ascii="Times New Roman" w:hAnsi="Times New Roman" w:cs="Times New Roman"/>
          <w:sz w:val="24"/>
          <w:szCs w:val="24"/>
        </w:rPr>
        <w:t> о доработке проекта муниципального нормативного правового акта в соответствии с замечаниями и предложениями, поступившими в ходе публичных консультаций.</w:t>
      </w:r>
    </w:p>
    <w:p w:rsidR="00F12D5A" w:rsidRPr="00677E9C"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77E9C">
        <w:rPr>
          <w:rFonts w:ascii="Times New Roman" w:hAnsi="Times New Roman" w:cs="Times New Roman"/>
          <w:sz w:val="24"/>
          <w:szCs w:val="24"/>
        </w:rPr>
        <w:t>3.8. </w:t>
      </w:r>
      <w:proofErr w:type="gramStart"/>
      <w:r w:rsidRPr="00677E9C">
        <w:rPr>
          <w:rFonts w:ascii="Times New Roman" w:hAnsi="Times New Roman" w:cs="Times New Roman"/>
          <w:sz w:val="24"/>
          <w:szCs w:val="24"/>
        </w:rPr>
        <w:t>В случае принятия разработчиком решения об отказе в подготовке проекта муниципального нормативного правового акта разработчик или должностное лицо, уполномоченное на проведение оценки регулирующего воздействия, в течение двух рабочих дней со дня принятия решения готовит мотивированное решение об отказе разработчика в подготовке проекта муниципального нормативного правового акта и направляет его в уполномоченный орган Администрации Северодвинска по электронной почте для размещения на</w:t>
      </w:r>
      <w:proofErr w:type="gramEnd"/>
      <w:r w:rsidRPr="00677E9C">
        <w:rPr>
          <w:rFonts w:ascii="Times New Roman" w:hAnsi="Times New Roman" w:cs="Times New Roman"/>
          <w:sz w:val="24"/>
          <w:szCs w:val="24"/>
        </w:rPr>
        <w:t xml:space="preserve"> официальном </w:t>
      </w:r>
      <w:proofErr w:type="gramStart"/>
      <w:r w:rsidRPr="00677E9C">
        <w:rPr>
          <w:rFonts w:ascii="Times New Roman" w:hAnsi="Times New Roman" w:cs="Times New Roman"/>
          <w:sz w:val="24"/>
          <w:szCs w:val="24"/>
        </w:rPr>
        <w:t>сайте</w:t>
      </w:r>
      <w:proofErr w:type="gramEnd"/>
      <w:r w:rsidRPr="00677E9C">
        <w:rPr>
          <w:rFonts w:ascii="Times New Roman" w:hAnsi="Times New Roman" w:cs="Times New Roman"/>
          <w:sz w:val="24"/>
          <w:szCs w:val="24"/>
        </w:rPr>
        <w:t>.</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77E9C">
        <w:rPr>
          <w:rFonts w:ascii="Times New Roman" w:hAnsi="Times New Roman" w:cs="Times New Roman"/>
          <w:sz w:val="24"/>
          <w:szCs w:val="24"/>
        </w:rPr>
        <w:t>В течение двух рабочих дней со дня поступления документов, указанных в абзаце первом настоящего пункта, уполномоченный орган Администрации Северодвинска размещает их на официальном сайте.</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3.9. В случае принятия разработчиком решения о доработке проекта муниципального нормативного правового акта разработчик или должностное лицо, уполномоченное на проведение оценки регулирующего воздействия, в течение двух рабочих дней со дня принятия решения осуществляет доработку проекта муниципального нормативного правового акта и сводного отчета.</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3.10. Проект муниципального нормативного правового акта, измененный в соответствии с предложениями, поступившими от участников публичных консультаций, и доработанный сводный отчет разработчик или должностное лицо, уполномоченное на проведение оценки регулирующего воздействия</w:t>
      </w:r>
      <w:r w:rsidR="002A3956">
        <w:rPr>
          <w:rFonts w:ascii="Times New Roman" w:hAnsi="Times New Roman" w:cs="Times New Roman"/>
          <w:sz w:val="24"/>
          <w:szCs w:val="24"/>
        </w:rPr>
        <w:t>,</w:t>
      </w:r>
      <w:r w:rsidRPr="006F0148">
        <w:rPr>
          <w:rFonts w:ascii="Times New Roman" w:hAnsi="Times New Roman" w:cs="Times New Roman"/>
          <w:sz w:val="24"/>
          <w:szCs w:val="24"/>
        </w:rPr>
        <w:t xml:space="preserve"> направляет в уполномоченный орган Администрации Северодвинска на бумажном носителе и по электронной почте для подготовки заключения об ОРВ.</w:t>
      </w:r>
    </w:p>
    <w:p w:rsidR="00F12D5A" w:rsidRPr="00C57DE0" w:rsidRDefault="00F12D5A" w:rsidP="006F0148">
      <w:pPr>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3.11. </w:t>
      </w:r>
      <w:proofErr w:type="gramStart"/>
      <w:r w:rsidRPr="006F0148">
        <w:rPr>
          <w:rFonts w:ascii="Times New Roman" w:hAnsi="Times New Roman" w:cs="Times New Roman"/>
          <w:sz w:val="24"/>
          <w:szCs w:val="24"/>
        </w:rPr>
        <w:t xml:space="preserve">К проекту муниципального нормативного правового акта разработчиком </w:t>
      </w:r>
      <w:r w:rsidRPr="00AF2250">
        <w:rPr>
          <w:rFonts w:ascii="Times New Roman" w:hAnsi="Times New Roman" w:cs="Times New Roman"/>
          <w:sz w:val="24"/>
          <w:szCs w:val="24"/>
        </w:rPr>
        <w:t>прилагается</w:t>
      </w:r>
      <w:r w:rsidRPr="006F0148">
        <w:rPr>
          <w:rFonts w:ascii="Times New Roman" w:hAnsi="Times New Roman" w:cs="Times New Roman"/>
          <w:sz w:val="24"/>
          <w:szCs w:val="24"/>
        </w:rPr>
        <w:t xml:space="preserve"> пояснительная записка с разделом об оценке социально-экономических, финансовых и иных последствий его принятия, сформированным в соответствии с утвержденными методическими рекомендациями, справка о результатах публичных консультаций по проекту муниципального нормативного правового акта по форме согласно приложению № 4 </w:t>
      </w:r>
      <w:r w:rsidR="00677E9C">
        <w:rPr>
          <w:rFonts w:ascii="Times New Roman" w:hAnsi="Times New Roman" w:cs="Times New Roman"/>
          <w:sz w:val="24"/>
          <w:szCs w:val="24"/>
        </w:rPr>
        <w:t xml:space="preserve">к настоящему порядку </w:t>
      </w:r>
      <w:r w:rsidRPr="006F0148">
        <w:rPr>
          <w:rFonts w:ascii="Times New Roman" w:hAnsi="Times New Roman" w:cs="Times New Roman"/>
          <w:sz w:val="24"/>
          <w:szCs w:val="24"/>
        </w:rPr>
        <w:t>и</w:t>
      </w:r>
      <w:r w:rsidR="00677E9C">
        <w:rPr>
          <w:rFonts w:ascii="Times New Roman" w:hAnsi="Times New Roman" w:cs="Times New Roman"/>
          <w:sz w:val="24"/>
          <w:szCs w:val="24"/>
        </w:rPr>
        <w:t xml:space="preserve"> </w:t>
      </w:r>
      <w:r w:rsidRPr="006F0148">
        <w:rPr>
          <w:rFonts w:ascii="Times New Roman" w:hAnsi="Times New Roman" w:cs="Times New Roman"/>
          <w:sz w:val="24"/>
          <w:szCs w:val="24"/>
        </w:rPr>
        <w:t>сводная информация о предложениях, поступивших в связи с проведением публичных консультаций по</w:t>
      </w:r>
      <w:proofErr w:type="gramEnd"/>
      <w:r w:rsidRPr="006F0148">
        <w:rPr>
          <w:rFonts w:ascii="Times New Roman" w:hAnsi="Times New Roman" w:cs="Times New Roman"/>
          <w:sz w:val="24"/>
          <w:szCs w:val="24"/>
        </w:rPr>
        <w:t> </w:t>
      </w:r>
      <w:r w:rsidRPr="00C57DE0">
        <w:rPr>
          <w:rFonts w:ascii="Times New Roman" w:hAnsi="Times New Roman" w:cs="Times New Roman"/>
          <w:sz w:val="24"/>
          <w:szCs w:val="24"/>
        </w:rPr>
        <w:t xml:space="preserve">проекту </w:t>
      </w:r>
      <w:r w:rsidR="00E36BCB"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sz w:val="24"/>
          <w:szCs w:val="24"/>
        </w:rPr>
        <w:t xml:space="preserve">, </w:t>
      </w:r>
      <w:proofErr w:type="gramStart"/>
      <w:r w:rsidRPr="00C57DE0">
        <w:rPr>
          <w:rFonts w:ascii="Times New Roman" w:hAnsi="Times New Roman" w:cs="Times New Roman"/>
          <w:sz w:val="24"/>
          <w:szCs w:val="24"/>
        </w:rPr>
        <w:t>содержащ</w:t>
      </w:r>
      <w:r w:rsidR="00677E9C" w:rsidRPr="00C57DE0">
        <w:rPr>
          <w:rFonts w:ascii="Times New Roman" w:hAnsi="Times New Roman" w:cs="Times New Roman"/>
          <w:sz w:val="24"/>
          <w:szCs w:val="24"/>
        </w:rPr>
        <w:t>ая</w:t>
      </w:r>
      <w:proofErr w:type="gramEnd"/>
      <w:r w:rsidRPr="00C57DE0">
        <w:rPr>
          <w:rFonts w:ascii="Times New Roman" w:hAnsi="Times New Roman" w:cs="Times New Roman"/>
          <w:sz w:val="24"/>
          <w:szCs w:val="24"/>
        </w:rPr>
        <w:t xml:space="preserve"> все полученные предложения с обязательным указанием информации об учете предложени</w:t>
      </w:r>
      <w:r w:rsidR="00677E9C" w:rsidRPr="00C57DE0">
        <w:rPr>
          <w:rFonts w:ascii="Times New Roman" w:hAnsi="Times New Roman" w:cs="Times New Roman"/>
          <w:sz w:val="24"/>
          <w:szCs w:val="24"/>
        </w:rPr>
        <w:t>й</w:t>
      </w:r>
      <w:r w:rsidRPr="00C57DE0">
        <w:rPr>
          <w:rFonts w:ascii="Times New Roman" w:hAnsi="Times New Roman" w:cs="Times New Roman"/>
          <w:sz w:val="24"/>
          <w:szCs w:val="24"/>
        </w:rPr>
        <w:t xml:space="preserve"> (с</w:t>
      </w:r>
      <w:r w:rsidR="00677E9C" w:rsidRPr="00C57DE0">
        <w:rPr>
          <w:rFonts w:ascii="Times New Roman" w:hAnsi="Times New Roman" w:cs="Times New Roman"/>
          <w:sz w:val="24"/>
          <w:szCs w:val="24"/>
        </w:rPr>
        <w:t> </w:t>
      </w:r>
      <w:r w:rsidRPr="00C57DE0">
        <w:rPr>
          <w:rFonts w:ascii="Times New Roman" w:hAnsi="Times New Roman" w:cs="Times New Roman"/>
          <w:sz w:val="24"/>
          <w:szCs w:val="24"/>
        </w:rPr>
        <w:t xml:space="preserve">указанием пунктов проекта </w:t>
      </w:r>
      <w:r w:rsidR="00E36BCB"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sz w:val="24"/>
          <w:szCs w:val="24"/>
        </w:rPr>
        <w:t>, в которых учтены данные предложения), в случае отклонения (частичного учета) предложени</w:t>
      </w:r>
      <w:r w:rsidR="00677E9C" w:rsidRPr="00C57DE0">
        <w:rPr>
          <w:rFonts w:ascii="Times New Roman" w:hAnsi="Times New Roman" w:cs="Times New Roman"/>
          <w:sz w:val="24"/>
          <w:szCs w:val="24"/>
        </w:rPr>
        <w:t>й</w:t>
      </w:r>
      <w:r w:rsidRPr="00C57DE0">
        <w:rPr>
          <w:rFonts w:ascii="Times New Roman" w:hAnsi="Times New Roman" w:cs="Times New Roman"/>
          <w:sz w:val="24"/>
          <w:szCs w:val="24"/>
        </w:rPr>
        <w:t xml:space="preserve"> должны быть приведены аргументированные доводы </w:t>
      </w:r>
      <w:r w:rsidR="00677E9C" w:rsidRPr="00C57DE0">
        <w:rPr>
          <w:rFonts w:ascii="Times New Roman" w:hAnsi="Times New Roman" w:cs="Times New Roman"/>
          <w:sz w:val="24"/>
          <w:szCs w:val="24"/>
        </w:rPr>
        <w:t>их</w:t>
      </w:r>
      <w:r w:rsidRPr="00C57DE0">
        <w:rPr>
          <w:rFonts w:ascii="Times New Roman" w:hAnsi="Times New Roman" w:cs="Times New Roman"/>
          <w:sz w:val="24"/>
          <w:szCs w:val="24"/>
        </w:rPr>
        <w:t xml:space="preserve"> отклонени</w:t>
      </w:r>
      <w:r w:rsidR="00677E9C" w:rsidRPr="00C57DE0">
        <w:rPr>
          <w:rFonts w:ascii="Times New Roman" w:hAnsi="Times New Roman" w:cs="Times New Roman"/>
          <w:sz w:val="24"/>
          <w:szCs w:val="24"/>
        </w:rPr>
        <w:t>й</w:t>
      </w:r>
      <w:r w:rsidRPr="00C57DE0">
        <w:rPr>
          <w:rFonts w:ascii="Times New Roman" w:hAnsi="Times New Roman" w:cs="Times New Roman"/>
          <w:sz w:val="24"/>
          <w:szCs w:val="24"/>
        </w:rPr>
        <w:t xml:space="preserve"> (частичного учета) по форме согласно приложению № 7.</w:t>
      </w:r>
    </w:p>
    <w:p w:rsidR="00F12D5A" w:rsidRPr="00C57DE0"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57DE0">
        <w:rPr>
          <w:rFonts w:ascii="Times New Roman" w:hAnsi="Times New Roman" w:cs="Times New Roman"/>
          <w:sz w:val="24"/>
          <w:szCs w:val="24"/>
        </w:rPr>
        <w:t xml:space="preserve">3.12. Разработчик несет ответственность за проведение процедур, определенных в разделах </w:t>
      </w:r>
      <w:r w:rsidR="002A3956" w:rsidRPr="00C57DE0">
        <w:rPr>
          <w:rFonts w:ascii="Times New Roman" w:hAnsi="Times New Roman" w:cs="Times New Roman"/>
          <w:sz w:val="24"/>
          <w:szCs w:val="24"/>
        </w:rPr>
        <w:t>2 и 3</w:t>
      </w:r>
      <w:r w:rsidRPr="00C57DE0">
        <w:rPr>
          <w:rFonts w:ascii="Times New Roman" w:hAnsi="Times New Roman" w:cs="Times New Roman"/>
          <w:sz w:val="24"/>
          <w:szCs w:val="24"/>
        </w:rPr>
        <w:t xml:space="preserve"> настоящего Порядка.</w:t>
      </w:r>
    </w:p>
    <w:p w:rsidR="00F12D5A" w:rsidRPr="00C57DE0" w:rsidRDefault="00F12D5A" w:rsidP="006F0148">
      <w:pPr>
        <w:pStyle w:val="a6"/>
        <w:tabs>
          <w:tab w:val="left" w:pos="284"/>
        </w:tabs>
        <w:autoSpaceDE w:val="0"/>
        <w:autoSpaceDN w:val="0"/>
        <w:adjustRightInd w:val="0"/>
        <w:spacing w:after="0" w:line="240" w:lineRule="auto"/>
        <w:ind w:left="0"/>
        <w:jc w:val="center"/>
        <w:rPr>
          <w:rFonts w:ascii="Times New Roman" w:hAnsi="Times New Roman" w:cs="Times New Roman"/>
          <w:sz w:val="24"/>
          <w:szCs w:val="24"/>
        </w:rPr>
      </w:pPr>
      <w:bookmarkStart w:id="5" w:name="Par45"/>
      <w:bookmarkEnd w:id="5"/>
    </w:p>
    <w:p w:rsidR="00F12D5A" w:rsidRPr="00C57DE0" w:rsidRDefault="002A3956" w:rsidP="006F0148">
      <w:pPr>
        <w:pStyle w:val="a6"/>
        <w:tabs>
          <w:tab w:val="left" w:pos="284"/>
        </w:tabs>
        <w:autoSpaceDE w:val="0"/>
        <w:autoSpaceDN w:val="0"/>
        <w:adjustRightInd w:val="0"/>
        <w:spacing w:after="0" w:line="240" w:lineRule="auto"/>
        <w:ind w:left="0"/>
        <w:jc w:val="center"/>
        <w:rPr>
          <w:rFonts w:ascii="Times New Roman" w:hAnsi="Times New Roman" w:cs="Times New Roman"/>
          <w:sz w:val="24"/>
          <w:szCs w:val="24"/>
        </w:rPr>
      </w:pPr>
      <w:r w:rsidRPr="00C57DE0">
        <w:rPr>
          <w:rFonts w:ascii="Times New Roman" w:hAnsi="Times New Roman" w:cs="Times New Roman"/>
          <w:sz w:val="24"/>
          <w:szCs w:val="24"/>
        </w:rPr>
        <w:t>4</w:t>
      </w:r>
      <w:r w:rsidR="00F12D5A" w:rsidRPr="00C57DE0">
        <w:rPr>
          <w:rFonts w:ascii="Times New Roman" w:hAnsi="Times New Roman" w:cs="Times New Roman"/>
          <w:sz w:val="24"/>
          <w:szCs w:val="24"/>
        </w:rPr>
        <w:t>. Подготовка заключения об ОРВ</w:t>
      </w:r>
    </w:p>
    <w:p w:rsidR="00F12D5A" w:rsidRPr="00C57DE0" w:rsidRDefault="00F12D5A" w:rsidP="006F0148">
      <w:pPr>
        <w:autoSpaceDE w:val="0"/>
        <w:autoSpaceDN w:val="0"/>
        <w:adjustRightInd w:val="0"/>
        <w:spacing w:after="0" w:line="240" w:lineRule="auto"/>
        <w:jc w:val="both"/>
        <w:rPr>
          <w:rFonts w:ascii="Times New Roman" w:hAnsi="Times New Roman" w:cs="Times New Roman"/>
          <w:sz w:val="24"/>
          <w:szCs w:val="24"/>
        </w:rPr>
      </w:pPr>
    </w:p>
    <w:p w:rsidR="00F12D5A" w:rsidRPr="00C57DE0"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bookmarkStart w:id="6" w:name="Par49"/>
      <w:bookmarkEnd w:id="6"/>
      <w:r w:rsidRPr="00C57DE0">
        <w:rPr>
          <w:rFonts w:ascii="Times New Roman" w:hAnsi="Times New Roman" w:cs="Times New Roman"/>
          <w:sz w:val="24"/>
          <w:szCs w:val="24"/>
        </w:rPr>
        <w:t xml:space="preserve">4.1. Уполномоченный орган Администрации Северодвинска готовит </w:t>
      </w:r>
      <w:hyperlink r:id="rId14" w:history="1">
        <w:r w:rsidRPr="00C57DE0">
          <w:rPr>
            <w:rFonts w:ascii="Times New Roman" w:hAnsi="Times New Roman" w:cs="Times New Roman"/>
            <w:sz w:val="24"/>
            <w:szCs w:val="24"/>
          </w:rPr>
          <w:t>заключение</w:t>
        </w:r>
      </w:hyperlink>
      <w:r w:rsidRPr="00C57DE0">
        <w:rPr>
          <w:rFonts w:ascii="Times New Roman" w:hAnsi="Times New Roman" w:cs="Times New Roman"/>
          <w:sz w:val="24"/>
          <w:szCs w:val="24"/>
        </w:rPr>
        <w:t xml:space="preserve"> об ОРВ (далее – заключение) в срок, не превышающий десяти рабочих дней со дня поступления проекта муниципального нормативного правового акта, – для проектов </w:t>
      </w:r>
      <w:r w:rsidR="00E36BCB" w:rsidRPr="00C57DE0">
        <w:rPr>
          <w:rFonts w:ascii="Times New Roman" w:hAnsi="Times New Roman" w:cs="Times New Roman"/>
          <w:sz w:val="24"/>
          <w:szCs w:val="24"/>
        </w:rPr>
        <w:t xml:space="preserve">муниципальных нормативных правовых актов </w:t>
      </w:r>
      <w:r w:rsidRPr="00C57DE0">
        <w:rPr>
          <w:rFonts w:ascii="Times New Roman" w:hAnsi="Times New Roman" w:cs="Times New Roman"/>
          <w:sz w:val="24"/>
          <w:szCs w:val="24"/>
        </w:rPr>
        <w:t>с высокой и средней степенью регулирующего воздействия по форме согласно приложению № 5 к настоящему Порядку.</w:t>
      </w:r>
    </w:p>
    <w:p w:rsidR="00F12D5A" w:rsidRPr="00C57DE0" w:rsidRDefault="00F12D5A" w:rsidP="00345785">
      <w:pPr>
        <w:pStyle w:val="a6"/>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57DE0">
        <w:rPr>
          <w:rFonts w:ascii="Times New Roman" w:hAnsi="Times New Roman" w:cs="Times New Roman"/>
          <w:sz w:val="24"/>
          <w:szCs w:val="24"/>
        </w:rPr>
        <w:t xml:space="preserve">В случае если уполномоченный орган принимает решение о проведении дополнительных публичных консультаций по проекту </w:t>
      </w:r>
      <w:r w:rsidR="00E36BCB" w:rsidRPr="00C57DE0">
        <w:rPr>
          <w:rFonts w:ascii="Times New Roman" w:hAnsi="Times New Roman" w:cs="Times New Roman"/>
          <w:sz w:val="24"/>
          <w:szCs w:val="24"/>
        </w:rPr>
        <w:t xml:space="preserve">муниципального нормативного правового акта </w:t>
      </w:r>
      <w:r w:rsidRPr="00C57DE0">
        <w:rPr>
          <w:rFonts w:ascii="Times New Roman" w:hAnsi="Times New Roman" w:cs="Times New Roman"/>
          <w:sz w:val="24"/>
          <w:szCs w:val="24"/>
        </w:rPr>
        <w:t>с высокой и средней степенью регулирующего воздействия</w:t>
      </w:r>
      <w:r w:rsidR="002878F0" w:rsidRPr="00C57DE0">
        <w:rPr>
          <w:rFonts w:ascii="Times New Roman" w:hAnsi="Times New Roman" w:cs="Times New Roman"/>
          <w:sz w:val="24"/>
          <w:szCs w:val="24"/>
        </w:rPr>
        <w:t xml:space="preserve">, </w:t>
      </w:r>
      <w:r w:rsidRPr="00C57DE0">
        <w:rPr>
          <w:rFonts w:ascii="Times New Roman" w:hAnsi="Times New Roman" w:cs="Times New Roman"/>
          <w:sz w:val="24"/>
          <w:szCs w:val="24"/>
        </w:rPr>
        <w:t xml:space="preserve"> срок подготовки заключения об ОРВ составляет 25 рабочих дней.</w:t>
      </w:r>
      <w:r w:rsidR="00345785" w:rsidRPr="00C57DE0">
        <w:rPr>
          <w:rFonts w:ascii="Times New Roman" w:hAnsi="Times New Roman" w:cs="Times New Roman"/>
          <w:sz w:val="24"/>
          <w:szCs w:val="24"/>
        </w:rPr>
        <w:t xml:space="preserve"> П</w:t>
      </w:r>
      <w:r w:rsidRPr="00C57DE0">
        <w:rPr>
          <w:rFonts w:ascii="Times New Roman" w:hAnsi="Times New Roman" w:cs="Times New Roman"/>
          <w:sz w:val="24"/>
          <w:szCs w:val="24"/>
        </w:rPr>
        <w:t>убличные консультации проводятся в очной форме.</w:t>
      </w:r>
    </w:p>
    <w:p w:rsidR="00F12D5A" w:rsidRPr="00C57DE0"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57DE0">
        <w:rPr>
          <w:rFonts w:ascii="Times New Roman" w:hAnsi="Times New Roman" w:cs="Times New Roman"/>
          <w:sz w:val="24"/>
          <w:szCs w:val="24"/>
        </w:rPr>
        <w:t xml:space="preserve">Заключение об ОРВ подготавливается уполномоченным органом в срок, не превышающий семи рабочих дней со дня поступления проекта </w:t>
      </w:r>
      <w:r w:rsidR="00E36BCB"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sz w:val="24"/>
          <w:szCs w:val="24"/>
        </w:rPr>
        <w:t xml:space="preserve">, </w:t>
      </w:r>
      <w:r w:rsidR="002878F0" w:rsidRPr="00C57DE0">
        <w:rPr>
          <w:rFonts w:ascii="Times New Roman" w:hAnsi="Times New Roman" w:cs="Times New Roman"/>
          <w:sz w:val="24"/>
          <w:szCs w:val="24"/>
        </w:rPr>
        <w:t>–</w:t>
      </w:r>
      <w:r w:rsidRPr="00C57DE0">
        <w:rPr>
          <w:rFonts w:ascii="Times New Roman" w:hAnsi="Times New Roman" w:cs="Times New Roman"/>
          <w:sz w:val="24"/>
          <w:szCs w:val="24"/>
        </w:rPr>
        <w:t xml:space="preserve"> для проектов </w:t>
      </w:r>
      <w:r w:rsidR="00E36BCB" w:rsidRPr="00C57DE0">
        <w:rPr>
          <w:rFonts w:ascii="Times New Roman" w:hAnsi="Times New Roman" w:cs="Times New Roman"/>
          <w:sz w:val="24"/>
          <w:szCs w:val="24"/>
        </w:rPr>
        <w:t xml:space="preserve">муниципальных нормативных правовых актов </w:t>
      </w:r>
      <w:r w:rsidRPr="00C57DE0">
        <w:rPr>
          <w:rFonts w:ascii="Times New Roman" w:hAnsi="Times New Roman" w:cs="Times New Roman"/>
          <w:sz w:val="24"/>
          <w:szCs w:val="24"/>
        </w:rPr>
        <w:t>с низкой степенью регулирующего воздействия по форме согласно приложению № 6 к настоящему Порядку.</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57DE0">
        <w:rPr>
          <w:rFonts w:ascii="Times New Roman" w:hAnsi="Times New Roman" w:cs="Times New Roman"/>
          <w:sz w:val="24"/>
          <w:szCs w:val="24"/>
        </w:rPr>
        <w:t xml:space="preserve">4.1.1. В случае если в ходе проведения публичных консультаций участниками публичных консультаций не направлено предложений и замечаний по проекту </w:t>
      </w:r>
      <w:r w:rsidR="00E36BCB"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sz w:val="24"/>
          <w:szCs w:val="24"/>
        </w:rPr>
        <w:t>, уполномоченным органом подготавливается заключение об ОРВ по форме согласно приложению № 6</w:t>
      </w:r>
      <w:r w:rsidRPr="006F0148">
        <w:rPr>
          <w:rFonts w:ascii="Times New Roman" w:hAnsi="Times New Roman" w:cs="Times New Roman"/>
          <w:sz w:val="24"/>
          <w:szCs w:val="24"/>
        </w:rPr>
        <w:t xml:space="preserve"> к</w:t>
      </w:r>
      <w:r w:rsidR="00322DF7">
        <w:rPr>
          <w:rFonts w:ascii="Times New Roman" w:hAnsi="Times New Roman" w:cs="Times New Roman"/>
          <w:sz w:val="24"/>
          <w:szCs w:val="24"/>
        </w:rPr>
        <w:t> </w:t>
      </w:r>
      <w:r w:rsidRPr="006F0148">
        <w:rPr>
          <w:rFonts w:ascii="Times New Roman" w:hAnsi="Times New Roman" w:cs="Times New Roman"/>
          <w:sz w:val="24"/>
          <w:szCs w:val="24"/>
        </w:rPr>
        <w:t>настоящему Порядку.</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4.2. Уполномоченный орган Администрации Северодвинска может запрашивать у разработчика информацию, необходимую для подготовки заключения.</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4.3. Заключение об ОРВ содержит следующие выводы:</w:t>
      </w:r>
    </w:p>
    <w:p w:rsidR="00F12D5A" w:rsidRPr="006F0148" w:rsidRDefault="009A7F12"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w:t>
      </w:r>
      <w:r w:rsidR="00F12D5A" w:rsidRPr="006F0148">
        <w:rPr>
          <w:rFonts w:ascii="Times New Roman" w:hAnsi="Times New Roman" w:cs="Times New Roman"/>
          <w:sz w:val="24"/>
          <w:szCs w:val="24"/>
        </w:rPr>
        <w:t> о соблюдении разработчиком процедуры проведения публичных консультаций в соответствии с разделом 3 настоящего Порядка;</w:t>
      </w:r>
    </w:p>
    <w:p w:rsidR="00F12D5A" w:rsidRPr="006F0148" w:rsidRDefault="009A7F12"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w:t>
      </w:r>
      <w:r w:rsidR="00F12D5A" w:rsidRPr="006F0148">
        <w:rPr>
          <w:rFonts w:ascii="Times New Roman" w:hAnsi="Times New Roman" w:cs="Times New Roman"/>
          <w:sz w:val="24"/>
          <w:szCs w:val="24"/>
        </w:rPr>
        <w:t> о наличии или отсутствии положений, в том числе:</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вводящих избыточные обязанности, запреты и ограничения для физических и юридических лиц в сфере предпринимательской, инвестиционной и иной экономической деятельности или способствующих их введению;</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приводящих к возникновению необоснованных расходов физических и юридических лиц в сферах предпринимательской, инвестиционной и иной экономической деятельности, а также необоснованных расходов местного бюджета;</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о достаточности обоснования решения проблемы предложенным способом регулирования.</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4.4. Заключение подписывает руководитель уполномоченного органа Администрации Северодвинска.</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4.5. Уполномоченный орган Администрации Северодвинска в течение двух рабочих дней со дня подписания заключения размещает его на официальном сайте и направляет разработчику. </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4.6. Заключение, содержащее замечания уполномоченного органа Администрации Северодвинска, является основанием для доработки проекта муниципального нормативного правового акта.</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4.7. Разработчик в течение десяти рабочих дней после получения заключения направляет уполномоченному органу Администрации Северодвинска и заместителю Главы Администрации Северодвинска по ведомственному подчинению информационное письмо о мерах, принятых по итогам рассмотрения заключения, с соответствующим обоснованием.</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4.8. Для устранения разногласий между разработчиком и уполномоченным органом Администрации Северодвинска могут создаваться рабочие комиссии под руководством заместителя Главы Администрации по финансово-экономическим вопросам и при участии заместителя Главы Администрации, курирующего сферу деятельности разработчика.</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4.9. В случае внесения существенных изменений в проект муниципального нормативного правового акта разработчик повторно проводит публичные консультации в порядке, определенном в </w:t>
      </w:r>
      <w:hyperlink w:anchor="Par18" w:history="1">
        <w:r w:rsidRPr="006F0148">
          <w:rPr>
            <w:rFonts w:ascii="Times New Roman" w:hAnsi="Times New Roman" w:cs="Times New Roman"/>
            <w:sz w:val="24"/>
            <w:szCs w:val="24"/>
          </w:rPr>
          <w:t xml:space="preserve">разделе </w:t>
        </w:r>
        <w:r w:rsidR="00BD18F4">
          <w:rPr>
            <w:rFonts w:ascii="Times New Roman" w:hAnsi="Times New Roman" w:cs="Times New Roman"/>
            <w:sz w:val="24"/>
            <w:szCs w:val="24"/>
          </w:rPr>
          <w:t>3</w:t>
        </w:r>
      </w:hyperlink>
      <w:r w:rsidRPr="006F0148">
        <w:rPr>
          <w:rFonts w:ascii="Times New Roman" w:hAnsi="Times New Roman" w:cs="Times New Roman"/>
          <w:sz w:val="24"/>
          <w:szCs w:val="24"/>
        </w:rPr>
        <w:t xml:space="preserve"> настоящего Порядка. По итогам публичных консультаций и доработки проекта муниципального нормативного правового акта разработчик повторно проводит его согласование в соответствии с Регламентом Администрации Северодвинска и направляет его в уполномоченный орган Администрации Северодвинска для подготовки заключения в порядке, определенном в настоящем </w:t>
      </w:r>
      <w:hyperlink w:anchor="Par45" w:history="1">
        <w:r w:rsidRPr="006F0148">
          <w:rPr>
            <w:rFonts w:ascii="Times New Roman" w:hAnsi="Times New Roman" w:cs="Times New Roman"/>
            <w:sz w:val="24"/>
            <w:szCs w:val="24"/>
          </w:rPr>
          <w:t>разделе.</w:t>
        </w:r>
      </w:hyperlink>
    </w:p>
    <w:p w:rsidR="00F12D5A" w:rsidRPr="006F0148" w:rsidRDefault="00F12D5A" w:rsidP="006F0148">
      <w:pPr>
        <w:autoSpaceDE w:val="0"/>
        <w:autoSpaceDN w:val="0"/>
        <w:adjustRightInd w:val="0"/>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4.10. Уполномоченный орган Администрации Северодвинска в течение двух рабочих дней со дня подписания заключения, подготовленного с учетом доработки проекта муниципального нормативного правового акта, размещает его на официальном сайте и направляет разработчику.</w:t>
      </w:r>
    </w:p>
    <w:p w:rsidR="00F12D5A" w:rsidRPr="006F0148" w:rsidRDefault="00F12D5A" w:rsidP="006F0148">
      <w:pPr>
        <w:autoSpaceDE w:val="0"/>
        <w:autoSpaceDN w:val="0"/>
        <w:adjustRightInd w:val="0"/>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Получение разработчиком заключения, подготовленного уполномоченным органом Администрации Северодвинска, означает завершение процедуры ОРВ. </w:t>
      </w:r>
    </w:p>
    <w:p w:rsidR="00F12D5A" w:rsidRPr="006F0148" w:rsidRDefault="00F12D5A" w:rsidP="006F0148">
      <w:pPr>
        <w:autoSpaceDE w:val="0"/>
        <w:autoSpaceDN w:val="0"/>
        <w:adjustRightInd w:val="0"/>
        <w:spacing w:after="0" w:line="240" w:lineRule="auto"/>
        <w:ind w:firstLine="720"/>
        <w:jc w:val="both"/>
        <w:rPr>
          <w:rFonts w:ascii="Times New Roman" w:hAnsi="Times New Roman" w:cs="Times New Roman"/>
          <w:sz w:val="24"/>
          <w:szCs w:val="24"/>
        </w:rPr>
      </w:pPr>
    </w:p>
    <w:p w:rsidR="00F12D5A" w:rsidRPr="006F0148" w:rsidRDefault="00BD18F4" w:rsidP="006F0148">
      <w:pPr>
        <w:pStyle w:val="a6"/>
        <w:tabs>
          <w:tab w:val="left" w:pos="426"/>
        </w:tabs>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r w:rsidR="00F12D5A" w:rsidRPr="006F0148">
        <w:rPr>
          <w:rFonts w:ascii="Times New Roman" w:hAnsi="Times New Roman" w:cs="Times New Roman"/>
          <w:sz w:val="24"/>
          <w:szCs w:val="24"/>
        </w:rPr>
        <w:t>.</w:t>
      </w:r>
      <w:r w:rsidR="00F12D5A" w:rsidRPr="006F0148">
        <w:rPr>
          <w:rFonts w:ascii="Times New Roman" w:hAnsi="Times New Roman" w:cs="Times New Roman"/>
          <w:sz w:val="24"/>
          <w:szCs w:val="24"/>
          <w:lang w:val="en-US"/>
        </w:rPr>
        <w:t> </w:t>
      </w:r>
      <w:r w:rsidR="00F12D5A" w:rsidRPr="006F0148">
        <w:rPr>
          <w:rFonts w:ascii="Times New Roman" w:hAnsi="Times New Roman" w:cs="Times New Roman"/>
          <w:sz w:val="24"/>
          <w:szCs w:val="24"/>
        </w:rPr>
        <w:t>Отчетность о развитии и результатах процедуры ОРВ</w:t>
      </w:r>
    </w:p>
    <w:p w:rsidR="00F12D5A" w:rsidRPr="006F0148" w:rsidRDefault="00F12D5A" w:rsidP="006F0148">
      <w:pPr>
        <w:pStyle w:val="a6"/>
        <w:tabs>
          <w:tab w:val="left" w:pos="567"/>
        </w:tabs>
        <w:autoSpaceDE w:val="0"/>
        <w:autoSpaceDN w:val="0"/>
        <w:adjustRightInd w:val="0"/>
        <w:spacing w:after="0" w:line="240" w:lineRule="auto"/>
        <w:ind w:left="0"/>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5.1. Уполномоченный орган Администрации Северодвинска ежегодно, не позднее 15 февраля года, следующего за отчетным, готовит отчет о развитии и результатах ОРВ в муниципальном образовании «Северодвинск» и размещает его на официальном сайте.</w:t>
      </w:r>
    </w:p>
    <w:p w:rsidR="00F12D5A" w:rsidRPr="006F0148" w:rsidRDefault="00F12D5A" w:rsidP="006F0148">
      <w:pPr>
        <w:autoSpaceDE w:val="0"/>
        <w:autoSpaceDN w:val="0"/>
        <w:adjustRightInd w:val="0"/>
        <w:spacing w:after="0" w:line="240" w:lineRule="auto"/>
        <w:ind w:firstLine="540"/>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jc w:val="both"/>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40"/>
        <w:jc w:val="center"/>
        <w:rPr>
          <w:rFonts w:ascii="Times New Roman" w:hAnsi="Times New Roman" w:cs="Times New Roman"/>
          <w:sz w:val="24"/>
          <w:szCs w:val="24"/>
        </w:rPr>
        <w:sectPr w:rsidR="00F12D5A" w:rsidRPr="006F0148" w:rsidSect="002D1C88">
          <w:headerReference w:type="default" r:id="rId15"/>
          <w:pgSz w:w="11906" w:h="16838"/>
          <w:pgMar w:top="1134" w:right="746" w:bottom="1079" w:left="1980" w:header="709" w:footer="709" w:gutter="0"/>
          <w:pgNumType w:start="1"/>
          <w:cols w:space="708"/>
          <w:titlePg/>
          <w:docGrid w:linePitch="360"/>
        </w:sectPr>
      </w:pPr>
    </w:p>
    <w:p w:rsidR="00F12D5A" w:rsidRPr="00E53105" w:rsidRDefault="00F12D5A" w:rsidP="006F0148">
      <w:pPr>
        <w:autoSpaceDE w:val="0"/>
        <w:autoSpaceDN w:val="0"/>
        <w:adjustRightInd w:val="0"/>
        <w:spacing w:after="0" w:line="240" w:lineRule="auto"/>
        <w:ind w:left="3969"/>
        <w:jc w:val="right"/>
        <w:outlineLvl w:val="0"/>
        <w:rPr>
          <w:rFonts w:ascii="Times New Roman" w:hAnsi="Times New Roman" w:cs="Times New Roman"/>
          <w:bCs/>
        </w:rPr>
      </w:pPr>
      <w:r w:rsidRPr="00E53105">
        <w:rPr>
          <w:rFonts w:ascii="Times New Roman" w:hAnsi="Times New Roman" w:cs="Times New Roman"/>
          <w:bCs/>
        </w:rPr>
        <w:t>Приложение № 1</w:t>
      </w:r>
    </w:p>
    <w:p w:rsidR="00F12D5A" w:rsidRPr="00E53105" w:rsidRDefault="00F12D5A" w:rsidP="006F0148">
      <w:pPr>
        <w:widowControl w:val="0"/>
        <w:autoSpaceDE w:val="0"/>
        <w:autoSpaceDN w:val="0"/>
        <w:adjustRightInd w:val="0"/>
        <w:spacing w:after="0" w:line="240" w:lineRule="auto"/>
        <w:ind w:left="3969"/>
        <w:jc w:val="right"/>
        <w:rPr>
          <w:rFonts w:ascii="Times New Roman" w:hAnsi="Times New Roman" w:cs="Times New Roman"/>
        </w:rPr>
      </w:pPr>
      <w:r w:rsidRPr="00E53105">
        <w:rPr>
          <w:rFonts w:ascii="Times New Roman" w:hAnsi="Times New Roman" w:cs="Times New Roman"/>
          <w:bCs/>
        </w:rPr>
        <w:t xml:space="preserve">к Порядку </w:t>
      </w:r>
      <w:proofErr w:type="gramStart"/>
      <w:r w:rsidRPr="00E53105">
        <w:rPr>
          <w:rFonts w:ascii="Times New Roman" w:hAnsi="Times New Roman" w:cs="Times New Roman"/>
        </w:rPr>
        <w:t>проведения оценки регулирующего воздействия проектов муниципальных нормативных правовых актов Северодвинска</w:t>
      </w:r>
      <w:proofErr w:type="gramEnd"/>
      <w:r w:rsidRPr="00E53105">
        <w:rPr>
          <w:rFonts w:ascii="Times New Roman" w:hAnsi="Times New Roman" w:cs="Times New Roman"/>
        </w:rPr>
        <w:t xml:space="preserve"> </w:t>
      </w:r>
    </w:p>
    <w:p w:rsidR="00F12D5A" w:rsidRPr="006F0148" w:rsidRDefault="00F12D5A" w:rsidP="006F0148">
      <w:pPr>
        <w:autoSpaceDE w:val="0"/>
        <w:autoSpaceDN w:val="0"/>
        <w:adjustRightInd w:val="0"/>
        <w:spacing w:after="0" w:line="240" w:lineRule="auto"/>
        <w:jc w:val="right"/>
        <w:rPr>
          <w:rFonts w:ascii="Times New Roman" w:hAnsi="Times New Roman" w:cs="Times New Roman"/>
          <w:b/>
          <w:bCs/>
          <w:sz w:val="24"/>
          <w:szCs w:val="24"/>
        </w:rPr>
      </w:pPr>
    </w:p>
    <w:p w:rsidR="00F12D5A" w:rsidRPr="006F0148" w:rsidRDefault="00F12D5A" w:rsidP="006F0148">
      <w:pPr>
        <w:autoSpaceDE w:val="0"/>
        <w:autoSpaceDN w:val="0"/>
        <w:adjustRightInd w:val="0"/>
        <w:spacing w:after="0" w:line="240" w:lineRule="auto"/>
        <w:jc w:val="right"/>
        <w:rPr>
          <w:rFonts w:ascii="Times New Roman" w:hAnsi="Times New Roman" w:cs="Times New Roman"/>
          <w:b/>
          <w:bCs/>
          <w:sz w:val="24"/>
          <w:szCs w:val="24"/>
        </w:rPr>
      </w:pPr>
    </w:p>
    <w:p w:rsidR="00F12D5A" w:rsidRPr="006F0148" w:rsidRDefault="00F12D5A" w:rsidP="006F0148">
      <w:pPr>
        <w:pStyle w:val="ConsPlusNonformat"/>
        <w:jc w:val="center"/>
        <w:rPr>
          <w:rFonts w:ascii="Times New Roman" w:hAnsi="Times New Roman" w:cs="Times New Roman"/>
          <w:sz w:val="24"/>
          <w:szCs w:val="24"/>
        </w:rPr>
      </w:pPr>
      <w:r w:rsidRPr="006F0148">
        <w:rPr>
          <w:rFonts w:ascii="Times New Roman" w:hAnsi="Times New Roman" w:cs="Times New Roman"/>
          <w:sz w:val="24"/>
          <w:szCs w:val="24"/>
        </w:rPr>
        <w:t>УВЕДОМЛЕНИЕ</w:t>
      </w:r>
    </w:p>
    <w:p w:rsidR="00F12D5A" w:rsidRPr="006F0148" w:rsidRDefault="00F12D5A" w:rsidP="006F0148">
      <w:pPr>
        <w:pStyle w:val="ConsPlusNonformat"/>
        <w:jc w:val="center"/>
        <w:rPr>
          <w:rFonts w:ascii="Times New Roman" w:hAnsi="Times New Roman" w:cs="Times New Roman"/>
          <w:sz w:val="24"/>
          <w:szCs w:val="24"/>
        </w:rPr>
      </w:pPr>
      <w:r w:rsidRPr="006F0148">
        <w:rPr>
          <w:rFonts w:ascii="Times New Roman" w:hAnsi="Times New Roman" w:cs="Times New Roman"/>
          <w:sz w:val="24"/>
          <w:szCs w:val="24"/>
        </w:rPr>
        <w:t>о подготовке проекта</w:t>
      </w:r>
      <w:r w:rsidRPr="006F0148">
        <w:rPr>
          <w:rFonts w:ascii="Times New Roman" w:hAnsi="Times New Roman" w:cs="Times New Roman"/>
          <w:b/>
          <w:sz w:val="24"/>
          <w:szCs w:val="24"/>
        </w:rPr>
        <w:t xml:space="preserve"> </w:t>
      </w:r>
      <w:r w:rsidRPr="006F0148">
        <w:rPr>
          <w:rFonts w:ascii="Times New Roman" w:hAnsi="Times New Roman" w:cs="Times New Roman"/>
          <w:sz w:val="24"/>
          <w:szCs w:val="24"/>
        </w:rPr>
        <w:t>_____________________________________________________________</w:t>
      </w:r>
    </w:p>
    <w:p w:rsidR="00F12D5A" w:rsidRPr="006F0148" w:rsidRDefault="00F12D5A" w:rsidP="006F0148">
      <w:pPr>
        <w:pStyle w:val="ConsPlusNonformat"/>
        <w:jc w:val="center"/>
        <w:rPr>
          <w:rFonts w:ascii="Times New Roman" w:hAnsi="Times New Roman" w:cs="Times New Roman"/>
          <w:sz w:val="24"/>
          <w:szCs w:val="24"/>
        </w:rPr>
      </w:pPr>
      <w:r w:rsidRPr="006F0148">
        <w:rPr>
          <w:rFonts w:ascii="Times New Roman" w:hAnsi="Times New Roman" w:cs="Times New Roman"/>
          <w:sz w:val="24"/>
          <w:szCs w:val="24"/>
        </w:rPr>
        <w:t>(вид и наименование проекта муниципального нормативного правого акта)</w:t>
      </w:r>
    </w:p>
    <w:p w:rsidR="00F12D5A" w:rsidRPr="006F0148" w:rsidRDefault="00F12D5A" w:rsidP="006F0148">
      <w:pPr>
        <w:autoSpaceDE w:val="0"/>
        <w:autoSpaceDN w:val="0"/>
        <w:adjustRightInd w:val="0"/>
        <w:spacing w:after="0" w:line="240" w:lineRule="auto"/>
        <w:jc w:val="both"/>
        <w:rPr>
          <w:rFonts w:ascii="Times New Roman" w:hAnsi="Times New Roman" w:cs="Times New Roman"/>
          <w:b/>
          <w:bCs/>
          <w:sz w:val="24"/>
          <w:szCs w:val="24"/>
        </w:rPr>
      </w:pPr>
    </w:p>
    <w:tbl>
      <w:tblPr>
        <w:tblW w:w="9360" w:type="dxa"/>
        <w:tblInd w:w="62" w:type="dxa"/>
        <w:tblLayout w:type="fixed"/>
        <w:tblCellMar>
          <w:top w:w="75" w:type="dxa"/>
          <w:left w:w="0" w:type="dxa"/>
          <w:bottom w:w="75" w:type="dxa"/>
          <w:right w:w="0" w:type="dxa"/>
        </w:tblCellMar>
        <w:tblLook w:val="0000"/>
      </w:tblPr>
      <w:tblGrid>
        <w:gridCol w:w="4678"/>
        <w:gridCol w:w="4682"/>
      </w:tblGrid>
      <w:tr w:rsidR="00F12D5A" w:rsidRPr="006F0148" w:rsidTr="002D1C88">
        <w:tc>
          <w:tcPr>
            <w:tcW w:w="4678" w:type="dxa"/>
            <w:tcMar>
              <w:top w:w="102" w:type="dxa"/>
              <w:left w:w="62" w:type="dxa"/>
              <w:bottom w:w="102" w:type="dxa"/>
              <w:right w:w="62" w:type="dxa"/>
            </w:tcMar>
          </w:tcPr>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Дата размещения уведомления</w:t>
            </w:r>
          </w:p>
        </w:tc>
        <w:tc>
          <w:tcPr>
            <w:tcW w:w="4682" w:type="dxa"/>
            <w:tcMar>
              <w:top w:w="102" w:type="dxa"/>
              <w:left w:w="62" w:type="dxa"/>
              <w:bottom w:w="102" w:type="dxa"/>
              <w:right w:w="62" w:type="dxa"/>
            </w:tcMar>
          </w:tcPr>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«___» _______________</w:t>
            </w:r>
          </w:p>
        </w:tc>
      </w:tr>
      <w:tr w:rsidR="00F12D5A" w:rsidRPr="006F0148" w:rsidTr="002D1C88">
        <w:tc>
          <w:tcPr>
            <w:tcW w:w="4678" w:type="dxa"/>
            <w:tcMar>
              <w:top w:w="102" w:type="dxa"/>
              <w:left w:w="62" w:type="dxa"/>
              <w:bottom w:w="102" w:type="dxa"/>
              <w:right w:w="62" w:type="dxa"/>
            </w:tcMar>
          </w:tcPr>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 xml:space="preserve">Разработчик </w:t>
            </w:r>
          </w:p>
        </w:tc>
        <w:tc>
          <w:tcPr>
            <w:tcW w:w="4682" w:type="dxa"/>
            <w:tcMar>
              <w:top w:w="102" w:type="dxa"/>
              <w:left w:w="62" w:type="dxa"/>
              <w:bottom w:w="102" w:type="dxa"/>
              <w:right w:w="62" w:type="dxa"/>
            </w:tcMar>
          </w:tcPr>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_____________________________________</w:t>
            </w:r>
          </w:p>
        </w:tc>
      </w:tr>
      <w:tr w:rsidR="00F12D5A" w:rsidRPr="006F0148" w:rsidTr="002D1C88">
        <w:tc>
          <w:tcPr>
            <w:tcW w:w="4678" w:type="dxa"/>
            <w:tcMar>
              <w:top w:w="102" w:type="dxa"/>
              <w:left w:w="62" w:type="dxa"/>
              <w:bottom w:w="102" w:type="dxa"/>
              <w:right w:w="62" w:type="dxa"/>
            </w:tcMar>
          </w:tcPr>
          <w:p w:rsidR="00F12D5A" w:rsidRPr="006F0148" w:rsidRDefault="00F12D5A" w:rsidP="006F0148">
            <w:pPr>
              <w:autoSpaceDE w:val="0"/>
              <w:autoSpaceDN w:val="0"/>
              <w:adjustRightInd w:val="0"/>
              <w:spacing w:after="0" w:line="240" w:lineRule="auto"/>
              <w:rPr>
                <w:rFonts w:ascii="Times New Roman" w:hAnsi="Times New Roman" w:cs="Times New Roman"/>
                <w:sz w:val="24"/>
                <w:szCs w:val="24"/>
              </w:rPr>
            </w:pPr>
            <w:r w:rsidRPr="006F0148">
              <w:rPr>
                <w:rFonts w:ascii="Times New Roman" w:hAnsi="Times New Roman" w:cs="Times New Roman"/>
                <w:bCs/>
                <w:sz w:val="24"/>
                <w:szCs w:val="24"/>
              </w:rPr>
              <w:t xml:space="preserve">Обоснование необходимости подготовки проекта </w:t>
            </w:r>
            <w:r w:rsidR="00322DF7">
              <w:rPr>
                <w:rFonts w:ascii="Times New Roman" w:hAnsi="Times New Roman" w:cs="Times New Roman"/>
                <w:bCs/>
                <w:sz w:val="24"/>
                <w:szCs w:val="24"/>
              </w:rPr>
              <w:t xml:space="preserve">муниципального </w:t>
            </w:r>
            <w:r w:rsidRPr="006F0148">
              <w:rPr>
                <w:rFonts w:ascii="Times New Roman" w:hAnsi="Times New Roman" w:cs="Times New Roman"/>
                <w:sz w:val="24"/>
                <w:szCs w:val="24"/>
              </w:rPr>
              <w:t xml:space="preserve">нормативного правового акта в данной сфере регулирования </w:t>
            </w:r>
          </w:p>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p>
        </w:tc>
        <w:tc>
          <w:tcPr>
            <w:tcW w:w="4682" w:type="dxa"/>
            <w:tcMar>
              <w:top w:w="102" w:type="dxa"/>
              <w:left w:w="62" w:type="dxa"/>
              <w:bottom w:w="102" w:type="dxa"/>
              <w:right w:w="62" w:type="dxa"/>
            </w:tcMar>
          </w:tcPr>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_______________________________________________________________________________________________________________</w:t>
            </w:r>
          </w:p>
        </w:tc>
      </w:tr>
      <w:tr w:rsidR="00F12D5A" w:rsidRPr="006F0148" w:rsidTr="002D1C88">
        <w:tc>
          <w:tcPr>
            <w:tcW w:w="4678" w:type="dxa"/>
            <w:tcMar>
              <w:top w:w="102" w:type="dxa"/>
              <w:left w:w="62" w:type="dxa"/>
              <w:bottom w:w="102" w:type="dxa"/>
              <w:right w:w="62" w:type="dxa"/>
            </w:tcMar>
          </w:tcPr>
          <w:p w:rsidR="00F12D5A" w:rsidRPr="006F0148" w:rsidRDefault="00F12D5A" w:rsidP="006F0148">
            <w:pPr>
              <w:pStyle w:val="Default"/>
              <w:rPr>
                <w:rFonts w:ascii="Times New Roman" w:hAnsi="Times New Roman" w:cs="Times New Roman"/>
              </w:rPr>
            </w:pPr>
            <w:r w:rsidRPr="006F0148">
              <w:rPr>
                <w:rFonts w:ascii="Times New Roman" w:hAnsi="Times New Roman" w:cs="Times New Roman"/>
              </w:rPr>
              <w:t xml:space="preserve">Краткое описание проблемы, на решение которой направлено предполагаемое регулирование, его целей </w:t>
            </w:r>
          </w:p>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p>
        </w:tc>
        <w:tc>
          <w:tcPr>
            <w:tcW w:w="4682" w:type="dxa"/>
            <w:tcMar>
              <w:top w:w="102" w:type="dxa"/>
              <w:left w:w="62" w:type="dxa"/>
              <w:bottom w:w="102" w:type="dxa"/>
              <w:right w:w="62" w:type="dxa"/>
            </w:tcMar>
          </w:tcPr>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p>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p>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_____________________________________</w:t>
            </w:r>
          </w:p>
        </w:tc>
      </w:tr>
      <w:tr w:rsidR="00F12D5A" w:rsidRPr="006F0148" w:rsidTr="002D1C88">
        <w:tc>
          <w:tcPr>
            <w:tcW w:w="4678" w:type="dxa"/>
            <w:tcMar>
              <w:top w:w="102" w:type="dxa"/>
              <w:left w:w="62" w:type="dxa"/>
              <w:bottom w:w="102" w:type="dxa"/>
              <w:right w:w="62" w:type="dxa"/>
            </w:tcMar>
          </w:tcPr>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Планируемый срок вступления в силу муниципального нормативного правового акта</w:t>
            </w:r>
          </w:p>
        </w:tc>
        <w:tc>
          <w:tcPr>
            <w:tcW w:w="4682" w:type="dxa"/>
            <w:tcMar>
              <w:top w:w="102" w:type="dxa"/>
              <w:left w:w="62" w:type="dxa"/>
              <w:bottom w:w="102" w:type="dxa"/>
              <w:right w:w="62" w:type="dxa"/>
            </w:tcMar>
          </w:tcPr>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p>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p>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_____________________________________</w:t>
            </w:r>
          </w:p>
        </w:tc>
      </w:tr>
      <w:tr w:rsidR="00F12D5A" w:rsidRPr="006F0148" w:rsidTr="002D1C88">
        <w:tc>
          <w:tcPr>
            <w:tcW w:w="4678" w:type="dxa"/>
            <w:tcMar>
              <w:top w:w="102" w:type="dxa"/>
              <w:left w:w="62" w:type="dxa"/>
              <w:bottom w:w="102" w:type="dxa"/>
              <w:right w:w="62" w:type="dxa"/>
            </w:tcMar>
          </w:tcPr>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Срок приема предложений по факту размещения уведомления</w:t>
            </w:r>
          </w:p>
        </w:tc>
        <w:tc>
          <w:tcPr>
            <w:tcW w:w="4682" w:type="dxa"/>
            <w:tcMar>
              <w:top w:w="102" w:type="dxa"/>
              <w:left w:w="62" w:type="dxa"/>
              <w:bottom w:w="102" w:type="dxa"/>
              <w:right w:w="62" w:type="dxa"/>
            </w:tcMar>
          </w:tcPr>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начало «___» _______________</w:t>
            </w:r>
          </w:p>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окончание «___» ____________</w:t>
            </w:r>
          </w:p>
        </w:tc>
      </w:tr>
      <w:tr w:rsidR="00F12D5A" w:rsidRPr="006F0148" w:rsidTr="002D1C88">
        <w:tc>
          <w:tcPr>
            <w:tcW w:w="4678" w:type="dxa"/>
            <w:tcMar>
              <w:top w:w="102" w:type="dxa"/>
              <w:left w:w="62" w:type="dxa"/>
              <w:bottom w:w="102" w:type="dxa"/>
              <w:right w:w="62" w:type="dxa"/>
            </w:tcMar>
          </w:tcPr>
          <w:p w:rsidR="00F12D5A" w:rsidRPr="006F0148" w:rsidRDefault="00C3456B" w:rsidP="006F014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Фамилия, имя, отчество </w:t>
            </w:r>
            <w:r w:rsidR="00C678BF">
              <w:rPr>
                <w:rFonts w:ascii="Times New Roman" w:hAnsi="Times New Roman" w:cs="Times New Roman"/>
                <w:bCs/>
                <w:sz w:val="24"/>
                <w:szCs w:val="24"/>
              </w:rPr>
              <w:t>(при наличии)</w:t>
            </w:r>
            <w:r w:rsidR="00F12D5A" w:rsidRPr="006F0148">
              <w:rPr>
                <w:rFonts w:ascii="Times New Roman" w:hAnsi="Times New Roman" w:cs="Times New Roman"/>
                <w:bCs/>
                <w:sz w:val="24"/>
                <w:szCs w:val="24"/>
              </w:rPr>
              <w:t xml:space="preserve"> должностного лица, уполномоченного на проведение</w:t>
            </w:r>
            <w:r w:rsidR="00345909">
              <w:rPr>
                <w:rFonts w:ascii="Times New Roman" w:hAnsi="Times New Roman" w:cs="Times New Roman"/>
                <w:bCs/>
                <w:sz w:val="24"/>
                <w:szCs w:val="24"/>
              </w:rPr>
              <w:t xml:space="preserve"> </w:t>
            </w:r>
            <w:r w:rsidR="00F12D5A" w:rsidRPr="006F0148">
              <w:rPr>
                <w:rFonts w:ascii="Times New Roman" w:hAnsi="Times New Roman" w:cs="Times New Roman"/>
                <w:bCs/>
                <w:sz w:val="24"/>
                <w:szCs w:val="24"/>
              </w:rPr>
              <w:t>оценки регулирующего воздействия,</w:t>
            </w:r>
          </w:p>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адрес электронной почты</w:t>
            </w:r>
          </w:p>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тел./факс</w:t>
            </w:r>
          </w:p>
        </w:tc>
        <w:tc>
          <w:tcPr>
            <w:tcW w:w="4682" w:type="dxa"/>
            <w:tcMar>
              <w:top w:w="102" w:type="dxa"/>
              <w:left w:w="62" w:type="dxa"/>
              <w:bottom w:w="102" w:type="dxa"/>
              <w:right w:w="62" w:type="dxa"/>
            </w:tcMar>
          </w:tcPr>
          <w:p w:rsidR="00F12D5A" w:rsidRPr="006F0148" w:rsidRDefault="00F12D5A" w:rsidP="006F0148">
            <w:pPr>
              <w:autoSpaceDE w:val="0"/>
              <w:autoSpaceDN w:val="0"/>
              <w:adjustRightInd w:val="0"/>
              <w:spacing w:after="0" w:line="240" w:lineRule="auto"/>
              <w:rPr>
                <w:rFonts w:ascii="Times New Roman" w:hAnsi="Times New Roman" w:cs="Times New Roman"/>
                <w:bCs/>
                <w:sz w:val="24"/>
                <w:szCs w:val="24"/>
              </w:rPr>
            </w:pPr>
            <w:r w:rsidRPr="006F0148">
              <w:rPr>
                <w:rFonts w:ascii="Times New Roman" w:hAnsi="Times New Roman" w:cs="Times New Roman"/>
                <w:bCs/>
                <w:sz w:val="24"/>
                <w:szCs w:val="24"/>
              </w:rPr>
              <w:t>____________________________________________________________________________________________________________________________________________________</w:t>
            </w:r>
          </w:p>
        </w:tc>
      </w:tr>
    </w:tbl>
    <w:p w:rsidR="00F12D5A" w:rsidRPr="006F0148" w:rsidRDefault="00F12D5A" w:rsidP="006F0148">
      <w:pPr>
        <w:autoSpaceDE w:val="0"/>
        <w:autoSpaceDN w:val="0"/>
        <w:adjustRightInd w:val="0"/>
        <w:spacing w:after="0" w:line="240" w:lineRule="auto"/>
        <w:jc w:val="both"/>
        <w:rPr>
          <w:rFonts w:ascii="Times New Roman" w:hAnsi="Times New Roman" w:cs="Times New Roman"/>
          <w:b/>
          <w:bCs/>
          <w:sz w:val="24"/>
          <w:szCs w:val="24"/>
        </w:rPr>
      </w:pPr>
    </w:p>
    <w:p w:rsidR="00F12D5A" w:rsidRPr="006F0148" w:rsidRDefault="00F12D5A" w:rsidP="006F0148">
      <w:pPr>
        <w:autoSpaceDE w:val="0"/>
        <w:autoSpaceDN w:val="0"/>
        <w:adjustRightInd w:val="0"/>
        <w:spacing w:after="0" w:line="240" w:lineRule="auto"/>
        <w:jc w:val="both"/>
        <w:rPr>
          <w:rFonts w:ascii="Times New Roman" w:hAnsi="Times New Roman" w:cs="Times New Roman"/>
          <w:b/>
          <w:bCs/>
          <w:sz w:val="24"/>
          <w:szCs w:val="24"/>
        </w:rPr>
      </w:pPr>
    </w:p>
    <w:p w:rsidR="00F12D5A" w:rsidRPr="006F0148" w:rsidRDefault="00F12D5A" w:rsidP="006F0148">
      <w:pPr>
        <w:autoSpaceDE w:val="0"/>
        <w:autoSpaceDN w:val="0"/>
        <w:adjustRightInd w:val="0"/>
        <w:spacing w:after="0" w:line="240" w:lineRule="auto"/>
        <w:jc w:val="both"/>
        <w:rPr>
          <w:rFonts w:ascii="Times New Roman" w:hAnsi="Times New Roman" w:cs="Times New Roman"/>
          <w:b/>
          <w:bCs/>
          <w:sz w:val="24"/>
          <w:szCs w:val="24"/>
        </w:rPr>
      </w:pPr>
    </w:p>
    <w:p w:rsidR="00F12D5A" w:rsidRPr="006F0148" w:rsidRDefault="00F12D5A" w:rsidP="006F0148">
      <w:pPr>
        <w:pStyle w:val="ConsPlusNonformat"/>
        <w:rPr>
          <w:rFonts w:ascii="Times New Roman" w:hAnsi="Times New Roman" w:cs="Times New Roman"/>
          <w:sz w:val="24"/>
          <w:szCs w:val="24"/>
        </w:rPr>
      </w:pPr>
      <w:r w:rsidRPr="006F0148">
        <w:rPr>
          <w:rFonts w:ascii="Times New Roman" w:hAnsi="Times New Roman" w:cs="Times New Roman"/>
          <w:sz w:val="24"/>
          <w:szCs w:val="24"/>
        </w:rPr>
        <w:t xml:space="preserve">_______________________________    </w:t>
      </w:r>
      <w:r w:rsidRPr="006F0148">
        <w:rPr>
          <w:rFonts w:ascii="Times New Roman" w:hAnsi="Times New Roman" w:cs="Times New Roman"/>
          <w:sz w:val="24"/>
          <w:szCs w:val="24"/>
        </w:rPr>
        <w:tab/>
        <w:t>_______________________________________</w:t>
      </w:r>
    </w:p>
    <w:p w:rsidR="00F12D5A" w:rsidRPr="006F0148" w:rsidRDefault="00F12D5A" w:rsidP="006F0148">
      <w:pPr>
        <w:pStyle w:val="ConsPlusNonformat"/>
        <w:ind w:left="709" w:firstLine="709"/>
        <w:rPr>
          <w:rFonts w:ascii="Times New Roman" w:hAnsi="Times New Roman" w:cs="Times New Roman"/>
          <w:sz w:val="24"/>
          <w:szCs w:val="24"/>
        </w:rPr>
      </w:pPr>
      <w:r w:rsidRPr="006F0148">
        <w:rPr>
          <w:rFonts w:ascii="Times New Roman" w:hAnsi="Times New Roman" w:cs="Times New Roman"/>
          <w:sz w:val="24"/>
          <w:szCs w:val="24"/>
        </w:rPr>
        <w:t xml:space="preserve">(подпись)            </w:t>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t>(расшифровка подписи)</w:t>
      </w:r>
    </w:p>
    <w:p w:rsidR="00F12D5A" w:rsidRPr="006F0148" w:rsidRDefault="00F12D5A" w:rsidP="006F0148">
      <w:pPr>
        <w:pStyle w:val="ConsPlusNonformat"/>
        <w:rPr>
          <w:rFonts w:ascii="Times New Roman" w:hAnsi="Times New Roman" w:cs="Times New Roman"/>
          <w:sz w:val="24"/>
          <w:szCs w:val="24"/>
        </w:rPr>
      </w:pPr>
    </w:p>
    <w:p w:rsidR="00F12D5A" w:rsidRPr="006F0148" w:rsidRDefault="00F12D5A" w:rsidP="006F0148">
      <w:pPr>
        <w:pStyle w:val="ConsPlusNonformat"/>
        <w:rPr>
          <w:rFonts w:ascii="Times New Roman" w:hAnsi="Times New Roman" w:cs="Times New Roman"/>
          <w:sz w:val="24"/>
          <w:szCs w:val="24"/>
        </w:rPr>
      </w:pPr>
      <w:r w:rsidRPr="006F0148">
        <w:rPr>
          <w:rFonts w:ascii="Times New Roman" w:hAnsi="Times New Roman" w:cs="Times New Roman"/>
          <w:sz w:val="24"/>
          <w:szCs w:val="24"/>
        </w:rPr>
        <w:t>_______________</w:t>
      </w:r>
    </w:p>
    <w:p w:rsidR="00F12D5A" w:rsidRPr="006F0148" w:rsidRDefault="00F12D5A" w:rsidP="006F0148">
      <w:pPr>
        <w:pStyle w:val="ConsPlusNonformat"/>
        <w:rPr>
          <w:rFonts w:ascii="Times New Roman" w:hAnsi="Times New Roman" w:cs="Times New Roman"/>
          <w:sz w:val="24"/>
          <w:szCs w:val="24"/>
        </w:rPr>
      </w:pPr>
      <w:r w:rsidRPr="006F0148">
        <w:rPr>
          <w:rFonts w:ascii="Times New Roman" w:hAnsi="Times New Roman" w:cs="Times New Roman"/>
          <w:sz w:val="24"/>
          <w:szCs w:val="24"/>
        </w:rPr>
        <w:t xml:space="preserve">         (дата)</w:t>
      </w:r>
    </w:p>
    <w:p w:rsidR="00F12D5A" w:rsidRPr="006F0148" w:rsidRDefault="00F12D5A" w:rsidP="006F0148">
      <w:pPr>
        <w:autoSpaceDE w:val="0"/>
        <w:autoSpaceDN w:val="0"/>
        <w:adjustRightInd w:val="0"/>
        <w:spacing w:after="0" w:line="240" w:lineRule="auto"/>
        <w:ind w:firstLine="540"/>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40"/>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40"/>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40"/>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jc w:val="both"/>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40"/>
        <w:jc w:val="center"/>
        <w:rPr>
          <w:rFonts w:ascii="Times New Roman" w:hAnsi="Times New Roman" w:cs="Times New Roman"/>
          <w:sz w:val="24"/>
          <w:szCs w:val="24"/>
        </w:rPr>
        <w:sectPr w:rsidR="00F12D5A" w:rsidRPr="006F0148" w:rsidSect="002D1C88">
          <w:pgSz w:w="11906" w:h="16838"/>
          <w:pgMar w:top="1134" w:right="746" w:bottom="1079" w:left="1980" w:header="709" w:footer="709" w:gutter="0"/>
          <w:cols w:space="708"/>
          <w:titlePg/>
          <w:docGrid w:linePitch="360"/>
        </w:sectPr>
      </w:pPr>
    </w:p>
    <w:p w:rsidR="00F12D5A" w:rsidRPr="00E53105" w:rsidRDefault="00F12D5A" w:rsidP="006F0148">
      <w:pPr>
        <w:autoSpaceDE w:val="0"/>
        <w:autoSpaceDN w:val="0"/>
        <w:adjustRightInd w:val="0"/>
        <w:spacing w:after="0" w:line="240" w:lineRule="auto"/>
        <w:ind w:left="3969"/>
        <w:jc w:val="right"/>
        <w:outlineLvl w:val="0"/>
        <w:rPr>
          <w:rFonts w:ascii="Times New Roman" w:hAnsi="Times New Roman" w:cs="Times New Roman"/>
          <w:bCs/>
        </w:rPr>
      </w:pPr>
      <w:r w:rsidRPr="00E53105">
        <w:rPr>
          <w:rFonts w:ascii="Times New Roman" w:hAnsi="Times New Roman" w:cs="Times New Roman"/>
          <w:bCs/>
        </w:rPr>
        <w:t>Приложение № 2</w:t>
      </w:r>
    </w:p>
    <w:p w:rsidR="00F12D5A" w:rsidRPr="006F0148" w:rsidRDefault="00F12D5A" w:rsidP="006F0148">
      <w:pPr>
        <w:widowControl w:val="0"/>
        <w:autoSpaceDE w:val="0"/>
        <w:autoSpaceDN w:val="0"/>
        <w:adjustRightInd w:val="0"/>
        <w:spacing w:after="0" w:line="240" w:lineRule="auto"/>
        <w:ind w:left="3969"/>
        <w:jc w:val="right"/>
        <w:rPr>
          <w:rFonts w:ascii="Times New Roman" w:hAnsi="Times New Roman" w:cs="Times New Roman"/>
          <w:sz w:val="24"/>
          <w:szCs w:val="24"/>
        </w:rPr>
      </w:pPr>
      <w:r w:rsidRPr="00E53105">
        <w:rPr>
          <w:rFonts w:ascii="Times New Roman" w:hAnsi="Times New Roman" w:cs="Times New Roman"/>
          <w:bCs/>
        </w:rPr>
        <w:t xml:space="preserve">к Порядку </w:t>
      </w:r>
      <w:proofErr w:type="gramStart"/>
      <w:r w:rsidRPr="00E53105">
        <w:rPr>
          <w:rFonts w:ascii="Times New Roman" w:hAnsi="Times New Roman" w:cs="Times New Roman"/>
        </w:rPr>
        <w:t>проведения оценки регулирующего воздействия проектов муниципальных нормативных правовых актов Северодвинска</w:t>
      </w:r>
      <w:proofErr w:type="gramEnd"/>
      <w:r w:rsidRPr="006F0148">
        <w:rPr>
          <w:rFonts w:ascii="Times New Roman" w:hAnsi="Times New Roman" w:cs="Times New Roman"/>
          <w:sz w:val="24"/>
          <w:szCs w:val="24"/>
        </w:rPr>
        <w:t xml:space="preserve"> </w:t>
      </w:r>
    </w:p>
    <w:p w:rsidR="00F12D5A" w:rsidRPr="006F0148" w:rsidRDefault="00F12D5A" w:rsidP="006F0148">
      <w:pPr>
        <w:widowControl w:val="0"/>
        <w:autoSpaceDE w:val="0"/>
        <w:autoSpaceDN w:val="0"/>
        <w:adjustRightInd w:val="0"/>
        <w:spacing w:after="0" w:line="240" w:lineRule="auto"/>
        <w:ind w:left="3969"/>
        <w:jc w:val="right"/>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jc w:val="both"/>
        <w:rPr>
          <w:rFonts w:ascii="Times New Roman" w:hAnsi="Times New Roman" w:cs="Times New Roman"/>
          <w:b/>
          <w:bCs/>
          <w:sz w:val="24"/>
          <w:szCs w:val="24"/>
        </w:rPr>
      </w:pPr>
    </w:p>
    <w:p w:rsidR="00F12D5A" w:rsidRPr="006F0148" w:rsidRDefault="00F12D5A" w:rsidP="006F0148">
      <w:pPr>
        <w:autoSpaceDE w:val="0"/>
        <w:autoSpaceDN w:val="0"/>
        <w:adjustRightInd w:val="0"/>
        <w:spacing w:after="0" w:line="240" w:lineRule="auto"/>
        <w:jc w:val="center"/>
        <w:rPr>
          <w:rFonts w:ascii="Times New Roman" w:hAnsi="Times New Roman" w:cs="Times New Roman"/>
          <w:b/>
          <w:sz w:val="24"/>
          <w:szCs w:val="24"/>
        </w:rPr>
      </w:pPr>
    </w:p>
    <w:p w:rsidR="00F12D5A" w:rsidRPr="006F0148" w:rsidRDefault="00F12D5A" w:rsidP="006F0148">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СВОДНАЯ СПРАВКА</w:t>
      </w:r>
    </w:p>
    <w:p w:rsidR="00F12D5A" w:rsidRPr="006F0148" w:rsidRDefault="00F12D5A" w:rsidP="006F0148">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о предложениях, поступивших в связи с размещением</w:t>
      </w:r>
    </w:p>
    <w:p w:rsidR="00F12D5A" w:rsidRPr="006F0148" w:rsidRDefault="00F12D5A" w:rsidP="006F0148">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уведомления о начале разработки проекта</w:t>
      </w:r>
    </w:p>
    <w:p w:rsidR="00F12D5A" w:rsidRPr="006F0148" w:rsidRDefault="00F12D5A" w:rsidP="006F0148">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w:t>
      </w:r>
    </w:p>
    <w:p w:rsidR="00F12D5A" w:rsidRPr="00C57DE0" w:rsidRDefault="00F12D5A" w:rsidP="006F0148">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 xml:space="preserve">(вид и наименование </w:t>
      </w:r>
      <w:r w:rsidRPr="00C57DE0">
        <w:rPr>
          <w:rFonts w:ascii="Times New Roman" w:hAnsi="Times New Roman" w:cs="Times New Roman"/>
          <w:sz w:val="24"/>
          <w:szCs w:val="24"/>
        </w:rPr>
        <w:t>проекта муниципального нормативного правового акта)</w:t>
      </w:r>
    </w:p>
    <w:p w:rsidR="00F12D5A" w:rsidRPr="00C57DE0" w:rsidRDefault="00F12D5A" w:rsidP="006F0148">
      <w:pPr>
        <w:autoSpaceDE w:val="0"/>
        <w:autoSpaceDN w:val="0"/>
        <w:adjustRightInd w:val="0"/>
        <w:spacing w:after="0" w:line="240" w:lineRule="auto"/>
        <w:jc w:val="both"/>
        <w:rPr>
          <w:rFonts w:ascii="Times New Roman" w:hAnsi="Times New Roman" w:cs="Times New Roman"/>
          <w:b/>
          <w:bCs/>
          <w:sz w:val="24"/>
          <w:szCs w:val="24"/>
        </w:rPr>
      </w:pPr>
    </w:p>
    <w:tbl>
      <w:tblPr>
        <w:tblW w:w="9360" w:type="dxa"/>
        <w:tblInd w:w="62" w:type="dxa"/>
        <w:tblLayout w:type="fixed"/>
        <w:tblCellMar>
          <w:top w:w="75" w:type="dxa"/>
          <w:left w:w="0" w:type="dxa"/>
          <w:bottom w:w="75" w:type="dxa"/>
          <w:right w:w="0" w:type="dxa"/>
        </w:tblCellMar>
        <w:tblLook w:val="0000"/>
      </w:tblPr>
      <w:tblGrid>
        <w:gridCol w:w="3185"/>
        <w:gridCol w:w="2769"/>
        <w:gridCol w:w="3406"/>
      </w:tblGrid>
      <w:tr w:rsidR="00F12D5A" w:rsidRPr="006F0148" w:rsidTr="002D1C88">
        <w:tc>
          <w:tcPr>
            <w:tcW w:w="3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D5A" w:rsidRPr="00C57DE0" w:rsidRDefault="00F12D5A" w:rsidP="006F0148">
            <w:pPr>
              <w:autoSpaceDE w:val="0"/>
              <w:autoSpaceDN w:val="0"/>
              <w:adjustRightInd w:val="0"/>
              <w:spacing w:after="0" w:line="240" w:lineRule="auto"/>
              <w:jc w:val="center"/>
              <w:rPr>
                <w:rFonts w:ascii="Times New Roman" w:hAnsi="Times New Roman" w:cs="Times New Roman"/>
                <w:bCs/>
              </w:rPr>
            </w:pPr>
            <w:r w:rsidRPr="00C57DE0">
              <w:rPr>
                <w:rFonts w:ascii="Times New Roman" w:hAnsi="Times New Roman" w:cs="Times New Roman"/>
                <w:bCs/>
              </w:rPr>
              <w:t>Содержание предложения участника публичных консультаций</w:t>
            </w:r>
          </w:p>
        </w:tc>
        <w:tc>
          <w:tcPr>
            <w:tcW w:w="2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D5A" w:rsidRPr="00C57DE0" w:rsidRDefault="00F12D5A" w:rsidP="006F0148">
            <w:pPr>
              <w:autoSpaceDE w:val="0"/>
              <w:autoSpaceDN w:val="0"/>
              <w:adjustRightInd w:val="0"/>
              <w:spacing w:after="0" w:line="240" w:lineRule="auto"/>
              <w:jc w:val="center"/>
              <w:rPr>
                <w:rFonts w:ascii="Times New Roman" w:hAnsi="Times New Roman" w:cs="Times New Roman"/>
                <w:bCs/>
              </w:rPr>
            </w:pPr>
            <w:r w:rsidRPr="00C57DE0">
              <w:rPr>
                <w:rFonts w:ascii="Times New Roman" w:hAnsi="Times New Roman" w:cs="Times New Roman"/>
                <w:bCs/>
              </w:rPr>
              <w:t>Наименование  участника публичных консультаций, представившего предложение</w:t>
            </w: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2D5A" w:rsidRPr="00EB3FE4" w:rsidRDefault="00F12D5A" w:rsidP="00322DF7">
            <w:pPr>
              <w:autoSpaceDE w:val="0"/>
              <w:autoSpaceDN w:val="0"/>
              <w:adjustRightInd w:val="0"/>
              <w:spacing w:after="0" w:line="240" w:lineRule="auto"/>
              <w:jc w:val="center"/>
              <w:rPr>
                <w:rFonts w:ascii="Times New Roman" w:hAnsi="Times New Roman" w:cs="Times New Roman"/>
                <w:bCs/>
              </w:rPr>
            </w:pPr>
            <w:r w:rsidRPr="00C57DE0">
              <w:rPr>
                <w:rFonts w:ascii="Times New Roman" w:hAnsi="Times New Roman" w:cs="Times New Roman"/>
                <w:bCs/>
              </w:rPr>
              <w:t>Информация разработчика проекта муниципального нормативного правового акта об</w:t>
            </w:r>
            <w:r w:rsidR="00322DF7" w:rsidRPr="00C57DE0">
              <w:rPr>
                <w:rFonts w:ascii="Times New Roman" w:hAnsi="Times New Roman" w:cs="Times New Roman"/>
                <w:bCs/>
              </w:rPr>
              <w:t> </w:t>
            </w:r>
            <w:r w:rsidRPr="00C57DE0">
              <w:rPr>
                <w:rFonts w:ascii="Times New Roman" w:hAnsi="Times New Roman" w:cs="Times New Roman"/>
                <w:bCs/>
              </w:rPr>
              <w:t>учете представленного предложения либо обоснование ее</w:t>
            </w:r>
            <w:r w:rsidR="00322DF7" w:rsidRPr="00C57DE0">
              <w:rPr>
                <w:rFonts w:ascii="Times New Roman" w:hAnsi="Times New Roman" w:cs="Times New Roman"/>
                <w:bCs/>
              </w:rPr>
              <w:t> </w:t>
            </w:r>
            <w:r w:rsidRPr="00C57DE0">
              <w:rPr>
                <w:rFonts w:ascii="Times New Roman" w:hAnsi="Times New Roman" w:cs="Times New Roman"/>
                <w:bCs/>
              </w:rPr>
              <w:t>частичного учета или отклонения</w:t>
            </w:r>
          </w:p>
        </w:tc>
      </w:tr>
      <w:tr w:rsidR="00F12D5A" w:rsidRPr="006F0148" w:rsidTr="002D1C88">
        <w:tc>
          <w:tcPr>
            <w:tcW w:w="3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D5A" w:rsidRPr="00EB3FE4" w:rsidRDefault="00F12D5A" w:rsidP="006F0148">
            <w:pPr>
              <w:autoSpaceDE w:val="0"/>
              <w:autoSpaceDN w:val="0"/>
              <w:adjustRightInd w:val="0"/>
              <w:spacing w:after="0" w:line="240" w:lineRule="auto"/>
              <w:rPr>
                <w:rFonts w:ascii="Times New Roman" w:hAnsi="Times New Roman" w:cs="Times New Roman"/>
                <w:b/>
                <w:bCs/>
              </w:rPr>
            </w:pPr>
          </w:p>
        </w:tc>
        <w:tc>
          <w:tcPr>
            <w:tcW w:w="2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D5A" w:rsidRPr="00EB3FE4" w:rsidRDefault="00F12D5A" w:rsidP="006F0148">
            <w:pPr>
              <w:autoSpaceDE w:val="0"/>
              <w:autoSpaceDN w:val="0"/>
              <w:adjustRightInd w:val="0"/>
              <w:spacing w:after="0" w:line="240" w:lineRule="auto"/>
              <w:rPr>
                <w:rFonts w:ascii="Times New Roman" w:hAnsi="Times New Roman" w:cs="Times New Roman"/>
                <w:b/>
                <w:bCs/>
              </w:rPr>
            </w:pP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D5A" w:rsidRPr="00EB3FE4" w:rsidRDefault="00F12D5A" w:rsidP="006F0148">
            <w:pPr>
              <w:autoSpaceDE w:val="0"/>
              <w:autoSpaceDN w:val="0"/>
              <w:adjustRightInd w:val="0"/>
              <w:spacing w:after="0" w:line="240" w:lineRule="auto"/>
              <w:rPr>
                <w:rFonts w:ascii="Times New Roman" w:hAnsi="Times New Roman" w:cs="Times New Roman"/>
                <w:b/>
                <w:bCs/>
              </w:rPr>
            </w:pPr>
          </w:p>
        </w:tc>
      </w:tr>
      <w:tr w:rsidR="00F12D5A" w:rsidRPr="006F0148" w:rsidTr="002D1C88">
        <w:tc>
          <w:tcPr>
            <w:tcW w:w="3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D5A" w:rsidRPr="00EB3FE4" w:rsidRDefault="00F12D5A" w:rsidP="006F0148">
            <w:pPr>
              <w:autoSpaceDE w:val="0"/>
              <w:autoSpaceDN w:val="0"/>
              <w:adjustRightInd w:val="0"/>
              <w:spacing w:after="0" w:line="240" w:lineRule="auto"/>
              <w:rPr>
                <w:rFonts w:ascii="Times New Roman" w:hAnsi="Times New Roman" w:cs="Times New Roman"/>
                <w:b/>
                <w:bCs/>
              </w:rPr>
            </w:pPr>
          </w:p>
        </w:tc>
        <w:tc>
          <w:tcPr>
            <w:tcW w:w="2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D5A" w:rsidRPr="00EB3FE4" w:rsidRDefault="00F12D5A" w:rsidP="006F0148">
            <w:pPr>
              <w:autoSpaceDE w:val="0"/>
              <w:autoSpaceDN w:val="0"/>
              <w:adjustRightInd w:val="0"/>
              <w:spacing w:after="0" w:line="240" w:lineRule="auto"/>
              <w:rPr>
                <w:rFonts w:ascii="Times New Roman" w:hAnsi="Times New Roman" w:cs="Times New Roman"/>
                <w:b/>
                <w:bCs/>
              </w:rPr>
            </w:pPr>
          </w:p>
        </w:tc>
        <w:tc>
          <w:tcPr>
            <w:tcW w:w="3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2D5A" w:rsidRPr="00EB3FE4" w:rsidRDefault="00F12D5A" w:rsidP="006F0148">
            <w:pPr>
              <w:autoSpaceDE w:val="0"/>
              <w:autoSpaceDN w:val="0"/>
              <w:adjustRightInd w:val="0"/>
              <w:spacing w:after="0" w:line="240" w:lineRule="auto"/>
              <w:rPr>
                <w:rFonts w:ascii="Times New Roman" w:hAnsi="Times New Roman" w:cs="Times New Roman"/>
                <w:b/>
                <w:bCs/>
              </w:rPr>
            </w:pPr>
          </w:p>
        </w:tc>
      </w:tr>
    </w:tbl>
    <w:p w:rsidR="00F12D5A" w:rsidRPr="006F0148" w:rsidRDefault="00F12D5A" w:rsidP="006F0148">
      <w:pPr>
        <w:autoSpaceDE w:val="0"/>
        <w:autoSpaceDN w:val="0"/>
        <w:adjustRightInd w:val="0"/>
        <w:spacing w:after="0" w:line="240" w:lineRule="auto"/>
        <w:jc w:val="both"/>
        <w:rPr>
          <w:rFonts w:ascii="Times New Roman" w:hAnsi="Times New Roman" w:cs="Times New Roman"/>
          <w:b/>
          <w:bCs/>
          <w:sz w:val="24"/>
          <w:szCs w:val="24"/>
        </w:rPr>
      </w:pPr>
    </w:p>
    <w:p w:rsidR="00F12D5A" w:rsidRPr="006F0148" w:rsidRDefault="00F12D5A" w:rsidP="006F0148">
      <w:pPr>
        <w:autoSpaceDE w:val="0"/>
        <w:autoSpaceDN w:val="0"/>
        <w:adjustRightInd w:val="0"/>
        <w:spacing w:after="0" w:line="240" w:lineRule="auto"/>
        <w:jc w:val="both"/>
        <w:rPr>
          <w:rFonts w:ascii="Times New Roman" w:hAnsi="Times New Roman" w:cs="Times New Roman"/>
          <w:b/>
          <w:bCs/>
          <w:sz w:val="24"/>
          <w:szCs w:val="24"/>
        </w:rPr>
      </w:pPr>
    </w:p>
    <w:p w:rsidR="00F12D5A" w:rsidRPr="006F0148" w:rsidRDefault="00F12D5A" w:rsidP="006F0148">
      <w:pPr>
        <w:autoSpaceDE w:val="0"/>
        <w:autoSpaceDN w:val="0"/>
        <w:adjustRightInd w:val="0"/>
        <w:spacing w:after="0" w:line="240" w:lineRule="auto"/>
        <w:jc w:val="both"/>
        <w:rPr>
          <w:rFonts w:ascii="Times New Roman" w:hAnsi="Times New Roman" w:cs="Times New Roman"/>
          <w:b/>
          <w:bCs/>
          <w:sz w:val="24"/>
          <w:szCs w:val="24"/>
        </w:rPr>
      </w:pPr>
    </w:p>
    <w:p w:rsidR="00F12D5A" w:rsidRPr="006F0148" w:rsidRDefault="00F12D5A" w:rsidP="006F0148">
      <w:pPr>
        <w:autoSpaceDE w:val="0"/>
        <w:autoSpaceDN w:val="0"/>
        <w:adjustRightInd w:val="0"/>
        <w:spacing w:after="0" w:line="240" w:lineRule="auto"/>
        <w:rPr>
          <w:rFonts w:ascii="Times New Roman" w:hAnsi="Times New Roman" w:cs="Times New Roman"/>
          <w:sz w:val="24"/>
          <w:szCs w:val="24"/>
        </w:rPr>
      </w:pPr>
      <w:r w:rsidRPr="006F0148">
        <w:rPr>
          <w:rFonts w:ascii="Times New Roman" w:hAnsi="Times New Roman" w:cs="Times New Roman"/>
          <w:sz w:val="24"/>
          <w:szCs w:val="24"/>
        </w:rPr>
        <w:t xml:space="preserve">_______________________________    </w:t>
      </w:r>
      <w:r w:rsidRPr="006F0148">
        <w:rPr>
          <w:rFonts w:ascii="Times New Roman" w:hAnsi="Times New Roman" w:cs="Times New Roman"/>
          <w:sz w:val="24"/>
          <w:szCs w:val="24"/>
        </w:rPr>
        <w:tab/>
        <w:t>_______________________________________</w:t>
      </w:r>
    </w:p>
    <w:p w:rsidR="00F12D5A" w:rsidRPr="006F0148" w:rsidRDefault="00F12D5A" w:rsidP="006F0148">
      <w:pPr>
        <w:autoSpaceDE w:val="0"/>
        <w:autoSpaceDN w:val="0"/>
        <w:adjustRightInd w:val="0"/>
        <w:spacing w:after="0" w:line="240" w:lineRule="auto"/>
        <w:ind w:left="709" w:firstLine="709"/>
        <w:rPr>
          <w:rFonts w:ascii="Times New Roman" w:hAnsi="Times New Roman" w:cs="Times New Roman"/>
          <w:sz w:val="24"/>
          <w:szCs w:val="24"/>
        </w:rPr>
      </w:pPr>
      <w:r w:rsidRPr="006F0148">
        <w:rPr>
          <w:rFonts w:ascii="Times New Roman" w:hAnsi="Times New Roman" w:cs="Times New Roman"/>
          <w:sz w:val="24"/>
          <w:szCs w:val="24"/>
        </w:rPr>
        <w:t xml:space="preserve">(подпись)            </w:t>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t>(расшифровка подписи)</w:t>
      </w:r>
    </w:p>
    <w:p w:rsidR="00F12D5A" w:rsidRPr="006F0148" w:rsidRDefault="00F12D5A" w:rsidP="006F0148">
      <w:pPr>
        <w:autoSpaceDE w:val="0"/>
        <w:autoSpaceDN w:val="0"/>
        <w:adjustRightInd w:val="0"/>
        <w:spacing w:after="0" w:line="240" w:lineRule="auto"/>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rPr>
          <w:rFonts w:ascii="Times New Roman" w:hAnsi="Times New Roman" w:cs="Times New Roman"/>
          <w:sz w:val="24"/>
          <w:szCs w:val="24"/>
        </w:rPr>
      </w:pPr>
      <w:r w:rsidRPr="006F0148">
        <w:rPr>
          <w:rFonts w:ascii="Times New Roman" w:hAnsi="Times New Roman" w:cs="Times New Roman"/>
          <w:sz w:val="24"/>
          <w:szCs w:val="24"/>
        </w:rPr>
        <w:t>_______________</w:t>
      </w:r>
    </w:p>
    <w:p w:rsidR="00F12D5A" w:rsidRPr="006F0148" w:rsidRDefault="00F12D5A" w:rsidP="006F0148">
      <w:pPr>
        <w:autoSpaceDE w:val="0"/>
        <w:autoSpaceDN w:val="0"/>
        <w:adjustRightInd w:val="0"/>
        <w:spacing w:after="0" w:line="240" w:lineRule="auto"/>
        <w:rPr>
          <w:rFonts w:ascii="Times New Roman" w:hAnsi="Times New Roman" w:cs="Times New Roman"/>
          <w:sz w:val="24"/>
          <w:szCs w:val="24"/>
        </w:rPr>
      </w:pPr>
      <w:r w:rsidRPr="006F0148">
        <w:rPr>
          <w:rFonts w:ascii="Times New Roman" w:hAnsi="Times New Roman" w:cs="Times New Roman"/>
          <w:sz w:val="24"/>
          <w:szCs w:val="24"/>
        </w:rPr>
        <w:t xml:space="preserve">         (дата)</w:t>
      </w:r>
    </w:p>
    <w:p w:rsidR="00F12D5A" w:rsidRPr="006F0148" w:rsidRDefault="00F12D5A" w:rsidP="006F0148">
      <w:pPr>
        <w:spacing w:after="0" w:line="240" w:lineRule="auto"/>
        <w:rPr>
          <w:rFonts w:ascii="Times New Roman" w:hAnsi="Times New Roman" w:cs="Times New Roman"/>
          <w:b/>
          <w:bCs/>
          <w:sz w:val="24"/>
          <w:szCs w:val="24"/>
        </w:rPr>
      </w:pPr>
    </w:p>
    <w:p w:rsidR="00F12D5A" w:rsidRPr="006F0148" w:rsidRDefault="00F12D5A" w:rsidP="006F0148">
      <w:pPr>
        <w:spacing w:after="0" w:line="240" w:lineRule="auto"/>
        <w:rPr>
          <w:rFonts w:ascii="Times New Roman" w:hAnsi="Times New Roman" w:cs="Times New Roman"/>
          <w:b/>
          <w:bCs/>
          <w:sz w:val="24"/>
          <w:szCs w:val="24"/>
        </w:rPr>
      </w:pPr>
    </w:p>
    <w:p w:rsidR="00F12D5A" w:rsidRPr="006F0148" w:rsidRDefault="00F12D5A" w:rsidP="006F0148">
      <w:pPr>
        <w:spacing w:after="0" w:line="240" w:lineRule="auto"/>
        <w:rPr>
          <w:rFonts w:ascii="Times New Roman" w:hAnsi="Times New Roman" w:cs="Times New Roman"/>
          <w:b/>
          <w:bCs/>
          <w:sz w:val="24"/>
          <w:szCs w:val="24"/>
        </w:rPr>
      </w:pPr>
    </w:p>
    <w:p w:rsidR="00F12D5A" w:rsidRPr="006F0148" w:rsidRDefault="00F12D5A" w:rsidP="006F0148">
      <w:pPr>
        <w:spacing w:after="0" w:line="240" w:lineRule="auto"/>
        <w:rPr>
          <w:rFonts w:ascii="Times New Roman" w:hAnsi="Times New Roman" w:cs="Times New Roman"/>
          <w:b/>
          <w:bCs/>
          <w:sz w:val="24"/>
          <w:szCs w:val="24"/>
        </w:rPr>
      </w:pPr>
    </w:p>
    <w:p w:rsidR="00F12D5A" w:rsidRPr="006F0148" w:rsidRDefault="00F12D5A" w:rsidP="006F0148">
      <w:pPr>
        <w:spacing w:after="0" w:line="240" w:lineRule="auto"/>
        <w:rPr>
          <w:rFonts w:ascii="Times New Roman" w:hAnsi="Times New Roman" w:cs="Times New Roman"/>
          <w:b/>
          <w:bCs/>
          <w:sz w:val="24"/>
          <w:szCs w:val="24"/>
        </w:rPr>
      </w:pPr>
    </w:p>
    <w:p w:rsidR="00F12D5A" w:rsidRPr="006F0148" w:rsidRDefault="00F12D5A" w:rsidP="006F0148">
      <w:pPr>
        <w:spacing w:after="0" w:line="240" w:lineRule="auto"/>
        <w:rPr>
          <w:rFonts w:ascii="Times New Roman" w:hAnsi="Times New Roman" w:cs="Times New Roman"/>
          <w:b/>
          <w:bCs/>
          <w:sz w:val="24"/>
          <w:szCs w:val="24"/>
        </w:rPr>
      </w:pPr>
    </w:p>
    <w:p w:rsidR="00F12D5A" w:rsidRPr="006F0148" w:rsidRDefault="00F12D5A" w:rsidP="006F0148">
      <w:pPr>
        <w:spacing w:after="0" w:line="240" w:lineRule="auto"/>
        <w:rPr>
          <w:rFonts w:ascii="Times New Roman" w:hAnsi="Times New Roman" w:cs="Times New Roman"/>
          <w:b/>
          <w:bCs/>
          <w:sz w:val="24"/>
          <w:szCs w:val="24"/>
        </w:rPr>
      </w:pPr>
    </w:p>
    <w:p w:rsidR="00F12D5A" w:rsidRPr="006F0148" w:rsidRDefault="00F12D5A" w:rsidP="006F0148">
      <w:pPr>
        <w:spacing w:after="0" w:line="240" w:lineRule="auto"/>
        <w:rPr>
          <w:rFonts w:ascii="Times New Roman" w:hAnsi="Times New Roman" w:cs="Times New Roman"/>
          <w:b/>
          <w:bCs/>
          <w:sz w:val="24"/>
          <w:szCs w:val="24"/>
        </w:rPr>
      </w:pPr>
    </w:p>
    <w:p w:rsidR="00F12D5A" w:rsidRPr="006F0148" w:rsidRDefault="00F12D5A" w:rsidP="006F0148">
      <w:pPr>
        <w:spacing w:after="0" w:line="240" w:lineRule="auto"/>
        <w:rPr>
          <w:rFonts w:ascii="Times New Roman" w:hAnsi="Times New Roman" w:cs="Times New Roman"/>
          <w:b/>
          <w:bCs/>
          <w:sz w:val="24"/>
          <w:szCs w:val="24"/>
        </w:rPr>
      </w:pPr>
    </w:p>
    <w:p w:rsidR="00F12D5A" w:rsidRPr="006F0148" w:rsidRDefault="00F12D5A" w:rsidP="006F0148">
      <w:pPr>
        <w:spacing w:after="0" w:line="240" w:lineRule="auto"/>
        <w:rPr>
          <w:rFonts w:ascii="Times New Roman" w:hAnsi="Times New Roman" w:cs="Times New Roman"/>
          <w:b/>
          <w:bCs/>
          <w:sz w:val="24"/>
          <w:szCs w:val="24"/>
        </w:rPr>
      </w:pPr>
    </w:p>
    <w:p w:rsidR="00F12D5A" w:rsidRPr="006F0148" w:rsidRDefault="00F12D5A" w:rsidP="006F0148">
      <w:pPr>
        <w:spacing w:after="0" w:line="240" w:lineRule="auto"/>
        <w:rPr>
          <w:rFonts w:ascii="Times New Roman" w:hAnsi="Times New Roman" w:cs="Times New Roman"/>
          <w:b/>
          <w:bCs/>
          <w:sz w:val="24"/>
          <w:szCs w:val="24"/>
        </w:rPr>
      </w:pPr>
    </w:p>
    <w:p w:rsidR="00F12D5A" w:rsidRPr="006F0148" w:rsidRDefault="00F12D5A" w:rsidP="006F0148">
      <w:pPr>
        <w:spacing w:after="0" w:line="240" w:lineRule="auto"/>
        <w:rPr>
          <w:rFonts w:ascii="Times New Roman" w:hAnsi="Times New Roman" w:cs="Times New Roman"/>
          <w:b/>
          <w:bCs/>
          <w:sz w:val="24"/>
          <w:szCs w:val="24"/>
        </w:rPr>
      </w:pPr>
    </w:p>
    <w:p w:rsidR="00F12D5A" w:rsidRPr="006F0148" w:rsidRDefault="00F12D5A" w:rsidP="006F0148">
      <w:pPr>
        <w:spacing w:after="0" w:line="240" w:lineRule="auto"/>
        <w:rPr>
          <w:rFonts w:ascii="Times New Roman" w:hAnsi="Times New Roman" w:cs="Times New Roman"/>
          <w:b/>
          <w:bCs/>
          <w:sz w:val="24"/>
          <w:szCs w:val="24"/>
        </w:rPr>
        <w:sectPr w:rsidR="00F12D5A" w:rsidRPr="006F0148" w:rsidSect="002D1C88">
          <w:pgSz w:w="11906" w:h="16838"/>
          <w:pgMar w:top="1134" w:right="746" w:bottom="1079" w:left="1980" w:header="709" w:footer="709" w:gutter="0"/>
          <w:cols w:space="708"/>
          <w:titlePg/>
          <w:docGrid w:linePitch="360"/>
        </w:sectPr>
      </w:pPr>
    </w:p>
    <w:p w:rsidR="00F12D5A" w:rsidRPr="00C0698C" w:rsidRDefault="00F12D5A" w:rsidP="006F0148">
      <w:pPr>
        <w:autoSpaceDE w:val="0"/>
        <w:autoSpaceDN w:val="0"/>
        <w:adjustRightInd w:val="0"/>
        <w:spacing w:after="0" w:line="240" w:lineRule="auto"/>
        <w:ind w:left="3969"/>
        <w:jc w:val="right"/>
        <w:outlineLvl w:val="0"/>
        <w:rPr>
          <w:rFonts w:ascii="Times New Roman" w:hAnsi="Times New Roman" w:cs="Times New Roman"/>
          <w:bCs/>
        </w:rPr>
      </w:pPr>
      <w:r w:rsidRPr="00C0698C">
        <w:rPr>
          <w:rFonts w:ascii="Times New Roman" w:hAnsi="Times New Roman" w:cs="Times New Roman"/>
          <w:bCs/>
        </w:rPr>
        <w:t>Приложение № 3</w:t>
      </w:r>
    </w:p>
    <w:p w:rsidR="00F12D5A" w:rsidRPr="00C0698C" w:rsidRDefault="00F12D5A" w:rsidP="006F0148">
      <w:pPr>
        <w:widowControl w:val="0"/>
        <w:autoSpaceDE w:val="0"/>
        <w:autoSpaceDN w:val="0"/>
        <w:adjustRightInd w:val="0"/>
        <w:spacing w:after="0" w:line="240" w:lineRule="auto"/>
        <w:ind w:left="3969"/>
        <w:jc w:val="right"/>
        <w:rPr>
          <w:rFonts w:ascii="Times New Roman" w:hAnsi="Times New Roman" w:cs="Times New Roman"/>
        </w:rPr>
      </w:pPr>
      <w:r w:rsidRPr="00C0698C">
        <w:rPr>
          <w:rFonts w:ascii="Times New Roman" w:hAnsi="Times New Roman" w:cs="Times New Roman"/>
          <w:bCs/>
        </w:rPr>
        <w:t xml:space="preserve">к Порядку </w:t>
      </w:r>
      <w:proofErr w:type="gramStart"/>
      <w:r w:rsidRPr="00C0698C">
        <w:rPr>
          <w:rFonts w:ascii="Times New Roman" w:hAnsi="Times New Roman" w:cs="Times New Roman"/>
        </w:rPr>
        <w:t>проведения оценки регулирующего воздействия проектов муниципальных нормативных правовых актов Северодвинска</w:t>
      </w:r>
      <w:proofErr w:type="gramEnd"/>
    </w:p>
    <w:p w:rsidR="00F12D5A" w:rsidRPr="006F0148" w:rsidRDefault="00F12D5A" w:rsidP="006F0148">
      <w:pPr>
        <w:widowControl w:val="0"/>
        <w:autoSpaceDE w:val="0"/>
        <w:autoSpaceDN w:val="0"/>
        <w:adjustRightInd w:val="0"/>
        <w:spacing w:after="0" w:line="240" w:lineRule="auto"/>
        <w:ind w:left="3969"/>
        <w:jc w:val="right"/>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jc w:val="both"/>
        <w:rPr>
          <w:rFonts w:ascii="Times New Roman" w:hAnsi="Times New Roman" w:cs="Times New Roman"/>
          <w:b/>
          <w:bCs/>
          <w:sz w:val="24"/>
          <w:szCs w:val="24"/>
        </w:rPr>
      </w:pPr>
    </w:p>
    <w:p w:rsidR="00F12D5A" w:rsidRPr="006F0148" w:rsidRDefault="00F12D5A" w:rsidP="006F0148">
      <w:pPr>
        <w:pStyle w:val="ConsPlusNonformat"/>
        <w:jc w:val="center"/>
        <w:rPr>
          <w:rFonts w:ascii="Times New Roman" w:hAnsi="Times New Roman" w:cs="Times New Roman"/>
          <w:b/>
          <w:sz w:val="24"/>
          <w:szCs w:val="24"/>
        </w:rPr>
      </w:pPr>
      <w:r w:rsidRPr="006F0148">
        <w:rPr>
          <w:rFonts w:ascii="Times New Roman" w:hAnsi="Times New Roman" w:cs="Times New Roman"/>
          <w:b/>
          <w:sz w:val="24"/>
          <w:szCs w:val="24"/>
        </w:rPr>
        <w:t>ИЗВЕЩЕНИЕ</w:t>
      </w:r>
    </w:p>
    <w:p w:rsidR="00F12D5A" w:rsidRPr="006F0148" w:rsidRDefault="00F12D5A" w:rsidP="006F0148">
      <w:pPr>
        <w:pStyle w:val="ConsPlusNonformat"/>
        <w:jc w:val="center"/>
        <w:rPr>
          <w:rFonts w:ascii="Times New Roman" w:hAnsi="Times New Roman" w:cs="Times New Roman"/>
          <w:b/>
          <w:sz w:val="24"/>
          <w:szCs w:val="24"/>
        </w:rPr>
      </w:pPr>
      <w:r w:rsidRPr="006F0148">
        <w:rPr>
          <w:rFonts w:ascii="Times New Roman" w:hAnsi="Times New Roman" w:cs="Times New Roman"/>
          <w:b/>
          <w:sz w:val="24"/>
          <w:szCs w:val="24"/>
        </w:rPr>
        <w:t>о проведении публичных консультаций по проекту</w:t>
      </w:r>
    </w:p>
    <w:p w:rsidR="00F12D5A" w:rsidRPr="006F0148" w:rsidRDefault="00F12D5A" w:rsidP="006F0148">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p>
    <w:p w:rsidR="00F12D5A" w:rsidRPr="006F0148" w:rsidRDefault="00F12D5A" w:rsidP="006F0148">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(вид и наименование проекта муниципального нормативного правового акта)</w:t>
      </w:r>
    </w:p>
    <w:p w:rsidR="00F12D5A" w:rsidRPr="006F0148" w:rsidRDefault="00F12D5A" w:rsidP="006F0148">
      <w:pPr>
        <w:autoSpaceDE w:val="0"/>
        <w:autoSpaceDN w:val="0"/>
        <w:adjustRightInd w:val="0"/>
        <w:spacing w:after="0" w:line="240" w:lineRule="auto"/>
        <w:jc w:val="center"/>
        <w:rPr>
          <w:rFonts w:ascii="Times New Roman" w:hAnsi="Times New Roman" w:cs="Times New Roman"/>
          <w:sz w:val="24"/>
          <w:szCs w:val="24"/>
        </w:rPr>
      </w:pPr>
    </w:p>
    <w:p w:rsidR="00F12D5A" w:rsidRPr="006F0148" w:rsidRDefault="00F12D5A" w:rsidP="006F0148">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1. Приглашение</w:t>
      </w:r>
      <w:r w:rsidRPr="006F0148">
        <w:rPr>
          <w:rFonts w:ascii="Times New Roman" w:eastAsia="MS Mincho" w:hAnsi="Times New Roman" w:cs="Times New Roman"/>
          <w:sz w:val="24"/>
          <w:szCs w:val="24"/>
          <w:vertAlign w:val="superscript"/>
          <w:lang w:eastAsia="ja-JP"/>
        </w:rPr>
        <w:footnoteReference w:id="1"/>
      </w:r>
    </w:p>
    <w:p w:rsidR="00F12D5A" w:rsidRPr="006F0148" w:rsidRDefault="00F12D5A" w:rsidP="006F0148">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p>
    <w:p w:rsidR="00F12D5A" w:rsidRPr="006F0148" w:rsidRDefault="00F12D5A" w:rsidP="006F0148">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(наименование разработчика муниципального нормативного правового акта)</w:t>
      </w:r>
    </w:p>
    <w:p w:rsidR="00F12D5A" w:rsidRPr="006F0148" w:rsidRDefault="00F12D5A" w:rsidP="006F0148">
      <w:pPr>
        <w:spacing w:after="0" w:line="240" w:lineRule="auto"/>
        <w:jc w:val="center"/>
        <w:rPr>
          <w:rFonts w:ascii="Times New Roman" w:hAnsi="Times New Roman" w:cs="Times New Roman"/>
          <w:sz w:val="24"/>
          <w:szCs w:val="24"/>
        </w:rPr>
      </w:pPr>
    </w:p>
    <w:p w:rsidR="00F12D5A" w:rsidRPr="006F0148" w:rsidRDefault="00F12D5A" w:rsidP="006F0148">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извещает о проведении оценки регулирующего воздействия проекта __________________________________________________________________________</w:t>
      </w:r>
    </w:p>
    <w:p w:rsidR="00F12D5A" w:rsidRPr="006F0148" w:rsidRDefault="00F12D5A" w:rsidP="006F0148">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(вид и наименование проекта муниципального нормативного правового акта)</w:t>
      </w:r>
    </w:p>
    <w:p w:rsidR="00F12D5A" w:rsidRPr="006F0148" w:rsidRDefault="00F12D5A" w:rsidP="006F0148">
      <w:pPr>
        <w:spacing w:after="0" w:line="240" w:lineRule="auto"/>
        <w:jc w:val="both"/>
        <w:rPr>
          <w:rFonts w:ascii="Times New Roman" w:hAnsi="Times New Roman" w:cs="Times New Roman"/>
          <w:sz w:val="24"/>
          <w:szCs w:val="24"/>
        </w:rPr>
      </w:pPr>
    </w:p>
    <w:p w:rsidR="00F12D5A" w:rsidRPr="006F0148" w:rsidRDefault="00F12D5A" w:rsidP="006F0148">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и приглашает Вас принять участие в публичных консультациях по проекту. Заранее благодарим за сотрудничество!</w:t>
      </w:r>
    </w:p>
    <w:p w:rsidR="00F12D5A" w:rsidRPr="006F0148" w:rsidRDefault="00F12D5A" w:rsidP="006F0148">
      <w:pPr>
        <w:spacing w:after="0" w:line="240" w:lineRule="auto"/>
        <w:jc w:val="both"/>
        <w:rPr>
          <w:rFonts w:ascii="Times New Roman" w:hAnsi="Times New Roman" w:cs="Times New Roman"/>
          <w:sz w:val="24"/>
          <w:szCs w:val="24"/>
        </w:rPr>
      </w:pPr>
    </w:p>
    <w:p w:rsidR="00F12D5A" w:rsidRPr="006F0148" w:rsidRDefault="00F12D5A" w:rsidP="006F0148">
      <w:pPr>
        <w:pStyle w:val="a6"/>
        <w:spacing w:after="0" w:line="240" w:lineRule="auto"/>
        <w:ind w:left="0"/>
        <w:jc w:val="center"/>
        <w:rPr>
          <w:rFonts w:ascii="Times New Roman" w:eastAsia="Times New Roman" w:hAnsi="Times New Roman" w:cs="Times New Roman"/>
          <w:sz w:val="24"/>
          <w:szCs w:val="24"/>
          <w:lang w:eastAsia="ru-RU"/>
        </w:rPr>
      </w:pPr>
      <w:r w:rsidRPr="006F0148">
        <w:rPr>
          <w:rFonts w:ascii="Times New Roman" w:eastAsia="Times New Roman" w:hAnsi="Times New Roman" w:cs="Times New Roman"/>
          <w:sz w:val="24"/>
          <w:szCs w:val="24"/>
          <w:lang w:eastAsia="ru-RU"/>
        </w:rPr>
        <w:t>2. Информация о проекте</w:t>
      </w:r>
    </w:p>
    <w:p w:rsidR="00F12D5A" w:rsidRPr="006F0148" w:rsidRDefault="00F12D5A" w:rsidP="006F0148">
      <w:pPr>
        <w:spacing w:after="0" w:line="240" w:lineRule="auto"/>
        <w:ind w:left="540"/>
        <w:rPr>
          <w:rFonts w:ascii="Times New Roman" w:hAnsi="Times New Roman" w:cs="Times New Roman"/>
          <w:b/>
          <w:sz w:val="24"/>
          <w:szCs w:val="24"/>
        </w:rPr>
      </w:pPr>
    </w:p>
    <w:p w:rsidR="00F12D5A" w:rsidRPr="006F0148" w:rsidRDefault="00F12D5A" w:rsidP="006F0148">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bCs/>
          <w:sz w:val="24"/>
          <w:szCs w:val="24"/>
        </w:rPr>
        <w:t xml:space="preserve">Обоснование необходимости подготовки проекта </w:t>
      </w:r>
      <w:r w:rsidRPr="006F0148">
        <w:rPr>
          <w:rFonts w:ascii="Times New Roman" w:hAnsi="Times New Roman" w:cs="Times New Roman"/>
          <w:sz w:val="24"/>
          <w:szCs w:val="24"/>
        </w:rPr>
        <w:t>_________________________</w:t>
      </w:r>
    </w:p>
    <w:p w:rsidR="00F12D5A" w:rsidRPr="006F0148" w:rsidRDefault="00F12D5A" w:rsidP="006F0148">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rsidR="00F12D5A" w:rsidRPr="006F0148" w:rsidRDefault="00F12D5A" w:rsidP="006F0148">
      <w:pPr>
        <w:spacing w:after="0" w:line="240" w:lineRule="auto"/>
        <w:jc w:val="center"/>
        <w:rPr>
          <w:rFonts w:ascii="Times New Roman" w:hAnsi="Times New Roman" w:cs="Times New Roman"/>
          <w:b/>
          <w:sz w:val="24"/>
          <w:szCs w:val="24"/>
        </w:rPr>
      </w:pPr>
    </w:p>
    <w:p w:rsidR="00F12D5A" w:rsidRPr="006F0148" w:rsidRDefault="00F12D5A" w:rsidP="006F0148">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3. Информация о сроках проведения публичных консультаций</w:t>
      </w:r>
    </w:p>
    <w:p w:rsidR="00F12D5A" w:rsidRPr="006F0148" w:rsidRDefault="00F12D5A" w:rsidP="006F0148">
      <w:pPr>
        <w:spacing w:after="0" w:line="240" w:lineRule="auto"/>
        <w:jc w:val="center"/>
        <w:rPr>
          <w:rFonts w:ascii="Times New Roman" w:hAnsi="Times New Roman" w:cs="Times New Roman"/>
          <w:sz w:val="24"/>
          <w:szCs w:val="24"/>
        </w:rPr>
      </w:pPr>
    </w:p>
    <w:p w:rsidR="00F12D5A" w:rsidRPr="006F0148" w:rsidRDefault="00F12D5A" w:rsidP="006F0148">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Дата размещения извещения о начале публичных консультаций</w:t>
      </w:r>
    </w:p>
    <w:p w:rsidR="00F12D5A" w:rsidRPr="006F0148" w:rsidRDefault="00F12D5A" w:rsidP="006F0148">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«____»___________20___года</w:t>
      </w:r>
    </w:p>
    <w:p w:rsidR="00F12D5A" w:rsidRPr="006F0148" w:rsidRDefault="00F12D5A" w:rsidP="006F0148">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Срок приема предложений в рамках проведения публичных консультаций по проекту муниципального нормативного правового акта составляет ___ рабочих дней.</w:t>
      </w:r>
    </w:p>
    <w:p w:rsidR="00F12D5A" w:rsidRPr="006F0148" w:rsidRDefault="00F12D5A" w:rsidP="006F0148">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Начало «___»___________ 20__года</w:t>
      </w:r>
    </w:p>
    <w:p w:rsidR="00F12D5A" w:rsidRPr="006F0148" w:rsidRDefault="00F12D5A" w:rsidP="006F0148">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Окончание «___»___________ 20__года</w:t>
      </w:r>
    </w:p>
    <w:p w:rsidR="00F12D5A" w:rsidRPr="006F0148" w:rsidRDefault="00F12D5A" w:rsidP="006F0148">
      <w:pPr>
        <w:spacing w:after="0" w:line="240" w:lineRule="auto"/>
        <w:jc w:val="both"/>
        <w:rPr>
          <w:rFonts w:ascii="Times New Roman" w:hAnsi="Times New Roman" w:cs="Times New Roman"/>
          <w:sz w:val="24"/>
          <w:szCs w:val="24"/>
        </w:rPr>
      </w:pPr>
    </w:p>
    <w:p w:rsidR="00F12D5A" w:rsidRPr="006F0148" w:rsidRDefault="00F12D5A" w:rsidP="006F0148">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4. Информация о способах представления предложений</w:t>
      </w:r>
    </w:p>
    <w:p w:rsidR="00F12D5A" w:rsidRPr="006F0148" w:rsidRDefault="00F12D5A" w:rsidP="006F0148">
      <w:pPr>
        <w:spacing w:after="0" w:line="240" w:lineRule="auto"/>
        <w:jc w:val="both"/>
        <w:rPr>
          <w:rFonts w:ascii="Times New Roman" w:hAnsi="Times New Roman" w:cs="Times New Roman"/>
          <w:sz w:val="24"/>
          <w:szCs w:val="24"/>
        </w:rPr>
      </w:pPr>
    </w:p>
    <w:p w:rsidR="00F12D5A" w:rsidRPr="006F0148" w:rsidRDefault="00F12D5A" w:rsidP="006F0148">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Вы можете представить свои предложения любым из удобных Вам способов (на бумажном носителе почтой, по факсу, по электронной почте).</w:t>
      </w:r>
    </w:p>
    <w:p w:rsidR="00F12D5A" w:rsidRPr="006F0148" w:rsidRDefault="00F12D5A" w:rsidP="006F0148">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Контактная информация о должностном лице разработчика, ответственном за подготовку проекта муниципального нормативного правого акта, для представления участниками публичных консультаций своих предложений:</w:t>
      </w:r>
    </w:p>
    <w:p w:rsidR="00F12D5A" w:rsidRPr="006F0148" w:rsidRDefault="00C3456B" w:rsidP="006F01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Фамилия, имя, отчество</w:t>
      </w:r>
      <w:r w:rsidR="00C678BF">
        <w:rPr>
          <w:rFonts w:ascii="Times New Roman" w:hAnsi="Times New Roman" w:cs="Times New Roman"/>
          <w:sz w:val="24"/>
          <w:szCs w:val="24"/>
        </w:rPr>
        <w:t xml:space="preserve"> (при </w:t>
      </w:r>
      <w:r w:rsidR="00A7184D">
        <w:rPr>
          <w:rFonts w:ascii="Times New Roman" w:hAnsi="Times New Roman" w:cs="Times New Roman"/>
          <w:sz w:val="24"/>
          <w:szCs w:val="24"/>
        </w:rPr>
        <w:t>наличии</w:t>
      </w:r>
      <w:r w:rsidR="00C678BF">
        <w:rPr>
          <w:rFonts w:ascii="Times New Roman" w:hAnsi="Times New Roman" w:cs="Times New Roman"/>
          <w:sz w:val="24"/>
          <w:szCs w:val="24"/>
        </w:rPr>
        <w:t xml:space="preserve">) </w:t>
      </w:r>
      <w:r w:rsidR="00F12D5A" w:rsidRPr="006F0148">
        <w:rPr>
          <w:rFonts w:ascii="Times New Roman" w:hAnsi="Times New Roman" w:cs="Times New Roman"/>
          <w:sz w:val="24"/>
          <w:szCs w:val="24"/>
        </w:rPr>
        <w:t>________</w:t>
      </w:r>
      <w:r>
        <w:rPr>
          <w:rFonts w:ascii="Times New Roman" w:hAnsi="Times New Roman" w:cs="Times New Roman"/>
          <w:sz w:val="24"/>
          <w:szCs w:val="24"/>
        </w:rPr>
        <w:t>__________________________</w:t>
      </w:r>
    </w:p>
    <w:p w:rsidR="00F12D5A" w:rsidRPr="006F0148" w:rsidRDefault="00F12D5A" w:rsidP="006F0148">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Адрес электронной почты  _____________________________________________</w:t>
      </w:r>
    </w:p>
    <w:p w:rsidR="00F12D5A" w:rsidRPr="006F0148" w:rsidRDefault="00F12D5A" w:rsidP="006F0148">
      <w:pPr>
        <w:spacing w:after="0" w:line="240" w:lineRule="auto"/>
        <w:ind w:firstLine="720"/>
        <w:rPr>
          <w:rFonts w:ascii="Times New Roman" w:hAnsi="Times New Roman" w:cs="Times New Roman"/>
          <w:sz w:val="24"/>
          <w:szCs w:val="24"/>
        </w:rPr>
      </w:pPr>
      <w:r w:rsidRPr="006F0148">
        <w:rPr>
          <w:rFonts w:ascii="Times New Roman" w:hAnsi="Times New Roman" w:cs="Times New Roman"/>
          <w:sz w:val="24"/>
          <w:szCs w:val="24"/>
        </w:rPr>
        <w:t>Почтовый адрес ______________________________________________________</w:t>
      </w:r>
    </w:p>
    <w:p w:rsidR="00F12D5A" w:rsidRPr="006F0148" w:rsidRDefault="00F12D5A" w:rsidP="006F0148">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Тел./факс____________________________________________________________</w:t>
      </w:r>
    </w:p>
    <w:p w:rsidR="00F12D5A" w:rsidRPr="006F0148" w:rsidRDefault="00F12D5A" w:rsidP="006F0148">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Ссылка на официальный сайт __________________________________________</w:t>
      </w:r>
    </w:p>
    <w:p w:rsidR="00F12D5A" w:rsidRPr="006F0148" w:rsidRDefault="00F12D5A" w:rsidP="006F0148">
      <w:pPr>
        <w:spacing w:after="0" w:line="240" w:lineRule="auto"/>
        <w:rPr>
          <w:rFonts w:ascii="Times New Roman" w:hAnsi="Times New Roman" w:cs="Times New Roman"/>
          <w:b/>
          <w:sz w:val="24"/>
          <w:szCs w:val="24"/>
        </w:rPr>
      </w:pPr>
    </w:p>
    <w:p w:rsidR="00F12D5A" w:rsidRPr="006F0148" w:rsidRDefault="00F12D5A" w:rsidP="006F0148">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5. Контактная информация об участнике публичных консультаций</w:t>
      </w:r>
      <w:r w:rsidRPr="006F0148">
        <w:rPr>
          <w:rFonts w:ascii="Times New Roman" w:eastAsia="MS Mincho" w:hAnsi="Times New Roman" w:cs="Times New Roman"/>
          <w:sz w:val="24"/>
          <w:szCs w:val="24"/>
          <w:vertAlign w:val="superscript"/>
          <w:lang w:eastAsia="ja-JP"/>
        </w:rPr>
        <w:footnoteReference w:id="2"/>
      </w:r>
    </w:p>
    <w:p w:rsidR="00F12D5A" w:rsidRPr="006F0148" w:rsidRDefault="00F12D5A" w:rsidP="006F0148">
      <w:pPr>
        <w:spacing w:after="0" w:line="240" w:lineRule="auto"/>
        <w:jc w:val="both"/>
        <w:rPr>
          <w:rFonts w:ascii="Times New Roman" w:hAnsi="Times New Roman" w:cs="Times New Roman"/>
          <w:sz w:val="24"/>
          <w:szCs w:val="24"/>
        </w:rPr>
      </w:pPr>
    </w:p>
    <w:p w:rsidR="00F12D5A" w:rsidRPr="006F0148" w:rsidRDefault="00F12D5A" w:rsidP="006F0148">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Наименование юридического лица/</w:t>
      </w:r>
      <w:r w:rsidR="00C3456B" w:rsidRPr="00C3456B">
        <w:rPr>
          <w:rFonts w:ascii="Times New Roman" w:hAnsi="Times New Roman" w:cs="Times New Roman"/>
          <w:sz w:val="24"/>
          <w:szCs w:val="24"/>
        </w:rPr>
        <w:t xml:space="preserve"> </w:t>
      </w:r>
      <w:r w:rsidR="00C3456B">
        <w:rPr>
          <w:rFonts w:ascii="Times New Roman" w:hAnsi="Times New Roman" w:cs="Times New Roman"/>
          <w:sz w:val="24"/>
          <w:szCs w:val="24"/>
        </w:rPr>
        <w:t xml:space="preserve">фамилия, имя, отчество </w:t>
      </w:r>
      <w:r w:rsidR="00C678BF">
        <w:rPr>
          <w:rFonts w:ascii="Times New Roman" w:hAnsi="Times New Roman" w:cs="Times New Roman"/>
          <w:sz w:val="24"/>
          <w:szCs w:val="24"/>
        </w:rPr>
        <w:t>(при</w:t>
      </w:r>
      <w:r w:rsidR="00A7184D">
        <w:rPr>
          <w:rFonts w:ascii="Times New Roman" w:hAnsi="Times New Roman" w:cs="Times New Roman"/>
          <w:sz w:val="24"/>
          <w:szCs w:val="24"/>
        </w:rPr>
        <w:t xml:space="preserve"> </w:t>
      </w:r>
      <w:r w:rsidR="00C678BF">
        <w:rPr>
          <w:rFonts w:ascii="Times New Roman" w:hAnsi="Times New Roman" w:cs="Times New Roman"/>
          <w:sz w:val="24"/>
          <w:szCs w:val="24"/>
        </w:rPr>
        <w:t>наличии)</w:t>
      </w:r>
      <w:r w:rsidRPr="006F0148">
        <w:rPr>
          <w:rFonts w:ascii="Times New Roman" w:hAnsi="Times New Roman" w:cs="Times New Roman"/>
          <w:sz w:val="24"/>
          <w:szCs w:val="24"/>
        </w:rPr>
        <w:t xml:space="preserve"> индивидуального предпринимателя (субъекта предпринимательской, инвестиционной и иной экономической деятельности), физического лица, представившего предложения ________________________________________________</w:t>
      </w:r>
      <w:r w:rsidR="00C678BF">
        <w:rPr>
          <w:rFonts w:ascii="Times New Roman" w:hAnsi="Times New Roman" w:cs="Times New Roman"/>
          <w:sz w:val="24"/>
          <w:szCs w:val="24"/>
        </w:rPr>
        <w:t>___________________________</w:t>
      </w:r>
    </w:p>
    <w:p w:rsidR="00F12D5A" w:rsidRPr="006F0148" w:rsidRDefault="00F12D5A" w:rsidP="006F0148">
      <w:pPr>
        <w:spacing w:after="0" w:line="240" w:lineRule="auto"/>
        <w:ind w:firstLine="720"/>
        <w:jc w:val="both"/>
        <w:rPr>
          <w:rFonts w:ascii="Times New Roman" w:hAnsi="Times New Roman" w:cs="Times New Roman"/>
          <w:sz w:val="24"/>
          <w:szCs w:val="24"/>
        </w:rPr>
      </w:pPr>
    </w:p>
    <w:p w:rsidR="00F12D5A" w:rsidRPr="006F0148" w:rsidRDefault="00F12D5A" w:rsidP="006F0148">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Сфера деятельности субъекта предпринимательской, инвестиционной и иной экономической деятельности/иного заинтересованного лица, представившего предложения __________________________________________________________________________</w:t>
      </w:r>
    </w:p>
    <w:p w:rsidR="00F12D5A" w:rsidRPr="006F0148" w:rsidRDefault="00C3456B" w:rsidP="006F01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r w:rsidR="00C678BF">
        <w:rPr>
          <w:rFonts w:ascii="Times New Roman" w:hAnsi="Times New Roman" w:cs="Times New Roman"/>
          <w:sz w:val="24"/>
          <w:szCs w:val="24"/>
        </w:rPr>
        <w:t>(при наличии)</w:t>
      </w:r>
      <w:r w:rsidR="00F12D5A" w:rsidRPr="006F0148">
        <w:rPr>
          <w:rFonts w:ascii="Times New Roman" w:hAnsi="Times New Roman" w:cs="Times New Roman"/>
          <w:sz w:val="24"/>
          <w:szCs w:val="24"/>
        </w:rPr>
        <w:t xml:space="preserve"> контактного </w:t>
      </w:r>
      <w:r>
        <w:rPr>
          <w:rFonts w:ascii="Times New Roman" w:hAnsi="Times New Roman" w:cs="Times New Roman"/>
          <w:sz w:val="24"/>
          <w:szCs w:val="24"/>
        </w:rPr>
        <w:t>лица __________________</w:t>
      </w:r>
    </w:p>
    <w:p w:rsidR="00F12D5A" w:rsidRPr="006F0148" w:rsidRDefault="00F12D5A" w:rsidP="006F0148">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Номер контактного телефона___________________________________________</w:t>
      </w:r>
    </w:p>
    <w:p w:rsidR="00F12D5A" w:rsidRPr="006F0148" w:rsidRDefault="00F12D5A" w:rsidP="006F0148">
      <w:pPr>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Адрес электронной почты _____________________________________________</w:t>
      </w:r>
    </w:p>
    <w:p w:rsidR="00F12D5A" w:rsidRPr="006F0148" w:rsidRDefault="00F12D5A" w:rsidP="006F0148">
      <w:pPr>
        <w:spacing w:after="0" w:line="240" w:lineRule="auto"/>
        <w:jc w:val="center"/>
        <w:rPr>
          <w:rFonts w:ascii="Times New Roman" w:hAnsi="Times New Roman" w:cs="Times New Roman"/>
          <w:b/>
          <w:sz w:val="24"/>
          <w:szCs w:val="24"/>
        </w:rPr>
      </w:pPr>
    </w:p>
    <w:p w:rsidR="00F12D5A" w:rsidRPr="006F0148" w:rsidRDefault="00F12D5A" w:rsidP="006F0148">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6. Вопросы</w:t>
      </w:r>
      <w:r w:rsidRPr="006F0148">
        <w:rPr>
          <w:rFonts w:ascii="Times New Roman" w:eastAsia="MS Mincho" w:hAnsi="Times New Roman" w:cs="Times New Roman"/>
          <w:sz w:val="24"/>
          <w:szCs w:val="24"/>
          <w:vertAlign w:val="superscript"/>
          <w:lang w:eastAsia="ja-JP"/>
        </w:rPr>
        <w:footnoteReference w:id="3"/>
      </w:r>
    </w:p>
    <w:p w:rsidR="00F12D5A" w:rsidRPr="006F0148" w:rsidRDefault="00F12D5A" w:rsidP="006F0148">
      <w:pPr>
        <w:spacing w:after="0" w:line="240" w:lineRule="auto"/>
        <w:jc w:val="center"/>
        <w:rPr>
          <w:rFonts w:ascii="Times New Roman" w:hAnsi="Times New Roman" w:cs="Times New Roman"/>
          <w:b/>
          <w:sz w:val="24"/>
          <w:szCs w:val="24"/>
        </w:rPr>
      </w:pPr>
    </w:p>
    <w:p w:rsidR="00F12D5A" w:rsidRPr="006F0148" w:rsidRDefault="00F12D5A" w:rsidP="006F0148">
      <w:pPr>
        <w:pStyle w:val="Default"/>
        <w:ind w:firstLine="708"/>
        <w:rPr>
          <w:rFonts w:ascii="Times New Roman" w:hAnsi="Times New Roman" w:cs="Times New Roman"/>
        </w:rPr>
      </w:pPr>
      <w:r w:rsidRPr="006F0148">
        <w:rPr>
          <w:rFonts w:ascii="Times New Roman" w:hAnsi="Times New Roman" w:cs="Times New Roman"/>
        </w:rPr>
        <w:t xml:space="preserve">1. Укажите сферу, на которую распространяется предлагаемое регулирование? </w:t>
      </w:r>
    </w:p>
    <w:p w:rsidR="00F12D5A" w:rsidRPr="006F0148" w:rsidRDefault="00F12D5A" w:rsidP="006F0148">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p>
    <w:p w:rsidR="00F12D5A" w:rsidRPr="006F0148" w:rsidRDefault="00F12D5A" w:rsidP="006F0148">
      <w:pPr>
        <w:pStyle w:val="ConsPlusNonformat"/>
        <w:tabs>
          <w:tab w:val="left" w:pos="567"/>
        </w:tabs>
        <w:ind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2. Какая проблема в данной сфере делает актуальным предлагаемое государственное вмешательство и определяет необходимость принятия проекта </w:t>
      </w:r>
      <w:r w:rsidR="00322DF7">
        <w:rPr>
          <w:rFonts w:ascii="Times New Roman" w:hAnsi="Times New Roman" w:cs="Times New Roman"/>
          <w:sz w:val="24"/>
          <w:szCs w:val="24"/>
        </w:rPr>
        <w:t xml:space="preserve">муниципального </w:t>
      </w:r>
      <w:r w:rsidRPr="006F0148">
        <w:rPr>
          <w:rFonts w:ascii="Times New Roman" w:hAnsi="Times New Roman" w:cs="Times New Roman"/>
          <w:sz w:val="24"/>
          <w:szCs w:val="24"/>
        </w:rPr>
        <w:t xml:space="preserve">нормативного правового акта? Перечислите негативные эффекты, связанные с существованием этой проблемы. </w:t>
      </w:r>
    </w:p>
    <w:p w:rsidR="00F12D5A" w:rsidRPr="006F0148" w:rsidRDefault="00F12D5A" w:rsidP="006F0148">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w:t>
      </w:r>
    </w:p>
    <w:p w:rsidR="00F12D5A" w:rsidRPr="006F0148" w:rsidRDefault="00F12D5A" w:rsidP="006F0148">
      <w:pPr>
        <w:pStyle w:val="ConsPlusNonformat"/>
        <w:tabs>
          <w:tab w:val="left" w:pos="567"/>
        </w:tabs>
        <w:ind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3. Какими Вы видите сильные и слабые стороны действующего регулирования этой сферы (данной проблемы)? </w:t>
      </w:r>
    </w:p>
    <w:p w:rsidR="00F12D5A" w:rsidRPr="006F0148" w:rsidRDefault="00F12D5A" w:rsidP="006F0148">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p>
    <w:p w:rsidR="00F12D5A" w:rsidRPr="006F0148" w:rsidRDefault="00F12D5A" w:rsidP="006F0148">
      <w:pPr>
        <w:pStyle w:val="ConsPlusNonformat"/>
        <w:tabs>
          <w:tab w:val="left" w:pos="567"/>
        </w:tabs>
        <w:ind w:firstLine="720"/>
        <w:jc w:val="both"/>
        <w:rPr>
          <w:rFonts w:ascii="Times New Roman" w:hAnsi="Times New Roman" w:cs="Times New Roman"/>
          <w:sz w:val="24"/>
          <w:szCs w:val="24"/>
        </w:rPr>
      </w:pPr>
      <w:r w:rsidRPr="006F0148">
        <w:rPr>
          <w:rFonts w:ascii="Times New Roman" w:hAnsi="Times New Roman" w:cs="Times New Roman"/>
          <w:sz w:val="24"/>
          <w:szCs w:val="24"/>
        </w:rPr>
        <w:t>4. Какие последствия предполагаются, если будет сохраняться текущее положение и регулятор не предпримет никаких действий?</w:t>
      </w:r>
    </w:p>
    <w:p w:rsidR="00F12D5A" w:rsidRPr="006F0148" w:rsidRDefault="00F12D5A" w:rsidP="006F0148">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p>
    <w:p w:rsidR="00F12D5A" w:rsidRPr="006F0148" w:rsidRDefault="00F12D5A" w:rsidP="006F0148">
      <w:pPr>
        <w:pStyle w:val="ConsPlusNonformat"/>
        <w:tabs>
          <w:tab w:val="left" w:pos="567"/>
        </w:tabs>
        <w:ind w:firstLine="720"/>
        <w:jc w:val="both"/>
        <w:rPr>
          <w:rFonts w:ascii="Times New Roman" w:hAnsi="Times New Roman" w:cs="Times New Roman"/>
          <w:sz w:val="24"/>
          <w:szCs w:val="24"/>
        </w:rPr>
      </w:pPr>
      <w:r w:rsidRPr="006F0148">
        <w:rPr>
          <w:rFonts w:ascii="Times New Roman" w:hAnsi="Times New Roman" w:cs="Times New Roman"/>
          <w:sz w:val="24"/>
          <w:szCs w:val="24"/>
        </w:rPr>
        <w:t>5. Какова цель предлагаемого регулирования и насколько она соответствует идентифицированной проблемной ситуации?</w:t>
      </w:r>
    </w:p>
    <w:p w:rsidR="00F12D5A" w:rsidRPr="006F0148" w:rsidRDefault="00F12D5A" w:rsidP="006F0148">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p>
    <w:p w:rsidR="00F12D5A" w:rsidRPr="006F0148" w:rsidRDefault="00F12D5A" w:rsidP="006F0148">
      <w:pPr>
        <w:pStyle w:val="ConsPlusNonformat"/>
        <w:tabs>
          <w:tab w:val="left" w:pos="567"/>
        </w:tabs>
        <w:ind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6. Какие изменения предусматриваются проектом </w:t>
      </w:r>
      <w:r w:rsidR="00322DF7">
        <w:rPr>
          <w:rFonts w:ascii="Times New Roman" w:hAnsi="Times New Roman" w:cs="Times New Roman"/>
          <w:sz w:val="24"/>
          <w:szCs w:val="24"/>
        </w:rPr>
        <w:t xml:space="preserve">муниципального </w:t>
      </w:r>
      <w:r w:rsidRPr="006F0148">
        <w:rPr>
          <w:rFonts w:ascii="Times New Roman" w:hAnsi="Times New Roman" w:cs="Times New Roman"/>
          <w:sz w:val="24"/>
          <w:szCs w:val="24"/>
        </w:rPr>
        <w:t>нормативного правового акта по сравнению с действующим регулированием (в какой части, по</w:t>
      </w:r>
      <w:r w:rsidR="003122F8">
        <w:rPr>
          <w:rFonts w:ascii="Times New Roman" w:hAnsi="Times New Roman" w:cs="Times New Roman"/>
          <w:sz w:val="24"/>
          <w:szCs w:val="24"/>
        </w:rPr>
        <w:t> </w:t>
      </w:r>
      <w:r w:rsidRPr="006F0148">
        <w:rPr>
          <w:rFonts w:ascii="Times New Roman" w:hAnsi="Times New Roman" w:cs="Times New Roman"/>
          <w:sz w:val="24"/>
          <w:szCs w:val="24"/>
        </w:rPr>
        <w:t xml:space="preserve">возможности приведите примеры таких изменений)? Считаете ли Вы, что нормы проекта </w:t>
      </w:r>
      <w:r w:rsidR="003122F8">
        <w:rPr>
          <w:rFonts w:ascii="Times New Roman" w:hAnsi="Times New Roman" w:cs="Times New Roman"/>
          <w:sz w:val="24"/>
          <w:szCs w:val="24"/>
        </w:rPr>
        <w:t xml:space="preserve">муниципального </w:t>
      </w:r>
      <w:r w:rsidRPr="006F0148">
        <w:rPr>
          <w:rFonts w:ascii="Times New Roman" w:hAnsi="Times New Roman" w:cs="Times New Roman"/>
          <w:sz w:val="24"/>
          <w:szCs w:val="24"/>
        </w:rPr>
        <w:t xml:space="preserve">нормативного правового акта не соответствуют (противоречат) иным действующим </w:t>
      </w:r>
      <w:r w:rsidR="003122F8">
        <w:rPr>
          <w:rFonts w:ascii="Times New Roman" w:hAnsi="Times New Roman" w:cs="Times New Roman"/>
          <w:sz w:val="24"/>
          <w:szCs w:val="24"/>
        </w:rPr>
        <w:t xml:space="preserve">муниципальным </w:t>
      </w:r>
      <w:r w:rsidRPr="006F0148">
        <w:rPr>
          <w:rFonts w:ascii="Times New Roman" w:hAnsi="Times New Roman" w:cs="Times New Roman"/>
          <w:sz w:val="24"/>
          <w:szCs w:val="24"/>
        </w:rPr>
        <w:t xml:space="preserve">нормативным правовым актам? Если </w:t>
      </w:r>
      <w:r w:rsidR="004D1A7C">
        <w:rPr>
          <w:rFonts w:ascii="Times New Roman" w:hAnsi="Times New Roman" w:cs="Times New Roman"/>
          <w:sz w:val="24"/>
          <w:szCs w:val="24"/>
        </w:rPr>
        <w:t>«</w:t>
      </w:r>
      <w:r w:rsidRPr="006F0148">
        <w:rPr>
          <w:rFonts w:ascii="Times New Roman" w:hAnsi="Times New Roman" w:cs="Times New Roman"/>
          <w:sz w:val="24"/>
          <w:szCs w:val="24"/>
        </w:rPr>
        <w:t>Да</w:t>
      </w:r>
      <w:r w:rsidR="004D1A7C">
        <w:rPr>
          <w:rFonts w:ascii="Times New Roman" w:hAnsi="Times New Roman" w:cs="Times New Roman"/>
          <w:sz w:val="24"/>
          <w:szCs w:val="24"/>
        </w:rPr>
        <w:t>»</w:t>
      </w:r>
      <w:r w:rsidRPr="006F0148">
        <w:rPr>
          <w:rFonts w:ascii="Times New Roman" w:hAnsi="Times New Roman" w:cs="Times New Roman"/>
          <w:sz w:val="24"/>
          <w:szCs w:val="24"/>
        </w:rPr>
        <w:t>, пожалуйста, укажите нормы/нормативные правовые акты.</w:t>
      </w:r>
    </w:p>
    <w:p w:rsidR="00F12D5A" w:rsidRPr="006F0148" w:rsidRDefault="00F12D5A" w:rsidP="006F0148">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p>
    <w:p w:rsidR="00F12D5A" w:rsidRPr="006F0148" w:rsidRDefault="00F12D5A" w:rsidP="006F0148">
      <w:pPr>
        <w:pStyle w:val="ConsPlusNonformat"/>
        <w:tabs>
          <w:tab w:val="left" w:pos="567"/>
        </w:tabs>
        <w:ind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7. Перечислите основных субъектов предпринимательской, инвестиционной и иной экономической деятельности (далее </w:t>
      </w:r>
      <w:r w:rsidR="00A7184D">
        <w:rPr>
          <w:rFonts w:ascii="Times New Roman" w:hAnsi="Times New Roman" w:cs="Times New Roman"/>
          <w:sz w:val="24"/>
          <w:szCs w:val="24"/>
        </w:rPr>
        <w:t>–</w:t>
      </w:r>
      <w:r w:rsidRPr="006F0148">
        <w:rPr>
          <w:rFonts w:ascii="Times New Roman" w:hAnsi="Times New Roman" w:cs="Times New Roman"/>
          <w:sz w:val="24"/>
          <w:szCs w:val="24"/>
        </w:rPr>
        <w:t xml:space="preserve"> адресаты регулирования), групп адресатов регулирования, чьи интересы могут быть затронуты в связи с принятием проекта </w:t>
      </w:r>
      <w:r w:rsidR="003122F8">
        <w:rPr>
          <w:rFonts w:ascii="Times New Roman" w:hAnsi="Times New Roman" w:cs="Times New Roman"/>
          <w:sz w:val="24"/>
          <w:szCs w:val="24"/>
        </w:rPr>
        <w:t xml:space="preserve">муниципального </w:t>
      </w:r>
      <w:r w:rsidRPr="006F0148">
        <w:rPr>
          <w:rFonts w:ascii="Times New Roman" w:hAnsi="Times New Roman" w:cs="Times New Roman"/>
          <w:sz w:val="24"/>
          <w:szCs w:val="24"/>
        </w:rPr>
        <w:t>нормативного правового акта? По возможности опишите, каким образом и в какой степени (существенной, несущественной) могут быть затронуты их интересы?</w:t>
      </w:r>
    </w:p>
    <w:p w:rsidR="00F12D5A" w:rsidRPr="006F0148" w:rsidRDefault="00F12D5A" w:rsidP="006F0148">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p>
    <w:p w:rsidR="00F12D5A" w:rsidRPr="006F0148" w:rsidRDefault="00F12D5A" w:rsidP="006F0148">
      <w:pPr>
        <w:pStyle w:val="ConsPlusNonformat"/>
        <w:tabs>
          <w:tab w:val="left" w:pos="567"/>
          <w:tab w:val="left" w:pos="709"/>
        </w:tabs>
        <w:ind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8. Является ли выбранный вариант достижения поставленных целей (решения проблемы) оптимальным (в том числе с точки зрения выгод и издержек субъектов предпринимательской деятельности) и сбалансированным (с точки зрения интересов общества)?  </w:t>
      </w:r>
    </w:p>
    <w:tbl>
      <w:tblPr>
        <w:tblW w:w="0" w:type="auto"/>
        <w:tblBorders>
          <w:bottom w:val="single" w:sz="4" w:space="0" w:color="auto"/>
        </w:tblBorders>
        <w:tblLook w:val="01E0"/>
      </w:tblPr>
      <w:tblGrid>
        <w:gridCol w:w="9396"/>
      </w:tblGrid>
      <w:tr w:rsidR="00F12D5A" w:rsidRPr="006F0148" w:rsidTr="002D1C88">
        <w:trPr>
          <w:trHeight w:val="290"/>
        </w:trPr>
        <w:tc>
          <w:tcPr>
            <w:tcW w:w="9396" w:type="dxa"/>
          </w:tcPr>
          <w:p w:rsidR="00F12D5A" w:rsidRPr="006F0148" w:rsidRDefault="00F12D5A" w:rsidP="006F0148">
            <w:pPr>
              <w:pStyle w:val="ConsPlusNonformat"/>
              <w:tabs>
                <w:tab w:val="left" w:pos="567"/>
              </w:tabs>
              <w:ind w:firstLine="720"/>
              <w:rPr>
                <w:rFonts w:ascii="Times New Roman" w:hAnsi="Times New Roman" w:cs="Times New Roman"/>
                <w:sz w:val="24"/>
                <w:szCs w:val="24"/>
              </w:rPr>
            </w:pPr>
          </w:p>
        </w:tc>
      </w:tr>
    </w:tbl>
    <w:p w:rsidR="00F12D5A" w:rsidRPr="006F0148" w:rsidRDefault="00F12D5A" w:rsidP="006F0148">
      <w:pPr>
        <w:pStyle w:val="ConsPlusNonformat"/>
        <w:tabs>
          <w:tab w:val="left" w:pos="567"/>
        </w:tabs>
        <w:ind w:firstLine="720"/>
        <w:rPr>
          <w:rFonts w:ascii="Times New Roman" w:hAnsi="Times New Roman" w:cs="Times New Roman"/>
          <w:sz w:val="24"/>
          <w:szCs w:val="24"/>
        </w:rPr>
      </w:pPr>
    </w:p>
    <w:p w:rsidR="00F12D5A" w:rsidRPr="006F0148" w:rsidRDefault="00F12D5A" w:rsidP="006F0148">
      <w:pPr>
        <w:pStyle w:val="ConsPlusNonformat"/>
        <w:tabs>
          <w:tab w:val="left" w:pos="567"/>
        </w:tabs>
        <w:ind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9. Уточните возможные качественные и количественные (денежные и натуральные) результаты воздействия выбранного варианта для важнейших групп адресатов регулирования (положительные и отрицательные). Какие издержки (расходы) понесут адресаты регулирования в связи с принятием проекта </w:t>
      </w:r>
      <w:r w:rsidR="003122F8">
        <w:rPr>
          <w:rFonts w:ascii="Times New Roman" w:hAnsi="Times New Roman" w:cs="Times New Roman"/>
          <w:sz w:val="24"/>
          <w:szCs w:val="24"/>
        </w:rPr>
        <w:t xml:space="preserve">муниципального </w:t>
      </w:r>
      <w:r w:rsidRPr="006F0148">
        <w:rPr>
          <w:rFonts w:ascii="Times New Roman" w:hAnsi="Times New Roman" w:cs="Times New Roman"/>
          <w:sz w:val="24"/>
          <w:szCs w:val="24"/>
        </w:rPr>
        <w:t>нормативного правового акта (укрупненно, в денежном эквиваленте)? Какие из</w:t>
      </w:r>
      <w:r w:rsidR="003122F8">
        <w:rPr>
          <w:rFonts w:ascii="Times New Roman" w:hAnsi="Times New Roman" w:cs="Times New Roman"/>
          <w:sz w:val="24"/>
          <w:szCs w:val="24"/>
        </w:rPr>
        <w:t> </w:t>
      </w:r>
      <w:r w:rsidRPr="006F0148">
        <w:rPr>
          <w:rFonts w:ascii="Times New Roman" w:hAnsi="Times New Roman" w:cs="Times New Roman"/>
          <w:sz w:val="24"/>
          <w:szCs w:val="24"/>
        </w:rPr>
        <w:t>указанных издержек Вы считаете необоснованными (избыточными, дублирующими)?</w:t>
      </w:r>
    </w:p>
    <w:tbl>
      <w:tblPr>
        <w:tblW w:w="0" w:type="auto"/>
        <w:tblBorders>
          <w:bottom w:val="single" w:sz="4" w:space="0" w:color="auto"/>
        </w:tblBorders>
        <w:tblLook w:val="01E0"/>
      </w:tblPr>
      <w:tblGrid>
        <w:gridCol w:w="9396"/>
      </w:tblGrid>
      <w:tr w:rsidR="00F12D5A" w:rsidRPr="006F0148" w:rsidTr="002D1C88">
        <w:tc>
          <w:tcPr>
            <w:tcW w:w="9396" w:type="dxa"/>
          </w:tcPr>
          <w:p w:rsidR="00F12D5A" w:rsidRPr="006F0148" w:rsidRDefault="00F12D5A" w:rsidP="006F0148">
            <w:pPr>
              <w:pStyle w:val="ConsPlusNonformat"/>
              <w:tabs>
                <w:tab w:val="left" w:pos="567"/>
              </w:tabs>
              <w:jc w:val="both"/>
              <w:rPr>
                <w:rFonts w:ascii="Times New Roman" w:hAnsi="Times New Roman" w:cs="Times New Roman"/>
                <w:sz w:val="24"/>
                <w:szCs w:val="24"/>
              </w:rPr>
            </w:pPr>
          </w:p>
        </w:tc>
      </w:tr>
    </w:tbl>
    <w:p w:rsidR="00F12D5A" w:rsidRPr="006F0148" w:rsidRDefault="00F12D5A" w:rsidP="006F0148">
      <w:pPr>
        <w:pStyle w:val="ConsPlusNonformat"/>
        <w:tabs>
          <w:tab w:val="left" w:pos="567"/>
        </w:tabs>
        <w:jc w:val="both"/>
        <w:rPr>
          <w:rFonts w:ascii="Times New Roman" w:hAnsi="Times New Roman" w:cs="Times New Roman"/>
          <w:sz w:val="24"/>
          <w:szCs w:val="24"/>
        </w:rPr>
      </w:pPr>
    </w:p>
    <w:p w:rsidR="00F12D5A" w:rsidRPr="006F0148" w:rsidRDefault="00F12D5A" w:rsidP="006F0148">
      <w:pPr>
        <w:pStyle w:val="ConsPlusNonformat"/>
        <w:tabs>
          <w:tab w:val="left" w:pos="567"/>
        </w:tabs>
        <w:ind w:firstLine="709"/>
        <w:jc w:val="both"/>
        <w:rPr>
          <w:rFonts w:ascii="Times New Roman" w:hAnsi="Times New Roman" w:cs="Times New Roman"/>
          <w:sz w:val="24"/>
          <w:szCs w:val="24"/>
        </w:rPr>
      </w:pPr>
      <w:r w:rsidRPr="006F0148">
        <w:rPr>
          <w:rFonts w:ascii="Times New Roman" w:hAnsi="Times New Roman" w:cs="Times New Roman"/>
          <w:sz w:val="24"/>
          <w:szCs w:val="24"/>
        </w:rPr>
        <w:t xml:space="preserve">10. Существуют ли иные варианты достижения целей регулирования? Выделите те из них, которые, по Вашему мнению, были бы менее затратными (обременительными) для ведения предпринимательской, инвестиционной и иной экономической деятельности? По возможности опишите для каждого варианта качественные и количественные (денежные и натуральные) результаты их воздействия </w:t>
      </w:r>
      <w:r w:rsidRPr="00C57DE0">
        <w:rPr>
          <w:rFonts w:ascii="Times New Roman" w:hAnsi="Times New Roman" w:cs="Times New Roman"/>
          <w:sz w:val="24"/>
          <w:szCs w:val="24"/>
        </w:rPr>
        <w:t>для выбранн</w:t>
      </w:r>
      <w:r w:rsidR="00345785" w:rsidRPr="00C57DE0">
        <w:rPr>
          <w:rFonts w:ascii="Times New Roman" w:hAnsi="Times New Roman" w:cs="Times New Roman"/>
          <w:sz w:val="24"/>
          <w:szCs w:val="24"/>
        </w:rPr>
        <w:t>ых</w:t>
      </w:r>
      <w:r w:rsidRPr="00C57DE0">
        <w:rPr>
          <w:rFonts w:ascii="Times New Roman" w:hAnsi="Times New Roman" w:cs="Times New Roman"/>
          <w:sz w:val="24"/>
          <w:szCs w:val="24"/>
        </w:rPr>
        <w:t xml:space="preserve"> </w:t>
      </w:r>
      <w:r w:rsidR="00345785" w:rsidRPr="00C57DE0">
        <w:rPr>
          <w:rFonts w:ascii="Times New Roman" w:hAnsi="Times New Roman" w:cs="Times New Roman"/>
          <w:sz w:val="24"/>
          <w:szCs w:val="24"/>
        </w:rPr>
        <w:t>в</w:t>
      </w:r>
      <w:r w:rsidRPr="00C57DE0">
        <w:rPr>
          <w:rFonts w:ascii="Times New Roman" w:hAnsi="Times New Roman" w:cs="Times New Roman"/>
          <w:sz w:val="24"/>
          <w:szCs w:val="24"/>
        </w:rPr>
        <w:t>ами групп адресатов регулирования.</w:t>
      </w:r>
    </w:p>
    <w:p w:rsidR="00F12D5A" w:rsidRPr="006F0148" w:rsidRDefault="00F12D5A" w:rsidP="006F0148">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p>
    <w:p w:rsidR="00F12D5A" w:rsidRPr="006F0148" w:rsidRDefault="00F12D5A" w:rsidP="006F0148">
      <w:pPr>
        <w:pStyle w:val="ConsPlusNonformat"/>
        <w:tabs>
          <w:tab w:val="left" w:pos="567"/>
        </w:tabs>
        <w:ind w:firstLine="709"/>
        <w:jc w:val="both"/>
        <w:rPr>
          <w:rFonts w:ascii="Times New Roman" w:hAnsi="Times New Roman" w:cs="Times New Roman"/>
          <w:sz w:val="24"/>
          <w:szCs w:val="24"/>
        </w:rPr>
      </w:pPr>
      <w:r w:rsidRPr="006F0148">
        <w:rPr>
          <w:rFonts w:ascii="Times New Roman" w:hAnsi="Times New Roman" w:cs="Times New Roman"/>
          <w:sz w:val="24"/>
          <w:szCs w:val="24"/>
        </w:rPr>
        <w:t xml:space="preserve">11. Какие конкретные положения проекта </w:t>
      </w:r>
      <w:r w:rsidR="003122F8">
        <w:rPr>
          <w:rFonts w:ascii="Times New Roman" w:hAnsi="Times New Roman" w:cs="Times New Roman"/>
          <w:sz w:val="24"/>
          <w:szCs w:val="24"/>
        </w:rPr>
        <w:t xml:space="preserve">муниципального </w:t>
      </w:r>
      <w:r w:rsidRPr="006F0148">
        <w:rPr>
          <w:rFonts w:ascii="Times New Roman" w:hAnsi="Times New Roman" w:cs="Times New Roman"/>
          <w:sz w:val="24"/>
          <w:szCs w:val="24"/>
        </w:rPr>
        <w:t>нормативного правового акта (совокупности норм)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 и, по возможности, оцените его влияние количественно (в денежных средствах или трудозатратах (человеко-часах), потраченных на выполнение требований и т.п.). Представьте, пожалуйста, предложения по каждому из положений, определенных Вами, как необоснованно затрудняющих деятельность адресатов регулирования.</w:t>
      </w:r>
    </w:p>
    <w:p w:rsidR="00F12D5A" w:rsidRPr="006F0148" w:rsidRDefault="00F12D5A" w:rsidP="006F0148">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p>
    <w:p w:rsidR="00F12D5A" w:rsidRPr="006F0148" w:rsidRDefault="00F12D5A" w:rsidP="006F0148">
      <w:pPr>
        <w:pStyle w:val="Default"/>
        <w:ind w:firstLine="709"/>
        <w:jc w:val="both"/>
        <w:rPr>
          <w:rFonts w:ascii="Times New Roman" w:hAnsi="Times New Roman" w:cs="Times New Roman"/>
        </w:rPr>
      </w:pPr>
      <w:r w:rsidRPr="006F0148">
        <w:rPr>
          <w:rFonts w:ascii="Times New Roman" w:hAnsi="Times New Roman" w:cs="Times New Roman"/>
        </w:rPr>
        <w:t xml:space="preserve">12. По каждому из положений, определенных Вами, как необоснованно затрудняющих деятельность адресатов регулирования, обоснуйте следующее: </w:t>
      </w:r>
    </w:p>
    <w:p w:rsidR="00F12D5A" w:rsidRPr="006F0148" w:rsidRDefault="00F12D5A" w:rsidP="00BC0B8F">
      <w:pPr>
        <w:pStyle w:val="Default"/>
        <w:ind w:firstLine="709"/>
        <w:jc w:val="both"/>
        <w:rPr>
          <w:rFonts w:ascii="Times New Roman" w:hAnsi="Times New Roman" w:cs="Times New Roman"/>
        </w:rPr>
      </w:pPr>
      <w:r w:rsidRPr="006F0148">
        <w:rPr>
          <w:rFonts w:ascii="Times New Roman" w:hAnsi="Times New Roman" w:cs="Times New Roman"/>
        </w:rPr>
        <w:t xml:space="preserve">противоречит ли указанное положение целям регулирования или существующей проблеме либо не способствует достижению целей регулирования; </w:t>
      </w:r>
    </w:p>
    <w:p w:rsidR="00F12D5A" w:rsidRPr="006F0148" w:rsidRDefault="00F12D5A" w:rsidP="00BC0B8F">
      <w:pPr>
        <w:pStyle w:val="Default"/>
        <w:ind w:firstLine="709"/>
        <w:jc w:val="both"/>
        <w:rPr>
          <w:rFonts w:ascii="Times New Roman" w:hAnsi="Times New Roman" w:cs="Times New Roman"/>
        </w:rPr>
      </w:pPr>
      <w:r w:rsidRPr="006F0148">
        <w:rPr>
          <w:rFonts w:ascii="Times New Roman" w:hAnsi="Times New Roman" w:cs="Times New Roman"/>
        </w:rPr>
        <w:t xml:space="preserve">несет неопределенность или противоречие, в том числе в силу технико-юридических недостатков; </w:t>
      </w:r>
    </w:p>
    <w:p w:rsidR="00F12D5A" w:rsidRPr="006F0148" w:rsidRDefault="00F12D5A" w:rsidP="00BC0B8F">
      <w:pPr>
        <w:pStyle w:val="Default"/>
        <w:ind w:firstLine="709"/>
        <w:jc w:val="both"/>
        <w:rPr>
          <w:rFonts w:ascii="Times New Roman" w:hAnsi="Times New Roman" w:cs="Times New Roman"/>
        </w:rPr>
      </w:pPr>
      <w:r w:rsidRPr="006F0148">
        <w:rPr>
          <w:rFonts w:ascii="Times New Roman" w:hAnsi="Times New Roman" w:cs="Times New Roman"/>
        </w:rPr>
        <w:t xml:space="preserve">приводит ли к избыточным обязанностям или наоборот, ограничивает действия субъектов предпринимательской деятельности; </w:t>
      </w:r>
    </w:p>
    <w:p w:rsidR="00F12D5A" w:rsidRPr="006F0148" w:rsidRDefault="00F12D5A" w:rsidP="00BC0B8F">
      <w:pPr>
        <w:pStyle w:val="Default"/>
        <w:ind w:firstLine="709"/>
        <w:jc w:val="both"/>
        <w:rPr>
          <w:rFonts w:ascii="Times New Roman" w:hAnsi="Times New Roman" w:cs="Times New Roman"/>
        </w:rPr>
      </w:pPr>
      <w:r w:rsidRPr="006F0148">
        <w:rPr>
          <w:rFonts w:ascii="Times New Roman" w:hAnsi="Times New Roman" w:cs="Times New Roman"/>
        </w:rPr>
        <w:t xml:space="preserve">создает ли существенные риски для ведения </w:t>
      </w:r>
      <w:r w:rsidRPr="006F0148">
        <w:rPr>
          <w:rFonts w:ascii="Times New Roman" w:hAnsi="Times New Roman" w:cs="Times New Roman"/>
          <w:color w:val="auto"/>
        </w:rPr>
        <w:t>предпринимательской</w:t>
      </w:r>
      <w:r w:rsidRPr="006F0148">
        <w:rPr>
          <w:rFonts w:ascii="Times New Roman" w:hAnsi="Times New Roman" w:cs="Times New Roman"/>
        </w:rPr>
        <w:t xml:space="preserve">, инвестиционной и иной экономической деятельности, способствует ли возникновению необоснованных прав органов власти и должностных лиц либо допускает возможность избирательного применения правовых норм; </w:t>
      </w:r>
    </w:p>
    <w:p w:rsidR="00F12D5A" w:rsidRPr="006F0148" w:rsidRDefault="00F12D5A" w:rsidP="00BC0B8F">
      <w:pPr>
        <w:pStyle w:val="Default"/>
        <w:ind w:firstLine="709"/>
        <w:jc w:val="both"/>
        <w:rPr>
          <w:rFonts w:ascii="Times New Roman" w:hAnsi="Times New Roman" w:cs="Times New Roman"/>
        </w:rPr>
      </w:pPr>
      <w:r w:rsidRPr="006F0148">
        <w:rPr>
          <w:rFonts w:ascii="Times New Roman" w:hAnsi="Times New Roman" w:cs="Times New Roman"/>
        </w:rPr>
        <w:t xml:space="preserve">приводит ли к невозможности совершения законных действий адресатами регулирования (например, в связи с отсутствием инфраструктуры, организационных или технических условий, информационных технологий) либо устанавливает проведение операций не самым оптимальным способом (например, на бумажном носителе, а не в электронном виде); </w:t>
      </w:r>
    </w:p>
    <w:p w:rsidR="00F12D5A" w:rsidRPr="006F0148" w:rsidRDefault="00F12D5A" w:rsidP="00BC0B8F">
      <w:pPr>
        <w:pStyle w:val="Default"/>
        <w:ind w:firstLine="709"/>
        <w:jc w:val="both"/>
        <w:rPr>
          <w:rFonts w:ascii="Times New Roman" w:hAnsi="Times New Roman" w:cs="Times New Roman"/>
        </w:rPr>
      </w:pPr>
      <w:r w:rsidRPr="006F0148">
        <w:rPr>
          <w:rFonts w:ascii="Times New Roman" w:hAnsi="Times New Roman" w:cs="Times New Roman"/>
        </w:rPr>
        <w:t xml:space="preserve">способствует ли необоснованному изменению расстановки сил в какой-либо отрасли; </w:t>
      </w:r>
    </w:p>
    <w:p w:rsidR="00F12D5A" w:rsidRPr="006F0148" w:rsidRDefault="00F12D5A" w:rsidP="00BC0B8F">
      <w:pPr>
        <w:pStyle w:val="ConsPlusNonformat"/>
        <w:tabs>
          <w:tab w:val="left" w:pos="567"/>
        </w:tabs>
        <w:ind w:firstLine="709"/>
        <w:jc w:val="both"/>
        <w:rPr>
          <w:rFonts w:ascii="Times New Roman" w:hAnsi="Times New Roman" w:cs="Times New Roman"/>
          <w:sz w:val="24"/>
          <w:szCs w:val="24"/>
        </w:rPr>
      </w:pPr>
      <w:r w:rsidRPr="006F0148">
        <w:rPr>
          <w:rFonts w:ascii="Times New Roman" w:hAnsi="Times New Roman" w:cs="Times New Roman"/>
          <w:sz w:val="24"/>
          <w:szCs w:val="24"/>
        </w:rPr>
        <w:t>не соответствует правилам делового оборота, сложившимся в отрасли.</w:t>
      </w:r>
    </w:p>
    <w:p w:rsidR="00F12D5A" w:rsidRPr="006F0148" w:rsidRDefault="00F12D5A" w:rsidP="006F0148">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p>
    <w:p w:rsidR="00F12D5A" w:rsidRDefault="00F12D5A" w:rsidP="006F0148">
      <w:pPr>
        <w:pStyle w:val="ConsPlusNonformat"/>
        <w:tabs>
          <w:tab w:val="left" w:pos="567"/>
        </w:tabs>
        <w:ind w:firstLine="709"/>
        <w:jc w:val="both"/>
        <w:rPr>
          <w:rFonts w:ascii="Times New Roman" w:hAnsi="Times New Roman" w:cs="Times New Roman"/>
          <w:sz w:val="24"/>
          <w:szCs w:val="24"/>
        </w:rPr>
      </w:pPr>
      <w:r w:rsidRPr="006F0148">
        <w:rPr>
          <w:rFonts w:ascii="Times New Roman" w:hAnsi="Times New Roman" w:cs="Times New Roman"/>
          <w:sz w:val="24"/>
          <w:szCs w:val="24"/>
        </w:rPr>
        <w:t xml:space="preserve">13. Оцените, насколько полно и точно в проекте </w:t>
      </w:r>
      <w:r w:rsidR="003122F8" w:rsidRPr="006F0148">
        <w:rPr>
          <w:rFonts w:ascii="Times New Roman" w:hAnsi="Times New Roman" w:cs="Times New Roman"/>
          <w:sz w:val="24"/>
          <w:szCs w:val="24"/>
        </w:rPr>
        <w:t xml:space="preserve">муниципального нормативного правового акта </w:t>
      </w:r>
      <w:r w:rsidRPr="006F0148">
        <w:rPr>
          <w:rFonts w:ascii="Times New Roman" w:hAnsi="Times New Roman" w:cs="Times New Roman"/>
          <w:sz w:val="24"/>
          <w:szCs w:val="24"/>
        </w:rPr>
        <w:t>отражены обязанности и ответственность адресатов регулирования, а</w:t>
      </w:r>
      <w:r w:rsidR="003122F8">
        <w:rPr>
          <w:rFonts w:ascii="Times New Roman" w:hAnsi="Times New Roman" w:cs="Times New Roman"/>
          <w:sz w:val="24"/>
          <w:szCs w:val="24"/>
        </w:rPr>
        <w:t> </w:t>
      </w:r>
      <w:r w:rsidRPr="006F0148">
        <w:rPr>
          <w:rFonts w:ascii="Times New Roman" w:hAnsi="Times New Roman" w:cs="Times New Roman"/>
          <w:sz w:val="24"/>
          <w:szCs w:val="24"/>
        </w:rPr>
        <w:t>также порядок организации их исполнения?</w:t>
      </w:r>
    </w:p>
    <w:p w:rsidR="003122F8" w:rsidRPr="006F0148" w:rsidRDefault="003122F8" w:rsidP="006F0148">
      <w:pPr>
        <w:pStyle w:val="ConsPlusNonformat"/>
        <w:tabs>
          <w:tab w:val="left" w:pos="567"/>
        </w:tabs>
        <w:ind w:firstLine="709"/>
        <w:jc w:val="both"/>
        <w:rPr>
          <w:rFonts w:ascii="Times New Roman" w:hAnsi="Times New Roman" w:cs="Times New Roman"/>
          <w:sz w:val="24"/>
          <w:szCs w:val="24"/>
        </w:rPr>
      </w:pPr>
    </w:p>
    <w:tbl>
      <w:tblPr>
        <w:tblW w:w="0" w:type="auto"/>
        <w:tblBorders>
          <w:top w:val="single" w:sz="4" w:space="0" w:color="auto"/>
        </w:tblBorders>
        <w:tblLook w:val="01E0"/>
      </w:tblPr>
      <w:tblGrid>
        <w:gridCol w:w="9396"/>
      </w:tblGrid>
      <w:tr w:rsidR="00F12D5A" w:rsidRPr="006F0148" w:rsidTr="00345909">
        <w:tc>
          <w:tcPr>
            <w:tcW w:w="9396" w:type="dxa"/>
          </w:tcPr>
          <w:p w:rsidR="00F12D5A" w:rsidRPr="006F0148" w:rsidRDefault="00F12D5A" w:rsidP="006F0148">
            <w:pPr>
              <w:pStyle w:val="ConsPlusNonformat"/>
              <w:tabs>
                <w:tab w:val="left" w:pos="567"/>
              </w:tabs>
              <w:jc w:val="both"/>
              <w:rPr>
                <w:rFonts w:ascii="Times New Roman" w:hAnsi="Times New Roman" w:cs="Times New Roman"/>
                <w:sz w:val="24"/>
                <w:szCs w:val="24"/>
              </w:rPr>
            </w:pPr>
          </w:p>
        </w:tc>
      </w:tr>
    </w:tbl>
    <w:p w:rsidR="00F12D5A" w:rsidRPr="00C57DE0" w:rsidRDefault="00F12D5A" w:rsidP="006F0148">
      <w:pPr>
        <w:pStyle w:val="ConsPlusNonformat"/>
        <w:tabs>
          <w:tab w:val="left" w:pos="567"/>
        </w:tabs>
        <w:ind w:firstLine="709"/>
        <w:jc w:val="both"/>
        <w:rPr>
          <w:rFonts w:ascii="Times New Roman" w:hAnsi="Times New Roman" w:cs="Times New Roman"/>
          <w:sz w:val="24"/>
          <w:szCs w:val="24"/>
        </w:rPr>
      </w:pPr>
      <w:r w:rsidRPr="006F0148">
        <w:rPr>
          <w:rFonts w:ascii="Times New Roman" w:hAnsi="Times New Roman" w:cs="Times New Roman"/>
          <w:sz w:val="24"/>
          <w:szCs w:val="24"/>
        </w:rPr>
        <w:t xml:space="preserve">14. Считаете ли Вы нормы проекта </w:t>
      </w:r>
      <w:r w:rsidR="003122F8">
        <w:rPr>
          <w:rFonts w:ascii="Times New Roman" w:hAnsi="Times New Roman" w:cs="Times New Roman"/>
          <w:sz w:val="24"/>
          <w:szCs w:val="24"/>
        </w:rPr>
        <w:t xml:space="preserve">муниципального </w:t>
      </w:r>
      <w:r w:rsidRPr="006F0148">
        <w:rPr>
          <w:rFonts w:ascii="Times New Roman" w:hAnsi="Times New Roman" w:cs="Times New Roman"/>
          <w:sz w:val="24"/>
          <w:szCs w:val="24"/>
        </w:rPr>
        <w:t xml:space="preserve">нормативного правового акта ясными и однозначными для понимания? (Если </w:t>
      </w:r>
      <w:r w:rsidR="004D1A7C">
        <w:rPr>
          <w:rFonts w:ascii="Times New Roman" w:hAnsi="Times New Roman" w:cs="Times New Roman"/>
          <w:sz w:val="24"/>
          <w:szCs w:val="24"/>
        </w:rPr>
        <w:t>«Н</w:t>
      </w:r>
      <w:r w:rsidRPr="006F0148">
        <w:rPr>
          <w:rFonts w:ascii="Times New Roman" w:hAnsi="Times New Roman" w:cs="Times New Roman"/>
          <w:sz w:val="24"/>
          <w:szCs w:val="24"/>
        </w:rPr>
        <w:t>ет</w:t>
      </w:r>
      <w:r w:rsidR="004D1A7C">
        <w:rPr>
          <w:rFonts w:ascii="Times New Roman" w:hAnsi="Times New Roman" w:cs="Times New Roman"/>
          <w:sz w:val="24"/>
          <w:szCs w:val="24"/>
        </w:rPr>
        <w:t>»</w:t>
      </w:r>
      <w:r w:rsidRPr="006F0148">
        <w:rPr>
          <w:rFonts w:ascii="Times New Roman" w:hAnsi="Times New Roman" w:cs="Times New Roman"/>
          <w:sz w:val="24"/>
          <w:szCs w:val="24"/>
        </w:rPr>
        <w:t xml:space="preserve">, то укажите неоднозначность норм, </w:t>
      </w:r>
      <w:r w:rsidRPr="00C57DE0">
        <w:rPr>
          <w:rFonts w:ascii="Times New Roman" w:hAnsi="Times New Roman" w:cs="Times New Roman"/>
          <w:sz w:val="24"/>
          <w:szCs w:val="24"/>
        </w:rPr>
        <w:t xml:space="preserve">предлагаемых проектом </w:t>
      </w:r>
      <w:r w:rsidR="00E36BCB"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sz w:val="24"/>
          <w:szCs w:val="24"/>
        </w:rPr>
        <w:t>).</w:t>
      </w:r>
    </w:p>
    <w:p w:rsidR="00F12D5A" w:rsidRPr="00C57DE0" w:rsidRDefault="00F12D5A" w:rsidP="006F0148">
      <w:pPr>
        <w:pStyle w:val="ConsPlusNonformat"/>
        <w:jc w:val="both"/>
        <w:rPr>
          <w:rFonts w:ascii="Times New Roman" w:hAnsi="Times New Roman" w:cs="Times New Roman"/>
          <w:sz w:val="24"/>
          <w:szCs w:val="24"/>
        </w:rPr>
      </w:pPr>
      <w:r w:rsidRPr="00C57DE0">
        <w:rPr>
          <w:rFonts w:ascii="Times New Roman" w:hAnsi="Times New Roman" w:cs="Times New Roman"/>
          <w:sz w:val="24"/>
          <w:szCs w:val="24"/>
        </w:rPr>
        <w:t>___________________________________________________________________________</w:t>
      </w:r>
    </w:p>
    <w:p w:rsidR="00F12D5A" w:rsidRPr="006F0148" w:rsidRDefault="00F12D5A" w:rsidP="006F0148">
      <w:pPr>
        <w:pStyle w:val="Default"/>
        <w:ind w:firstLine="709"/>
        <w:jc w:val="both"/>
        <w:rPr>
          <w:rFonts w:ascii="Times New Roman" w:hAnsi="Times New Roman" w:cs="Times New Roman"/>
        </w:rPr>
      </w:pPr>
      <w:r w:rsidRPr="00C57DE0">
        <w:rPr>
          <w:rFonts w:ascii="Times New Roman" w:hAnsi="Times New Roman" w:cs="Times New Roman"/>
        </w:rPr>
        <w:t xml:space="preserve">15. Предусмотрен ли механизм защиты своих прав адресатами регулирования и обеспечен ли недискриминационный режим при реализации положений проекта </w:t>
      </w:r>
      <w:r w:rsidR="00E36BCB" w:rsidRPr="00C57DE0">
        <w:rPr>
          <w:rFonts w:ascii="Times New Roman" w:hAnsi="Times New Roman" w:cs="Times New Roman"/>
        </w:rPr>
        <w:t>муниципального нормативного правового акта</w:t>
      </w:r>
      <w:r w:rsidRPr="00C57DE0">
        <w:rPr>
          <w:rFonts w:ascii="Times New Roman" w:hAnsi="Times New Roman" w:cs="Times New Roman"/>
        </w:rPr>
        <w:t>?</w:t>
      </w:r>
      <w:r w:rsidRPr="006F0148">
        <w:rPr>
          <w:rFonts w:ascii="Times New Roman" w:hAnsi="Times New Roman" w:cs="Times New Roman"/>
        </w:rPr>
        <w:t xml:space="preserve">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6F0148">
      <w:pPr>
        <w:pStyle w:val="Default"/>
        <w:ind w:firstLine="709"/>
        <w:jc w:val="both"/>
        <w:rPr>
          <w:rFonts w:ascii="Times New Roman" w:hAnsi="Times New Roman" w:cs="Times New Roman"/>
        </w:rPr>
      </w:pPr>
      <w:r w:rsidRPr="006F0148">
        <w:rPr>
          <w:rFonts w:ascii="Times New Roman" w:hAnsi="Times New Roman" w:cs="Times New Roman"/>
        </w:rPr>
        <w:t xml:space="preserve">16. Повлияет ли введение предлагаемого регулирования на конкурентную среду в отрасли? Как изменится конкуренция, если проект </w:t>
      </w:r>
      <w:r w:rsidR="003122F8">
        <w:rPr>
          <w:rFonts w:ascii="Times New Roman" w:hAnsi="Times New Roman" w:cs="Times New Roman"/>
        </w:rPr>
        <w:t xml:space="preserve">муниципального </w:t>
      </w:r>
      <w:r w:rsidRPr="006F0148">
        <w:rPr>
          <w:rFonts w:ascii="Times New Roman" w:hAnsi="Times New Roman" w:cs="Times New Roman"/>
        </w:rPr>
        <w:t xml:space="preserve">нормативного правового акта будет приведен в соответствие с Вашими предложениями (после внесения изменений)?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6F0148">
      <w:pPr>
        <w:pStyle w:val="Default"/>
        <w:ind w:firstLine="709"/>
        <w:jc w:val="both"/>
        <w:rPr>
          <w:rFonts w:ascii="Times New Roman" w:hAnsi="Times New Roman" w:cs="Times New Roman"/>
        </w:rPr>
      </w:pPr>
      <w:r w:rsidRPr="006F0148">
        <w:rPr>
          <w:rFonts w:ascii="Times New Roman" w:hAnsi="Times New Roman" w:cs="Times New Roman"/>
        </w:rPr>
        <w:t xml:space="preserve">17. Необходим ли переходный период для вступления в силу проекта </w:t>
      </w:r>
      <w:r w:rsidR="003122F8">
        <w:rPr>
          <w:rFonts w:ascii="Times New Roman" w:hAnsi="Times New Roman" w:cs="Times New Roman"/>
        </w:rPr>
        <w:t xml:space="preserve">муниципального </w:t>
      </w:r>
      <w:r w:rsidRPr="006F0148">
        <w:rPr>
          <w:rFonts w:ascii="Times New Roman" w:hAnsi="Times New Roman" w:cs="Times New Roman"/>
        </w:rPr>
        <w:t xml:space="preserve">нормативного правового акта или его отдельных положений? Если да, то какой переходный период необходим и почему?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6F0148">
      <w:pPr>
        <w:pStyle w:val="Default"/>
        <w:ind w:firstLine="709"/>
        <w:jc w:val="both"/>
        <w:rPr>
          <w:rFonts w:ascii="Times New Roman" w:hAnsi="Times New Roman" w:cs="Times New Roman"/>
        </w:rPr>
      </w:pPr>
      <w:r w:rsidRPr="006F0148">
        <w:rPr>
          <w:rFonts w:ascii="Times New Roman" w:hAnsi="Times New Roman" w:cs="Times New Roman"/>
        </w:rPr>
        <w:t xml:space="preserve">18. Имеются ли у Вас иные предложения к проекту </w:t>
      </w:r>
      <w:r w:rsidR="003122F8">
        <w:rPr>
          <w:rFonts w:ascii="Times New Roman" w:hAnsi="Times New Roman" w:cs="Times New Roman"/>
        </w:rPr>
        <w:t xml:space="preserve">муниципального </w:t>
      </w:r>
      <w:r w:rsidRPr="006F0148">
        <w:rPr>
          <w:rFonts w:ascii="Times New Roman" w:hAnsi="Times New Roman" w:cs="Times New Roman"/>
        </w:rPr>
        <w:t xml:space="preserve">нормативного правового акта? Если имеются, то, пожалуйста, изложите их. </w:t>
      </w:r>
    </w:p>
    <w:p w:rsidR="00F12D5A" w:rsidRPr="006F0148" w:rsidRDefault="00F12D5A" w:rsidP="006F0148">
      <w:pPr>
        <w:spacing w:after="0" w:line="240" w:lineRule="auto"/>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w:t>
      </w:r>
    </w:p>
    <w:p w:rsidR="00F12D5A" w:rsidRPr="006F0148" w:rsidRDefault="00F12D5A" w:rsidP="006F0148">
      <w:pPr>
        <w:spacing w:after="0" w:line="240" w:lineRule="auto"/>
        <w:jc w:val="both"/>
        <w:rPr>
          <w:rFonts w:ascii="Times New Roman" w:hAnsi="Times New Roman" w:cs="Times New Roman"/>
          <w:sz w:val="24"/>
          <w:szCs w:val="24"/>
        </w:rPr>
      </w:pPr>
    </w:p>
    <w:p w:rsidR="00F12D5A" w:rsidRPr="006F0148" w:rsidRDefault="00F12D5A" w:rsidP="006F0148">
      <w:pPr>
        <w:spacing w:after="0" w:line="240" w:lineRule="auto"/>
        <w:jc w:val="both"/>
        <w:rPr>
          <w:rFonts w:ascii="Times New Roman" w:hAnsi="Times New Roman" w:cs="Times New Roman"/>
          <w:sz w:val="24"/>
          <w:szCs w:val="24"/>
        </w:rPr>
      </w:pPr>
    </w:p>
    <w:p w:rsidR="00F12D5A" w:rsidRPr="006F0148" w:rsidRDefault="00F12D5A" w:rsidP="006F0148">
      <w:pPr>
        <w:pStyle w:val="ConsPlusNonformat"/>
        <w:rPr>
          <w:rFonts w:ascii="Times New Roman" w:hAnsi="Times New Roman" w:cs="Times New Roman"/>
          <w:sz w:val="24"/>
          <w:szCs w:val="24"/>
        </w:rPr>
      </w:pPr>
      <w:r w:rsidRPr="006F0148">
        <w:rPr>
          <w:rFonts w:ascii="Times New Roman" w:hAnsi="Times New Roman" w:cs="Times New Roman"/>
          <w:sz w:val="24"/>
          <w:szCs w:val="24"/>
        </w:rPr>
        <w:t>______________________________         _______________________________________</w:t>
      </w:r>
    </w:p>
    <w:p w:rsidR="00F12D5A" w:rsidRPr="006F0148" w:rsidRDefault="00F12D5A" w:rsidP="006F0148">
      <w:pPr>
        <w:pStyle w:val="ConsPlusNonformat"/>
        <w:ind w:left="709" w:firstLine="709"/>
        <w:rPr>
          <w:rFonts w:ascii="Times New Roman" w:hAnsi="Times New Roman" w:cs="Times New Roman"/>
          <w:sz w:val="24"/>
          <w:szCs w:val="24"/>
        </w:rPr>
      </w:pPr>
      <w:r w:rsidRPr="006F0148">
        <w:rPr>
          <w:rFonts w:ascii="Times New Roman" w:hAnsi="Times New Roman" w:cs="Times New Roman"/>
          <w:sz w:val="24"/>
          <w:szCs w:val="24"/>
        </w:rPr>
        <w:t xml:space="preserve">(подпись)            </w:t>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t xml:space="preserve"> (расшифровка подписи)</w:t>
      </w:r>
    </w:p>
    <w:p w:rsidR="00F12D5A" w:rsidRPr="006F0148" w:rsidRDefault="00F12D5A" w:rsidP="006F0148">
      <w:pPr>
        <w:pStyle w:val="ConsPlusNonformat"/>
        <w:rPr>
          <w:rFonts w:ascii="Times New Roman" w:hAnsi="Times New Roman" w:cs="Times New Roman"/>
          <w:sz w:val="24"/>
          <w:szCs w:val="24"/>
        </w:rPr>
      </w:pPr>
    </w:p>
    <w:p w:rsidR="00F12D5A" w:rsidRPr="006F0148" w:rsidRDefault="00F12D5A" w:rsidP="006F0148">
      <w:pPr>
        <w:pStyle w:val="ConsPlusNonformat"/>
        <w:rPr>
          <w:rFonts w:ascii="Times New Roman" w:hAnsi="Times New Roman" w:cs="Times New Roman"/>
          <w:sz w:val="24"/>
          <w:szCs w:val="24"/>
        </w:rPr>
      </w:pPr>
      <w:r w:rsidRPr="006F0148">
        <w:rPr>
          <w:rFonts w:ascii="Times New Roman" w:hAnsi="Times New Roman" w:cs="Times New Roman"/>
          <w:sz w:val="24"/>
          <w:szCs w:val="24"/>
        </w:rPr>
        <w:t>________________________________</w:t>
      </w:r>
    </w:p>
    <w:p w:rsidR="00F12D5A" w:rsidRPr="006F0148" w:rsidRDefault="00F12D5A" w:rsidP="006F0148">
      <w:pPr>
        <w:pStyle w:val="ConsPlusNonformat"/>
        <w:rPr>
          <w:rFonts w:ascii="Times New Roman" w:hAnsi="Times New Roman" w:cs="Times New Roman"/>
          <w:sz w:val="24"/>
          <w:szCs w:val="24"/>
        </w:rPr>
      </w:pPr>
      <w:r w:rsidRPr="006F0148">
        <w:rPr>
          <w:rFonts w:ascii="Times New Roman" w:hAnsi="Times New Roman" w:cs="Times New Roman"/>
          <w:sz w:val="24"/>
          <w:szCs w:val="24"/>
        </w:rPr>
        <w:t xml:space="preserve">                          (дата)</w:t>
      </w:r>
    </w:p>
    <w:p w:rsidR="00F12D5A" w:rsidRPr="006F0148" w:rsidRDefault="00F12D5A" w:rsidP="006F0148">
      <w:pPr>
        <w:pStyle w:val="ConsPlusNonformat"/>
        <w:rPr>
          <w:rFonts w:ascii="Times New Roman" w:hAnsi="Times New Roman" w:cs="Times New Roman"/>
          <w:sz w:val="24"/>
          <w:szCs w:val="24"/>
        </w:rPr>
      </w:pPr>
      <w:bookmarkStart w:id="7" w:name="Par187"/>
      <w:bookmarkEnd w:id="7"/>
    </w:p>
    <w:p w:rsidR="00F12D5A" w:rsidRPr="006F0148" w:rsidRDefault="00F12D5A" w:rsidP="006F0148">
      <w:pPr>
        <w:pStyle w:val="ConsPlusNonformat"/>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jc w:val="both"/>
        <w:rPr>
          <w:rFonts w:ascii="Times New Roman" w:hAnsi="Times New Roman" w:cs="Times New Roman"/>
          <w:b/>
          <w:bCs/>
          <w:sz w:val="24"/>
          <w:szCs w:val="24"/>
        </w:rPr>
      </w:pPr>
    </w:p>
    <w:p w:rsidR="00F12D5A" w:rsidRPr="006F0148" w:rsidRDefault="00F12D5A" w:rsidP="006F0148">
      <w:pPr>
        <w:autoSpaceDE w:val="0"/>
        <w:autoSpaceDN w:val="0"/>
        <w:adjustRightInd w:val="0"/>
        <w:spacing w:after="0" w:line="240" w:lineRule="auto"/>
        <w:jc w:val="both"/>
        <w:rPr>
          <w:rFonts w:ascii="Times New Roman" w:hAnsi="Times New Roman" w:cs="Times New Roman"/>
          <w:b/>
          <w:bCs/>
          <w:sz w:val="24"/>
          <w:szCs w:val="24"/>
        </w:rPr>
      </w:pPr>
    </w:p>
    <w:p w:rsidR="00F12D5A" w:rsidRPr="006F0148" w:rsidRDefault="00F12D5A" w:rsidP="006F0148">
      <w:pPr>
        <w:spacing w:after="0" w:line="240" w:lineRule="auto"/>
        <w:rPr>
          <w:rFonts w:ascii="Times New Roman" w:hAnsi="Times New Roman" w:cs="Times New Roman"/>
          <w:b/>
          <w:bCs/>
          <w:sz w:val="24"/>
          <w:szCs w:val="24"/>
        </w:rPr>
      </w:pPr>
    </w:p>
    <w:p w:rsidR="00F12D5A" w:rsidRPr="006F0148" w:rsidRDefault="00F12D5A" w:rsidP="006F0148">
      <w:pPr>
        <w:spacing w:after="0" w:line="240" w:lineRule="auto"/>
        <w:rPr>
          <w:rFonts w:ascii="Times New Roman" w:hAnsi="Times New Roman" w:cs="Times New Roman"/>
          <w:b/>
          <w:bCs/>
          <w:sz w:val="24"/>
          <w:szCs w:val="24"/>
        </w:rPr>
      </w:pPr>
    </w:p>
    <w:p w:rsidR="00F12D5A" w:rsidRPr="006F0148" w:rsidRDefault="00F12D5A" w:rsidP="006F0148">
      <w:pPr>
        <w:spacing w:after="0" w:line="240" w:lineRule="auto"/>
        <w:rPr>
          <w:rFonts w:ascii="Times New Roman" w:hAnsi="Times New Roman" w:cs="Times New Roman"/>
          <w:b/>
          <w:bCs/>
          <w:sz w:val="24"/>
          <w:szCs w:val="24"/>
        </w:rPr>
      </w:pPr>
    </w:p>
    <w:p w:rsidR="00F12D5A" w:rsidRPr="006F0148" w:rsidRDefault="00F12D5A" w:rsidP="006F0148">
      <w:pPr>
        <w:spacing w:after="0" w:line="240" w:lineRule="auto"/>
        <w:rPr>
          <w:rFonts w:ascii="Times New Roman" w:hAnsi="Times New Roman" w:cs="Times New Roman"/>
          <w:b/>
          <w:bCs/>
          <w:sz w:val="24"/>
          <w:szCs w:val="24"/>
        </w:rPr>
      </w:pPr>
    </w:p>
    <w:p w:rsidR="00F12D5A" w:rsidRPr="006F0148" w:rsidRDefault="00F12D5A" w:rsidP="006F0148">
      <w:pPr>
        <w:spacing w:after="0" w:line="240" w:lineRule="auto"/>
        <w:rPr>
          <w:rFonts w:ascii="Times New Roman" w:hAnsi="Times New Roman" w:cs="Times New Roman"/>
          <w:bCs/>
          <w:sz w:val="24"/>
          <w:szCs w:val="24"/>
        </w:rPr>
        <w:sectPr w:rsidR="00F12D5A" w:rsidRPr="006F0148" w:rsidSect="002D1C88">
          <w:pgSz w:w="11906" w:h="16838"/>
          <w:pgMar w:top="1134" w:right="746" w:bottom="1079" w:left="1980" w:header="709" w:footer="709" w:gutter="0"/>
          <w:pgNumType w:start="1"/>
          <w:cols w:space="708"/>
          <w:titlePg/>
          <w:docGrid w:linePitch="360"/>
        </w:sectPr>
      </w:pPr>
    </w:p>
    <w:p w:rsidR="00F12D5A" w:rsidRPr="00C0698C" w:rsidRDefault="00F12D5A" w:rsidP="006F0148">
      <w:pPr>
        <w:autoSpaceDE w:val="0"/>
        <w:autoSpaceDN w:val="0"/>
        <w:adjustRightInd w:val="0"/>
        <w:spacing w:after="0" w:line="240" w:lineRule="auto"/>
        <w:ind w:left="3969"/>
        <w:jc w:val="right"/>
        <w:outlineLvl w:val="0"/>
        <w:rPr>
          <w:rFonts w:ascii="Times New Roman" w:hAnsi="Times New Roman" w:cs="Times New Roman"/>
          <w:bCs/>
        </w:rPr>
      </w:pPr>
      <w:r w:rsidRPr="00C0698C">
        <w:rPr>
          <w:rFonts w:ascii="Times New Roman" w:hAnsi="Times New Roman" w:cs="Times New Roman"/>
          <w:bCs/>
        </w:rPr>
        <w:t>Приложение № 4</w:t>
      </w:r>
    </w:p>
    <w:p w:rsidR="00F12D5A" w:rsidRPr="00C0698C" w:rsidRDefault="00F12D5A" w:rsidP="006F0148">
      <w:pPr>
        <w:widowControl w:val="0"/>
        <w:autoSpaceDE w:val="0"/>
        <w:autoSpaceDN w:val="0"/>
        <w:adjustRightInd w:val="0"/>
        <w:spacing w:after="0" w:line="240" w:lineRule="auto"/>
        <w:ind w:left="4536"/>
        <w:jc w:val="right"/>
        <w:rPr>
          <w:rFonts w:ascii="Times New Roman" w:hAnsi="Times New Roman" w:cs="Times New Roman"/>
        </w:rPr>
      </w:pPr>
      <w:r w:rsidRPr="00C0698C">
        <w:rPr>
          <w:rFonts w:ascii="Times New Roman" w:hAnsi="Times New Roman" w:cs="Times New Roman"/>
          <w:bCs/>
        </w:rPr>
        <w:t xml:space="preserve">к Порядку </w:t>
      </w:r>
      <w:proofErr w:type="gramStart"/>
      <w:r w:rsidRPr="00C0698C">
        <w:rPr>
          <w:rFonts w:ascii="Times New Roman" w:hAnsi="Times New Roman" w:cs="Times New Roman"/>
        </w:rPr>
        <w:t>проведения оценки регулирующего воздействия проектов муниципальных нормативных правовых актов Северодвинска</w:t>
      </w:r>
      <w:proofErr w:type="gramEnd"/>
      <w:r w:rsidRPr="00C0698C">
        <w:rPr>
          <w:rFonts w:ascii="Times New Roman" w:hAnsi="Times New Roman" w:cs="Times New Roman"/>
        </w:rPr>
        <w:t xml:space="preserve"> </w:t>
      </w:r>
    </w:p>
    <w:p w:rsidR="00F12D5A" w:rsidRPr="006F0148" w:rsidRDefault="00F12D5A" w:rsidP="006F0148">
      <w:pPr>
        <w:widowControl w:val="0"/>
        <w:autoSpaceDE w:val="0"/>
        <w:autoSpaceDN w:val="0"/>
        <w:adjustRightInd w:val="0"/>
        <w:spacing w:after="0" w:line="240" w:lineRule="auto"/>
        <w:ind w:left="3969"/>
        <w:jc w:val="right"/>
        <w:rPr>
          <w:rFonts w:ascii="Times New Roman" w:hAnsi="Times New Roman" w:cs="Times New Roman"/>
          <w:sz w:val="24"/>
          <w:szCs w:val="24"/>
        </w:rPr>
      </w:pPr>
    </w:p>
    <w:p w:rsidR="00C0698C" w:rsidRDefault="00C0698C" w:rsidP="006F0148">
      <w:pPr>
        <w:pStyle w:val="ConsPlusNonformat"/>
        <w:jc w:val="center"/>
        <w:rPr>
          <w:rFonts w:ascii="Times New Roman" w:hAnsi="Times New Roman" w:cs="Times New Roman"/>
          <w:sz w:val="24"/>
          <w:szCs w:val="24"/>
        </w:rPr>
      </w:pPr>
    </w:p>
    <w:p w:rsidR="00F12D5A" w:rsidRPr="006F0148" w:rsidRDefault="00F12D5A" w:rsidP="006F0148">
      <w:pPr>
        <w:pStyle w:val="ConsPlusNonformat"/>
        <w:jc w:val="center"/>
        <w:rPr>
          <w:rFonts w:ascii="Times New Roman" w:hAnsi="Times New Roman" w:cs="Times New Roman"/>
          <w:sz w:val="24"/>
          <w:szCs w:val="24"/>
        </w:rPr>
      </w:pPr>
      <w:r w:rsidRPr="006F0148">
        <w:rPr>
          <w:rFonts w:ascii="Times New Roman" w:hAnsi="Times New Roman" w:cs="Times New Roman"/>
          <w:sz w:val="24"/>
          <w:szCs w:val="24"/>
        </w:rPr>
        <w:t>СПРАВКА</w:t>
      </w:r>
    </w:p>
    <w:p w:rsidR="00F12D5A" w:rsidRPr="006F0148" w:rsidRDefault="00F12D5A" w:rsidP="006F0148">
      <w:pPr>
        <w:pStyle w:val="ConsPlusNonformat"/>
        <w:jc w:val="center"/>
        <w:rPr>
          <w:rFonts w:ascii="Times New Roman" w:hAnsi="Times New Roman" w:cs="Times New Roman"/>
          <w:sz w:val="24"/>
          <w:szCs w:val="24"/>
        </w:rPr>
      </w:pPr>
      <w:r w:rsidRPr="006F0148">
        <w:rPr>
          <w:rFonts w:ascii="Times New Roman" w:hAnsi="Times New Roman" w:cs="Times New Roman"/>
          <w:sz w:val="24"/>
          <w:szCs w:val="24"/>
        </w:rPr>
        <w:t>о результатах публичных консультаций по проекту</w:t>
      </w:r>
      <w:r w:rsidRPr="006F0148">
        <w:rPr>
          <w:rFonts w:ascii="Times New Roman" w:hAnsi="Times New Roman" w:cs="Times New Roman"/>
          <w:b/>
          <w:sz w:val="24"/>
          <w:szCs w:val="24"/>
        </w:rPr>
        <w:t xml:space="preserve"> </w:t>
      </w:r>
      <w:r w:rsidRPr="006F0148">
        <w:rPr>
          <w:rFonts w:ascii="Times New Roman" w:hAnsi="Times New Roman" w:cs="Times New Roman"/>
          <w:sz w:val="24"/>
          <w:szCs w:val="24"/>
        </w:rPr>
        <w:t>___________________________________________________________________</w:t>
      </w:r>
    </w:p>
    <w:p w:rsidR="00F12D5A" w:rsidRPr="006F0148" w:rsidRDefault="00F12D5A" w:rsidP="006F0148">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(вид и наименование проекта муниципального нормативного правового акта)</w:t>
      </w:r>
    </w:p>
    <w:p w:rsidR="00F12D5A" w:rsidRPr="006F0148" w:rsidRDefault="00F12D5A" w:rsidP="006F0148">
      <w:pPr>
        <w:autoSpaceDE w:val="0"/>
        <w:autoSpaceDN w:val="0"/>
        <w:adjustRightInd w:val="0"/>
        <w:spacing w:after="0" w:line="240" w:lineRule="auto"/>
        <w:jc w:val="center"/>
        <w:rPr>
          <w:rFonts w:ascii="Times New Roman" w:hAnsi="Times New Roman" w:cs="Times New Roman"/>
          <w:sz w:val="24"/>
          <w:szCs w:val="24"/>
        </w:rPr>
      </w:pPr>
    </w:p>
    <w:p w:rsidR="00F12D5A" w:rsidRPr="006F0148" w:rsidRDefault="00F12D5A" w:rsidP="00F32CA2">
      <w:pPr>
        <w:tabs>
          <w:tab w:val="left" w:pos="426"/>
        </w:tabs>
        <w:spacing w:after="0" w:line="240" w:lineRule="auto"/>
        <w:ind w:firstLine="709"/>
        <w:jc w:val="both"/>
        <w:rPr>
          <w:rFonts w:ascii="Times New Roman" w:eastAsia="MS Mincho" w:hAnsi="Times New Roman" w:cs="Times New Roman"/>
          <w:sz w:val="24"/>
          <w:szCs w:val="24"/>
          <w:lang w:eastAsia="ja-JP"/>
        </w:rPr>
      </w:pPr>
      <w:r w:rsidRPr="006F0148">
        <w:rPr>
          <w:rFonts w:ascii="Times New Roman" w:eastAsia="MS Mincho" w:hAnsi="Times New Roman" w:cs="Times New Roman"/>
          <w:sz w:val="24"/>
          <w:szCs w:val="24"/>
          <w:lang w:eastAsia="ja-JP"/>
        </w:rPr>
        <w:t>1. Разработчик_________________________________________________________</w:t>
      </w:r>
    </w:p>
    <w:p w:rsidR="00F12D5A" w:rsidRPr="006F0148" w:rsidRDefault="00F12D5A" w:rsidP="00F32CA2">
      <w:pPr>
        <w:tabs>
          <w:tab w:val="left" w:pos="426"/>
        </w:tabs>
        <w:spacing w:after="0" w:line="240" w:lineRule="auto"/>
        <w:ind w:firstLine="709"/>
        <w:jc w:val="both"/>
        <w:rPr>
          <w:rFonts w:ascii="Times New Roman" w:eastAsia="MS Mincho" w:hAnsi="Times New Roman" w:cs="Times New Roman"/>
          <w:sz w:val="24"/>
          <w:szCs w:val="24"/>
          <w:lang w:eastAsia="ja-JP"/>
        </w:rPr>
      </w:pPr>
      <w:r w:rsidRPr="006F0148">
        <w:rPr>
          <w:rFonts w:ascii="Times New Roman" w:eastAsia="MS Mincho" w:hAnsi="Times New Roman" w:cs="Times New Roman"/>
          <w:sz w:val="24"/>
          <w:szCs w:val="24"/>
          <w:lang w:eastAsia="ja-JP"/>
        </w:rPr>
        <w:t>2. Должностное лицо, уполномоченное на проведение оценки регулирующего воздействия _______________________________________________________________</w:t>
      </w:r>
    </w:p>
    <w:p w:rsidR="00F12D5A" w:rsidRPr="006F0148" w:rsidRDefault="00F12D5A" w:rsidP="00F32CA2">
      <w:pPr>
        <w:tabs>
          <w:tab w:val="left" w:pos="0"/>
        </w:tabs>
        <w:spacing w:after="0" w:line="240" w:lineRule="auto"/>
        <w:ind w:firstLine="709"/>
        <w:jc w:val="both"/>
        <w:rPr>
          <w:rFonts w:ascii="Times New Roman" w:eastAsia="MS Mincho" w:hAnsi="Times New Roman" w:cs="Times New Roman"/>
          <w:sz w:val="24"/>
          <w:szCs w:val="24"/>
          <w:lang w:eastAsia="ja-JP"/>
        </w:rPr>
      </w:pPr>
      <w:r w:rsidRPr="006F0148">
        <w:rPr>
          <w:rFonts w:ascii="Times New Roman" w:eastAsia="MS Mincho" w:hAnsi="Times New Roman" w:cs="Times New Roman"/>
          <w:sz w:val="24"/>
          <w:szCs w:val="24"/>
          <w:lang w:eastAsia="ja-JP"/>
        </w:rPr>
        <w:t xml:space="preserve">3. Сфера </w:t>
      </w:r>
      <w:r w:rsidR="00F32CA2">
        <w:rPr>
          <w:rFonts w:ascii="Times New Roman" w:eastAsia="MS Mincho" w:hAnsi="Times New Roman" w:cs="Times New Roman"/>
          <w:sz w:val="24"/>
          <w:szCs w:val="24"/>
          <w:lang w:eastAsia="ja-JP"/>
        </w:rPr>
        <w:t xml:space="preserve">регулирования </w:t>
      </w:r>
      <w:r w:rsidRPr="006F0148">
        <w:rPr>
          <w:rFonts w:ascii="Times New Roman" w:eastAsia="MS Mincho" w:hAnsi="Times New Roman" w:cs="Times New Roman"/>
          <w:sz w:val="24"/>
          <w:szCs w:val="24"/>
          <w:lang w:eastAsia="ja-JP"/>
        </w:rPr>
        <w:t>___________________</w:t>
      </w:r>
      <w:r w:rsidR="00F32CA2">
        <w:rPr>
          <w:rFonts w:ascii="Times New Roman" w:eastAsia="MS Mincho" w:hAnsi="Times New Roman" w:cs="Times New Roman"/>
          <w:sz w:val="24"/>
          <w:szCs w:val="24"/>
          <w:lang w:eastAsia="ja-JP"/>
        </w:rPr>
        <w:t>_____________________________</w:t>
      </w:r>
    </w:p>
    <w:p w:rsidR="00F12D5A" w:rsidRPr="006F0148" w:rsidRDefault="00F12D5A" w:rsidP="00F32CA2">
      <w:pPr>
        <w:tabs>
          <w:tab w:val="left" w:pos="426"/>
        </w:tabs>
        <w:spacing w:after="0" w:line="240" w:lineRule="auto"/>
        <w:ind w:right="-285" w:firstLine="709"/>
        <w:jc w:val="both"/>
        <w:rPr>
          <w:rFonts w:ascii="Times New Roman" w:eastAsia="MS Mincho" w:hAnsi="Times New Roman" w:cs="Times New Roman"/>
          <w:sz w:val="24"/>
          <w:szCs w:val="24"/>
          <w:lang w:eastAsia="ja-JP"/>
        </w:rPr>
      </w:pPr>
      <w:r w:rsidRPr="006F0148">
        <w:rPr>
          <w:rFonts w:ascii="Times New Roman" w:eastAsia="MS Mincho" w:hAnsi="Times New Roman" w:cs="Times New Roman"/>
          <w:sz w:val="24"/>
          <w:szCs w:val="24"/>
          <w:lang w:eastAsia="ja-JP"/>
        </w:rPr>
        <w:t>4. Сроки проведения публичных консультаций</w:t>
      </w:r>
    </w:p>
    <w:p w:rsidR="00F12D5A" w:rsidRPr="006F0148" w:rsidRDefault="00F12D5A" w:rsidP="00F32CA2">
      <w:pPr>
        <w:tabs>
          <w:tab w:val="left" w:pos="426"/>
        </w:tabs>
        <w:spacing w:after="0" w:line="240" w:lineRule="auto"/>
        <w:ind w:right="-285" w:firstLine="709"/>
        <w:jc w:val="both"/>
        <w:rPr>
          <w:rFonts w:ascii="Times New Roman" w:eastAsia="MS Mincho" w:hAnsi="Times New Roman" w:cs="Times New Roman"/>
          <w:sz w:val="24"/>
          <w:szCs w:val="24"/>
          <w:lang w:eastAsia="ja-JP"/>
        </w:rPr>
      </w:pPr>
      <w:r w:rsidRPr="006F0148">
        <w:rPr>
          <w:rFonts w:ascii="Times New Roman" w:eastAsia="MS Mincho" w:hAnsi="Times New Roman" w:cs="Times New Roman"/>
          <w:sz w:val="24"/>
          <w:szCs w:val="24"/>
          <w:lang w:eastAsia="ja-JP"/>
        </w:rPr>
        <w:t>Начало «___»___________ 20__года</w:t>
      </w:r>
    </w:p>
    <w:p w:rsidR="00F12D5A" w:rsidRPr="006F0148" w:rsidRDefault="00F12D5A" w:rsidP="00F32CA2">
      <w:pPr>
        <w:tabs>
          <w:tab w:val="left" w:pos="426"/>
        </w:tabs>
        <w:spacing w:after="0" w:line="240" w:lineRule="auto"/>
        <w:ind w:right="-285" w:firstLine="709"/>
        <w:jc w:val="both"/>
        <w:rPr>
          <w:rFonts w:ascii="Times New Roman" w:eastAsia="MS Mincho" w:hAnsi="Times New Roman" w:cs="Times New Roman"/>
          <w:sz w:val="24"/>
          <w:szCs w:val="24"/>
          <w:lang w:eastAsia="ja-JP"/>
        </w:rPr>
      </w:pPr>
      <w:r w:rsidRPr="006F0148">
        <w:rPr>
          <w:rFonts w:ascii="Times New Roman" w:eastAsia="MS Mincho" w:hAnsi="Times New Roman" w:cs="Times New Roman"/>
          <w:sz w:val="24"/>
          <w:szCs w:val="24"/>
          <w:lang w:eastAsia="ja-JP"/>
        </w:rPr>
        <w:t>Окончание «___»___________ 20__года</w:t>
      </w:r>
    </w:p>
    <w:p w:rsidR="00F12D5A" w:rsidRPr="006F0148" w:rsidRDefault="00A4135C" w:rsidP="00F32CA2">
      <w:pPr>
        <w:tabs>
          <w:tab w:val="left" w:pos="426"/>
        </w:tabs>
        <w:spacing w:after="0" w:line="240" w:lineRule="auto"/>
        <w:ind w:right="-285" w:firstLine="709"/>
        <w:jc w:val="both"/>
        <w:rPr>
          <w:rFonts w:ascii="Times New Roman" w:eastAsia="MS Mincho" w:hAnsi="Times New Roman" w:cs="Times New Roman"/>
          <w:sz w:val="24"/>
          <w:szCs w:val="24"/>
          <w:lang w:eastAsia="ja-JP"/>
        </w:rPr>
      </w:pPr>
      <w:r w:rsidRPr="00A6264F">
        <w:rPr>
          <w:rFonts w:ascii="Times New Roman" w:eastAsia="MS Mincho" w:hAnsi="Times New Roman" w:cs="Times New Roman"/>
          <w:sz w:val="24"/>
          <w:szCs w:val="24"/>
          <w:lang w:eastAsia="ja-JP"/>
        </w:rPr>
        <w:t>5</w:t>
      </w:r>
      <w:r w:rsidR="00F12D5A" w:rsidRPr="00A4135C">
        <w:rPr>
          <w:rFonts w:ascii="Times New Roman" w:eastAsia="MS Mincho" w:hAnsi="Times New Roman" w:cs="Times New Roman"/>
          <w:sz w:val="24"/>
          <w:szCs w:val="24"/>
          <w:lang w:eastAsia="ja-JP"/>
        </w:rPr>
        <w:t>.</w:t>
      </w:r>
      <w:r w:rsidR="00F12D5A" w:rsidRPr="006F0148">
        <w:rPr>
          <w:rFonts w:ascii="Times New Roman" w:eastAsia="MS Mincho" w:hAnsi="Times New Roman" w:cs="Times New Roman"/>
          <w:sz w:val="24"/>
          <w:szCs w:val="24"/>
          <w:lang w:eastAsia="ja-JP"/>
        </w:rPr>
        <w:t xml:space="preserve"> Проведенные публичные консультации по проекту </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991"/>
        <w:gridCol w:w="1978"/>
        <w:gridCol w:w="1566"/>
        <w:gridCol w:w="2111"/>
      </w:tblGrid>
      <w:tr w:rsidR="00F12D5A" w:rsidRPr="006F0148" w:rsidTr="002D1C88">
        <w:tc>
          <w:tcPr>
            <w:tcW w:w="642" w:type="dxa"/>
            <w:shd w:val="clear" w:color="auto" w:fill="auto"/>
          </w:tcPr>
          <w:p w:rsidR="00F12D5A" w:rsidRPr="00EB3FE4" w:rsidRDefault="00F12D5A" w:rsidP="006F0148">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 xml:space="preserve">№ </w:t>
            </w:r>
            <w:proofErr w:type="gramStart"/>
            <w:r w:rsidRPr="00EB3FE4">
              <w:rPr>
                <w:rFonts w:ascii="Times New Roman" w:eastAsia="MS Mincho" w:hAnsi="Times New Roman" w:cs="Times New Roman"/>
                <w:lang w:eastAsia="ja-JP"/>
              </w:rPr>
              <w:t>п</w:t>
            </w:r>
            <w:proofErr w:type="gramEnd"/>
            <w:r w:rsidRPr="00EB3FE4">
              <w:rPr>
                <w:rFonts w:ascii="Times New Roman" w:eastAsia="MS Mincho" w:hAnsi="Times New Roman" w:cs="Times New Roman"/>
                <w:lang w:eastAsia="ja-JP"/>
              </w:rPr>
              <w:t>/п</w:t>
            </w:r>
          </w:p>
        </w:tc>
        <w:tc>
          <w:tcPr>
            <w:tcW w:w="2991" w:type="dxa"/>
            <w:shd w:val="clear" w:color="auto" w:fill="auto"/>
          </w:tcPr>
          <w:p w:rsidR="00F12D5A" w:rsidRPr="00EB3FE4" w:rsidRDefault="00F12D5A" w:rsidP="006F0148">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Наименование формы проведения публичных консультаций</w:t>
            </w:r>
          </w:p>
        </w:tc>
        <w:tc>
          <w:tcPr>
            <w:tcW w:w="1978" w:type="dxa"/>
            <w:shd w:val="clear" w:color="auto" w:fill="auto"/>
          </w:tcPr>
          <w:p w:rsidR="00F12D5A" w:rsidRPr="00EB3FE4" w:rsidRDefault="00F12D5A" w:rsidP="006F0148">
            <w:pPr>
              <w:pStyle w:val="Default"/>
              <w:jc w:val="center"/>
              <w:rPr>
                <w:rFonts w:ascii="Times New Roman" w:hAnsi="Times New Roman" w:cs="Times New Roman"/>
                <w:sz w:val="22"/>
                <w:szCs w:val="22"/>
              </w:rPr>
            </w:pPr>
            <w:r w:rsidRPr="00EB3FE4">
              <w:rPr>
                <w:rFonts w:ascii="Times New Roman" w:hAnsi="Times New Roman" w:cs="Times New Roman"/>
                <w:sz w:val="22"/>
                <w:szCs w:val="22"/>
              </w:rPr>
              <w:t xml:space="preserve">Дата размещения </w:t>
            </w:r>
          </w:p>
          <w:p w:rsidR="00F12D5A" w:rsidRPr="00EB3FE4" w:rsidRDefault="00F12D5A" w:rsidP="006F0148">
            <w:pPr>
              <w:pStyle w:val="Default"/>
              <w:jc w:val="center"/>
              <w:rPr>
                <w:rFonts w:ascii="Times New Roman" w:eastAsia="MS Mincho" w:hAnsi="Times New Roman" w:cs="Times New Roman"/>
                <w:sz w:val="22"/>
                <w:szCs w:val="22"/>
                <w:lang w:eastAsia="ja-JP"/>
              </w:rPr>
            </w:pPr>
            <w:r w:rsidRPr="00EB3FE4">
              <w:rPr>
                <w:rFonts w:ascii="Times New Roman" w:hAnsi="Times New Roman" w:cs="Times New Roman"/>
                <w:sz w:val="22"/>
                <w:szCs w:val="22"/>
              </w:rPr>
              <w:t xml:space="preserve">информации на официальном сайте о проведении публичных консультаций </w:t>
            </w:r>
          </w:p>
        </w:tc>
        <w:tc>
          <w:tcPr>
            <w:tcW w:w="1566" w:type="dxa"/>
          </w:tcPr>
          <w:p w:rsidR="00F12D5A" w:rsidRPr="00EB3FE4" w:rsidRDefault="00F12D5A" w:rsidP="006F0148">
            <w:pPr>
              <w:pStyle w:val="Default"/>
              <w:jc w:val="center"/>
              <w:rPr>
                <w:rFonts w:ascii="Times New Roman" w:hAnsi="Times New Roman" w:cs="Times New Roman"/>
                <w:sz w:val="22"/>
                <w:szCs w:val="22"/>
              </w:rPr>
            </w:pPr>
            <w:r w:rsidRPr="00EB3FE4">
              <w:rPr>
                <w:rFonts w:ascii="Times New Roman" w:hAnsi="Times New Roman" w:cs="Times New Roman"/>
                <w:sz w:val="22"/>
                <w:szCs w:val="22"/>
              </w:rPr>
              <w:t xml:space="preserve">Сроки </w:t>
            </w:r>
          </w:p>
          <w:p w:rsidR="00F12D5A" w:rsidRPr="00EB3FE4" w:rsidRDefault="00F12D5A" w:rsidP="006F0148">
            <w:pPr>
              <w:pStyle w:val="Default"/>
              <w:jc w:val="center"/>
              <w:rPr>
                <w:rFonts w:ascii="Times New Roman" w:eastAsia="MS Mincho" w:hAnsi="Times New Roman" w:cs="Times New Roman"/>
                <w:sz w:val="22"/>
                <w:szCs w:val="22"/>
                <w:lang w:eastAsia="ja-JP"/>
              </w:rPr>
            </w:pPr>
            <w:r w:rsidRPr="00EB3FE4">
              <w:rPr>
                <w:rFonts w:ascii="Times New Roman" w:hAnsi="Times New Roman" w:cs="Times New Roman"/>
                <w:sz w:val="22"/>
                <w:szCs w:val="22"/>
              </w:rPr>
              <w:t xml:space="preserve">проведения публичных консультаций </w:t>
            </w:r>
          </w:p>
        </w:tc>
        <w:tc>
          <w:tcPr>
            <w:tcW w:w="2111" w:type="dxa"/>
            <w:shd w:val="clear" w:color="auto" w:fill="auto"/>
          </w:tcPr>
          <w:p w:rsidR="00F12D5A" w:rsidRPr="00EB3FE4" w:rsidRDefault="00F12D5A" w:rsidP="006F0148">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Количество участников публичных консультаций (человек)</w:t>
            </w:r>
          </w:p>
        </w:tc>
      </w:tr>
      <w:tr w:rsidR="00F12D5A" w:rsidRPr="006F0148" w:rsidTr="002D1C88">
        <w:tc>
          <w:tcPr>
            <w:tcW w:w="642" w:type="dxa"/>
            <w:shd w:val="clear" w:color="auto" w:fill="auto"/>
          </w:tcPr>
          <w:p w:rsidR="00F12D5A" w:rsidRPr="006F0148" w:rsidRDefault="00F12D5A" w:rsidP="006F0148">
            <w:pPr>
              <w:tabs>
                <w:tab w:val="left" w:pos="426"/>
              </w:tabs>
              <w:spacing w:after="0" w:line="240" w:lineRule="auto"/>
              <w:jc w:val="both"/>
              <w:rPr>
                <w:rFonts w:ascii="Times New Roman" w:eastAsia="MS Mincho" w:hAnsi="Times New Roman" w:cs="Times New Roman"/>
                <w:sz w:val="24"/>
                <w:szCs w:val="24"/>
                <w:lang w:eastAsia="ja-JP"/>
              </w:rPr>
            </w:pPr>
          </w:p>
        </w:tc>
        <w:tc>
          <w:tcPr>
            <w:tcW w:w="2991" w:type="dxa"/>
            <w:shd w:val="clear" w:color="auto" w:fill="auto"/>
          </w:tcPr>
          <w:p w:rsidR="00F12D5A" w:rsidRPr="006F0148" w:rsidRDefault="00F12D5A" w:rsidP="006F0148">
            <w:pPr>
              <w:tabs>
                <w:tab w:val="left" w:pos="426"/>
              </w:tabs>
              <w:spacing w:after="0" w:line="240" w:lineRule="auto"/>
              <w:jc w:val="both"/>
              <w:rPr>
                <w:rFonts w:ascii="Times New Roman" w:eastAsia="MS Mincho" w:hAnsi="Times New Roman" w:cs="Times New Roman"/>
                <w:sz w:val="24"/>
                <w:szCs w:val="24"/>
                <w:lang w:eastAsia="ja-JP"/>
              </w:rPr>
            </w:pPr>
          </w:p>
        </w:tc>
        <w:tc>
          <w:tcPr>
            <w:tcW w:w="1978" w:type="dxa"/>
            <w:shd w:val="clear" w:color="auto" w:fill="auto"/>
          </w:tcPr>
          <w:p w:rsidR="00F12D5A" w:rsidRPr="006F0148" w:rsidRDefault="00F12D5A" w:rsidP="006F0148">
            <w:pPr>
              <w:tabs>
                <w:tab w:val="left" w:pos="426"/>
              </w:tabs>
              <w:spacing w:after="0" w:line="240" w:lineRule="auto"/>
              <w:jc w:val="both"/>
              <w:rPr>
                <w:rFonts w:ascii="Times New Roman" w:eastAsia="MS Mincho" w:hAnsi="Times New Roman" w:cs="Times New Roman"/>
                <w:sz w:val="24"/>
                <w:szCs w:val="24"/>
                <w:lang w:eastAsia="ja-JP"/>
              </w:rPr>
            </w:pPr>
          </w:p>
        </w:tc>
        <w:tc>
          <w:tcPr>
            <w:tcW w:w="1566" w:type="dxa"/>
          </w:tcPr>
          <w:p w:rsidR="00F12D5A" w:rsidRPr="006F0148" w:rsidRDefault="00F12D5A" w:rsidP="006F0148">
            <w:pPr>
              <w:tabs>
                <w:tab w:val="left" w:pos="426"/>
              </w:tabs>
              <w:spacing w:after="0" w:line="240" w:lineRule="auto"/>
              <w:jc w:val="both"/>
              <w:rPr>
                <w:rFonts w:ascii="Times New Roman" w:eastAsia="MS Mincho" w:hAnsi="Times New Roman" w:cs="Times New Roman"/>
                <w:sz w:val="24"/>
                <w:szCs w:val="24"/>
                <w:lang w:eastAsia="ja-JP"/>
              </w:rPr>
            </w:pPr>
          </w:p>
        </w:tc>
        <w:tc>
          <w:tcPr>
            <w:tcW w:w="2111" w:type="dxa"/>
            <w:shd w:val="clear" w:color="auto" w:fill="auto"/>
          </w:tcPr>
          <w:p w:rsidR="00F12D5A" w:rsidRPr="006F0148" w:rsidRDefault="00F12D5A" w:rsidP="006F0148">
            <w:pPr>
              <w:tabs>
                <w:tab w:val="left" w:pos="426"/>
              </w:tabs>
              <w:spacing w:after="0" w:line="240" w:lineRule="auto"/>
              <w:jc w:val="both"/>
              <w:rPr>
                <w:rFonts w:ascii="Times New Roman" w:eastAsia="MS Mincho" w:hAnsi="Times New Roman" w:cs="Times New Roman"/>
                <w:sz w:val="24"/>
                <w:szCs w:val="24"/>
                <w:lang w:eastAsia="ja-JP"/>
              </w:rPr>
            </w:pPr>
          </w:p>
        </w:tc>
      </w:tr>
    </w:tbl>
    <w:p w:rsidR="00F12D5A" w:rsidRPr="006F0148" w:rsidRDefault="00A4135C" w:rsidP="00A4135C">
      <w:pPr>
        <w:tabs>
          <w:tab w:val="left" w:pos="426"/>
        </w:tabs>
        <w:spacing w:after="0" w:line="240" w:lineRule="auto"/>
        <w:ind w:firstLine="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en-US" w:eastAsia="ja-JP"/>
        </w:rPr>
        <w:t>6</w:t>
      </w:r>
      <w:r w:rsidR="00F12D5A" w:rsidRPr="006F0148">
        <w:rPr>
          <w:rFonts w:ascii="Times New Roman" w:eastAsia="MS Mincho" w:hAnsi="Times New Roman" w:cs="Times New Roman"/>
          <w:sz w:val="24"/>
          <w:szCs w:val="24"/>
          <w:lang w:eastAsia="ja-JP"/>
        </w:rPr>
        <w:t>. Состав участников публичных консультаций</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2952"/>
        <w:gridCol w:w="1873"/>
        <w:gridCol w:w="1933"/>
        <w:gridCol w:w="1993"/>
      </w:tblGrid>
      <w:tr w:rsidR="00F12D5A" w:rsidRPr="006F0148" w:rsidTr="002D1C88">
        <w:tc>
          <w:tcPr>
            <w:tcW w:w="644" w:type="dxa"/>
            <w:shd w:val="clear" w:color="auto" w:fill="auto"/>
          </w:tcPr>
          <w:p w:rsidR="00F12D5A" w:rsidRPr="00EB3FE4" w:rsidRDefault="00F12D5A" w:rsidP="006F0148">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w:t>
            </w:r>
          </w:p>
          <w:p w:rsidR="00F12D5A" w:rsidRPr="00EB3FE4" w:rsidRDefault="00F12D5A" w:rsidP="006F0148">
            <w:pPr>
              <w:tabs>
                <w:tab w:val="left" w:pos="426"/>
              </w:tabs>
              <w:spacing w:after="0" w:line="240" w:lineRule="auto"/>
              <w:jc w:val="center"/>
              <w:rPr>
                <w:rFonts w:ascii="Times New Roman" w:eastAsia="MS Mincho" w:hAnsi="Times New Roman" w:cs="Times New Roman"/>
                <w:lang w:eastAsia="ja-JP"/>
              </w:rPr>
            </w:pPr>
            <w:proofErr w:type="gramStart"/>
            <w:r w:rsidRPr="00EB3FE4">
              <w:rPr>
                <w:rFonts w:ascii="Times New Roman" w:eastAsia="MS Mincho" w:hAnsi="Times New Roman" w:cs="Times New Roman"/>
                <w:lang w:eastAsia="ja-JP"/>
              </w:rPr>
              <w:t>п</w:t>
            </w:r>
            <w:proofErr w:type="gramEnd"/>
            <w:r w:rsidRPr="00EB3FE4">
              <w:rPr>
                <w:rFonts w:ascii="Times New Roman" w:eastAsia="MS Mincho" w:hAnsi="Times New Roman" w:cs="Times New Roman"/>
                <w:lang w:eastAsia="ja-JP"/>
              </w:rPr>
              <w:t>/п</w:t>
            </w:r>
          </w:p>
        </w:tc>
        <w:tc>
          <w:tcPr>
            <w:tcW w:w="3003" w:type="dxa"/>
            <w:shd w:val="clear" w:color="auto" w:fill="auto"/>
          </w:tcPr>
          <w:p w:rsidR="00F12D5A" w:rsidRPr="00EB3FE4" w:rsidRDefault="00F12D5A" w:rsidP="006F0148">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Наименование целевой группы</w:t>
            </w:r>
          </w:p>
        </w:tc>
        <w:tc>
          <w:tcPr>
            <w:tcW w:w="1882" w:type="dxa"/>
            <w:shd w:val="clear" w:color="auto" w:fill="auto"/>
          </w:tcPr>
          <w:p w:rsidR="00F12D5A" w:rsidRPr="00EB3FE4" w:rsidRDefault="00F12D5A" w:rsidP="006F0148">
            <w:pPr>
              <w:pStyle w:val="Default"/>
              <w:jc w:val="center"/>
              <w:rPr>
                <w:rFonts w:ascii="Times New Roman" w:eastAsia="MS Mincho" w:hAnsi="Times New Roman" w:cs="Times New Roman"/>
                <w:sz w:val="22"/>
                <w:szCs w:val="22"/>
                <w:lang w:eastAsia="ja-JP"/>
              </w:rPr>
            </w:pPr>
            <w:r w:rsidRPr="00EB3FE4">
              <w:rPr>
                <w:rFonts w:ascii="Times New Roman" w:hAnsi="Times New Roman" w:cs="Times New Roman"/>
                <w:sz w:val="22"/>
                <w:szCs w:val="22"/>
              </w:rPr>
              <w:t xml:space="preserve">Количество приглашенных участников (чел.) </w:t>
            </w:r>
          </w:p>
        </w:tc>
        <w:tc>
          <w:tcPr>
            <w:tcW w:w="1842" w:type="dxa"/>
          </w:tcPr>
          <w:p w:rsidR="00F12D5A" w:rsidRPr="00EB3FE4" w:rsidRDefault="00F12D5A" w:rsidP="006F0148">
            <w:pPr>
              <w:pStyle w:val="Default"/>
              <w:jc w:val="center"/>
              <w:rPr>
                <w:rFonts w:ascii="Times New Roman" w:eastAsia="MS Mincho" w:hAnsi="Times New Roman" w:cs="Times New Roman"/>
                <w:sz w:val="22"/>
                <w:szCs w:val="22"/>
                <w:lang w:eastAsia="ja-JP"/>
              </w:rPr>
            </w:pPr>
            <w:r w:rsidRPr="00EB3FE4">
              <w:rPr>
                <w:rFonts w:ascii="Times New Roman" w:hAnsi="Times New Roman" w:cs="Times New Roman"/>
                <w:sz w:val="22"/>
                <w:szCs w:val="22"/>
              </w:rPr>
              <w:t>Количество участников, направивших предложения, мнения по </w:t>
            </w:r>
            <w:r w:rsidRPr="00C57DE0">
              <w:rPr>
                <w:rFonts w:ascii="Times New Roman" w:hAnsi="Times New Roman" w:cs="Times New Roman"/>
                <w:sz w:val="22"/>
                <w:szCs w:val="22"/>
              </w:rPr>
              <w:t xml:space="preserve">проекту </w:t>
            </w:r>
            <w:r w:rsidR="00E36BCB" w:rsidRPr="00C57DE0">
              <w:rPr>
                <w:rFonts w:ascii="Times New Roman" w:hAnsi="Times New Roman" w:cs="Times New Roman"/>
              </w:rPr>
              <w:t>муниципального нормативного правового акта</w:t>
            </w:r>
            <w:r w:rsidR="00E36BCB" w:rsidRPr="00EB3FE4">
              <w:rPr>
                <w:rFonts w:ascii="Times New Roman" w:hAnsi="Times New Roman" w:cs="Times New Roman"/>
                <w:sz w:val="22"/>
                <w:szCs w:val="22"/>
              </w:rPr>
              <w:t xml:space="preserve"> </w:t>
            </w:r>
            <w:r w:rsidRPr="00EB3FE4">
              <w:rPr>
                <w:rFonts w:ascii="Times New Roman" w:hAnsi="Times New Roman" w:cs="Times New Roman"/>
                <w:sz w:val="22"/>
                <w:szCs w:val="22"/>
              </w:rPr>
              <w:t xml:space="preserve">(чел.) </w:t>
            </w:r>
          </w:p>
        </w:tc>
        <w:tc>
          <w:tcPr>
            <w:tcW w:w="2019" w:type="dxa"/>
            <w:shd w:val="clear" w:color="auto" w:fill="auto"/>
          </w:tcPr>
          <w:p w:rsidR="00F12D5A" w:rsidRPr="00EB3FE4" w:rsidRDefault="00F12D5A" w:rsidP="006F0148">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Доля от общего количества участников</w:t>
            </w:r>
            <w:proofErr w:type="gramStart"/>
            <w:r w:rsidRPr="00EB3FE4">
              <w:rPr>
                <w:rFonts w:ascii="Times New Roman" w:eastAsia="MS Mincho" w:hAnsi="Times New Roman" w:cs="Times New Roman"/>
                <w:lang w:eastAsia="ja-JP"/>
              </w:rPr>
              <w:t xml:space="preserve"> (%)</w:t>
            </w:r>
            <w:proofErr w:type="gramEnd"/>
          </w:p>
        </w:tc>
      </w:tr>
      <w:tr w:rsidR="00F12D5A" w:rsidRPr="006F0148" w:rsidTr="002D1C88">
        <w:tc>
          <w:tcPr>
            <w:tcW w:w="644" w:type="dxa"/>
            <w:shd w:val="clear" w:color="auto" w:fill="auto"/>
          </w:tcPr>
          <w:p w:rsidR="00F12D5A" w:rsidRPr="00EB3FE4" w:rsidRDefault="00F12D5A" w:rsidP="006F0148">
            <w:pPr>
              <w:tabs>
                <w:tab w:val="left" w:pos="426"/>
              </w:tabs>
              <w:spacing w:after="0" w:line="240" w:lineRule="auto"/>
              <w:jc w:val="both"/>
              <w:rPr>
                <w:rFonts w:ascii="Times New Roman" w:eastAsia="MS Mincho" w:hAnsi="Times New Roman" w:cs="Times New Roman"/>
                <w:lang w:eastAsia="ja-JP"/>
              </w:rPr>
            </w:pPr>
          </w:p>
        </w:tc>
        <w:tc>
          <w:tcPr>
            <w:tcW w:w="3003" w:type="dxa"/>
            <w:shd w:val="clear" w:color="auto" w:fill="auto"/>
          </w:tcPr>
          <w:p w:rsidR="00F12D5A" w:rsidRPr="00EB3FE4" w:rsidRDefault="00F12D5A" w:rsidP="006F0148">
            <w:pPr>
              <w:tabs>
                <w:tab w:val="left" w:pos="426"/>
              </w:tabs>
              <w:spacing w:after="0" w:line="240" w:lineRule="auto"/>
              <w:jc w:val="both"/>
              <w:rPr>
                <w:rFonts w:ascii="Times New Roman" w:eastAsia="MS Mincho" w:hAnsi="Times New Roman" w:cs="Times New Roman"/>
                <w:lang w:eastAsia="ja-JP"/>
              </w:rPr>
            </w:pPr>
          </w:p>
        </w:tc>
        <w:tc>
          <w:tcPr>
            <w:tcW w:w="1882" w:type="dxa"/>
            <w:shd w:val="clear" w:color="auto" w:fill="auto"/>
          </w:tcPr>
          <w:p w:rsidR="00F12D5A" w:rsidRPr="00EB3FE4" w:rsidRDefault="00F12D5A" w:rsidP="006F0148">
            <w:pPr>
              <w:tabs>
                <w:tab w:val="left" w:pos="426"/>
              </w:tabs>
              <w:spacing w:after="0" w:line="240" w:lineRule="auto"/>
              <w:jc w:val="both"/>
              <w:rPr>
                <w:rFonts w:ascii="Times New Roman" w:eastAsia="MS Mincho" w:hAnsi="Times New Roman" w:cs="Times New Roman"/>
                <w:lang w:eastAsia="ja-JP"/>
              </w:rPr>
            </w:pPr>
          </w:p>
        </w:tc>
        <w:tc>
          <w:tcPr>
            <w:tcW w:w="1842" w:type="dxa"/>
          </w:tcPr>
          <w:p w:rsidR="00F12D5A" w:rsidRPr="00EB3FE4" w:rsidRDefault="00F12D5A" w:rsidP="006F0148">
            <w:pPr>
              <w:tabs>
                <w:tab w:val="left" w:pos="426"/>
              </w:tabs>
              <w:spacing w:after="0" w:line="240" w:lineRule="auto"/>
              <w:jc w:val="both"/>
              <w:rPr>
                <w:rFonts w:ascii="Times New Roman" w:eastAsia="MS Mincho" w:hAnsi="Times New Roman" w:cs="Times New Roman"/>
                <w:lang w:eastAsia="ja-JP"/>
              </w:rPr>
            </w:pPr>
          </w:p>
        </w:tc>
        <w:tc>
          <w:tcPr>
            <w:tcW w:w="2019" w:type="dxa"/>
            <w:shd w:val="clear" w:color="auto" w:fill="auto"/>
          </w:tcPr>
          <w:p w:rsidR="00F12D5A" w:rsidRPr="00EB3FE4" w:rsidRDefault="00F12D5A" w:rsidP="006F0148">
            <w:pPr>
              <w:tabs>
                <w:tab w:val="left" w:pos="426"/>
              </w:tabs>
              <w:spacing w:after="0" w:line="240" w:lineRule="auto"/>
              <w:jc w:val="both"/>
              <w:rPr>
                <w:rFonts w:ascii="Times New Roman" w:eastAsia="MS Mincho" w:hAnsi="Times New Roman" w:cs="Times New Roman"/>
                <w:lang w:eastAsia="ja-JP"/>
              </w:rPr>
            </w:pPr>
          </w:p>
        </w:tc>
      </w:tr>
      <w:tr w:rsidR="00F12D5A" w:rsidRPr="006F0148" w:rsidTr="002D1C88">
        <w:tc>
          <w:tcPr>
            <w:tcW w:w="644" w:type="dxa"/>
            <w:shd w:val="clear" w:color="auto" w:fill="auto"/>
          </w:tcPr>
          <w:p w:rsidR="00F12D5A" w:rsidRPr="00EB3FE4" w:rsidRDefault="00F12D5A" w:rsidP="006F0148">
            <w:pPr>
              <w:tabs>
                <w:tab w:val="left" w:pos="426"/>
              </w:tabs>
              <w:spacing w:after="0" w:line="240" w:lineRule="auto"/>
              <w:jc w:val="both"/>
              <w:rPr>
                <w:rFonts w:ascii="Times New Roman" w:eastAsia="MS Mincho" w:hAnsi="Times New Roman" w:cs="Times New Roman"/>
                <w:lang w:eastAsia="ja-JP"/>
              </w:rPr>
            </w:pPr>
          </w:p>
        </w:tc>
        <w:tc>
          <w:tcPr>
            <w:tcW w:w="3003" w:type="dxa"/>
            <w:shd w:val="clear" w:color="auto" w:fill="auto"/>
            <w:vAlign w:val="center"/>
          </w:tcPr>
          <w:p w:rsidR="00F12D5A" w:rsidRPr="00EB3FE4" w:rsidRDefault="00F12D5A" w:rsidP="006F0148">
            <w:pPr>
              <w:tabs>
                <w:tab w:val="left" w:pos="426"/>
              </w:tabs>
              <w:spacing w:after="0" w:line="240" w:lineRule="auto"/>
              <w:rPr>
                <w:rFonts w:ascii="Times New Roman" w:eastAsia="MS Mincho" w:hAnsi="Times New Roman" w:cs="Times New Roman"/>
                <w:lang w:eastAsia="ja-JP"/>
              </w:rPr>
            </w:pPr>
            <w:r w:rsidRPr="00EB3FE4">
              <w:rPr>
                <w:rFonts w:ascii="Times New Roman" w:eastAsia="MS Mincho" w:hAnsi="Times New Roman" w:cs="Times New Roman"/>
                <w:lang w:eastAsia="ja-JP"/>
              </w:rPr>
              <w:t>ИТОГО</w:t>
            </w:r>
          </w:p>
        </w:tc>
        <w:tc>
          <w:tcPr>
            <w:tcW w:w="1882" w:type="dxa"/>
            <w:shd w:val="clear" w:color="auto" w:fill="auto"/>
            <w:vAlign w:val="center"/>
          </w:tcPr>
          <w:p w:rsidR="00F12D5A" w:rsidRPr="00EB3FE4" w:rsidRDefault="00F12D5A" w:rsidP="006F0148">
            <w:pPr>
              <w:tabs>
                <w:tab w:val="left" w:pos="426"/>
              </w:tabs>
              <w:spacing w:after="0" w:line="240" w:lineRule="auto"/>
              <w:jc w:val="center"/>
              <w:rPr>
                <w:rFonts w:ascii="Times New Roman" w:eastAsia="MS Mincho" w:hAnsi="Times New Roman" w:cs="Times New Roman"/>
                <w:lang w:eastAsia="ja-JP"/>
              </w:rPr>
            </w:pPr>
          </w:p>
        </w:tc>
        <w:tc>
          <w:tcPr>
            <w:tcW w:w="1842" w:type="dxa"/>
          </w:tcPr>
          <w:p w:rsidR="00F12D5A" w:rsidRPr="00EB3FE4" w:rsidRDefault="00F12D5A" w:rsidP="006F0148">
            <w:pPr>
              <w:tabs>
                <w:tab w:val="left" w:pos="426"/>
              </w:tabs>
              <w:spacing w:after="0" w:line="240" w:lineRule="auto"/>
              <w:jc w:val="center"/>
              <w:rPr>
                <w:rFonts w:ascii="Times New Roman" w:eastAsia="MS Mincho" w:hAnsi="Times New Roman" w:cs="Times New Roman"/>
                <w:lang w:eastAsia="ja-JP"/>
              </w:rPr>
            </w:pPr>
          </w:p>
        </w:tc>
        <w:tc>
          <w:tcPr>
            <w:tcW w:w="2019" w:type="dxa"/>
            <w:shd w:val="clear" w:color="auto" w:fill="auto"/>
            <w:vAlign w:val="center"/>
          </w:tcPr>
          <w:p w:rsidR="00F12D5A" w:rsidRPr="00EB3FE4" w:rsidRDefault="00F12D5A" w:rsidP="006F0148">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100</w:t>
            </w:r>
          </w:p>
        </w:tc>
      </w:tr>
    </w:tbl>
    <w:p w:rsidR="00F12D5A" w:rsidRPr="006F0148" w:rsidRDefault="00A4135C" w:rsidP="00A4135C">
      <w:pPr>
        <w:tabs>
          <w:tab w:val="left" w:pos="426"/>
        </w:tabs>
        <w:spacing w:after="0" w:line="240" w:lineRule="auto"/>
        <w:ind w:firstLine="709"/>
        <w:jc w:val="both"/>
        <w:rPr>
          <w:rFonts w:ascii="Times New Roman" w:eastAsia="MS Mincho" w:hAnsi="Times New Roman" w:cs="Times New Roman"/>
          <w:sz w:val="24"/>
          <w:szCs w:val="24"/>
          <w:lang w:eastAsia="ja-JP"/>
        </w:rPr>
      </w:pPr>
      <w:r w:rsidRPr="00A4135C">
        <w:rPr>
          <w:rFonts w:ascii="Times New Roman" w:eastAsia="MS Mincho" w:hAnsi="Times New Roman" w:cs="Times New Roman"/>
          <w:sz w:val="24"/>
          <w:szCs w:val="24"/>
          <w:lang w:eastAsia="ja-JP"/>
        </w:rPr>
        <w:t>7</w:t>
      </w:r>
      <w:r w:rsidR="00F12D5A" w:rsidRPr="006F0148">
        <w:rPr>
          <w:rFonts w:ascii="Times New Roman" w:eastAsia="MS Mincho" w:hAnsi="Times New Roman" w:cs="Times New Roman"/>
          <w:sz w:val="24"/>
          <w:szCs w:val="24"/>
          <w:lang w:eastAsia="ja-JP"/>
        </w:rPr>
        <w:t>. Свод предложений по результатам публичных консультаций</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792"/>
        <w:gridCol w:w="2340"/>
        <w:gridCol w:w="2445"/>
      </w:tblGrid>
      <w:tr w:rsidR="00F12D5A" w:rsidRPr="006F0148" w:rsidTr="002D1C88">
        <w:tc>
          <w:tcPr>
            <w:tcW w:w="708" w:type="dxa"/>
            <w:shd w:val="clear" w:color="auto" w:fill="auto"/>
          </w:tcPr>
          <w:p w:rsidR="00F12D5A" w:rsidRPr="00EB3FE4" w:rsidRDefault="00F12D5A" w:rsidP="006F0148">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 xml:space="preserve">№ </w:t>
            </w:r>
            <w:proofErr w:type="gramStart"/>
            <w:r w:rsidRPr="00EB3FE4">
              <w:rPr>
                <w:rFonts w:ascii="Times New Roman" w:eastAsia="MS Mincho" w:hAnsi="Times New Roman" w:cs="Times New Roman"/>
                <w:lang w:eastAsia="ja-JP"/>
              </w:rPr>
              <w:t>п</w:t>
            </w:r>
            <w:proofErr w:type="gramEnd"/>
            <w:r w:rsidRPr="00EB3FE4">
              <w:rPr>
                <w:rFonts w:ascii="Times New Roman" w:eastAsia="MS Mincho" w:hAnsi="Times New Roman" w:cs="Times New Roman"/>
                <w:lang w:eastAsia="ja-JP"/>
              </w:rPr>
              <w:t>/п</w:t>
            </w:r>
          </w:p>
        </w:tc>
        <w:tc>
          <w:tcPr>
            <w:tcW w:w="3792" w:type="dxa"/>
            <w:shd w:val="clear" w:color="auto" w:fill="auto"/>
          </w:tcPr>
          <w:p w:rsidR="00F12D5A" w:rsidRPr="00EB3FE4" w:rsidRDefault="00F12D5A" w:rsidP="006F0148">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Предложения</w:t>
            </w:r>
          </w:p>
        </w:tc>
        <w:tc>
          <w:tcPr>
            <w:tcW w:w="2340" w:type="dxa"/>
            <w:shd w:val="clear" w:color="auto" w:fill="auto"/>
          </w:tcPr>
          <w:p w:rsidR="00F12D5A" w:rsidRPr="00EB3FE4" w:rsidRDefault="00F12D5A" w:rsidP="006F0148">
            <w:pPr>
              <w:tabs>
                <w:tab w:val="left" w:pos="426"/>
              </w:tabs>
              <w:spacing w:after="0" w:line="240" w:lineRule="auto"/>
              <w:jc w:val="center"/>
              <w:rPr>
                <w:rFonts w:ascii="Times New Roman" w:eastAsia="MS Mincho" w:hAnsi="Times New Roman" w:cs="Times New Roman"/>
                <w:lang w:eastAsia="ja-JP"/>
              </w:rPr>
            </w:pPr>
            <w:r w:rsidRPr="00EB3FE4">
              <w:rPr>
                <w:rFonts w:ascii="Times New Roman" w:hAnsi="Times New Roman" w:cs="Times New Roman"/>
                <w:bCs/>
              </w:rPr>
              <w:t>Участники консультаций, представившие замечания и предложения</w:t>
            </w:r>
          </w:p>
        </w:tc>
        <w:tc>
          <w:tcPr>
            <w:tcW w:w="2445" w:type="dxa"/>
            <w:shd w:val="clear" w:color="auto" w:fill="auto"/>
          </w:tcPr>
          <w:p w:rsidR="00F12D5A" w:rsidRPr="00EB3FE4" w:rsidRDefault="00F12D5A" w:rsidP="006F0148">
            <w:pPr>
              <w:tabs>
                <w:tab w:val="left" w:pos="426"/>
              </w:tabs>
              <w:spacing w:after="0" w:line="240" w:lineRule="auto"/>
              <w:jc w:val="center"/>
              <w:rPr>
                <w:rFonts w:ascii="Times New Roman" w:eastAsia="MS Mincho" w:hAnsi="Times New Roman" w:cs="Times New Roman"/>
                <w:lang w:eastAsia="ja-JP"/>
              </w:rPr>
            </w:pPr>
            <w:r w:rsidRPr="00EB3FE4">
              <w:rPr>
                <w:rFonts w:ascii="Times New Roman" w:eastAsia="MS Mincho" w:hAnsi="Times New Roman" w:cs="Times New Roman"/>
                <w:lang w:eastAsia="ja-JP"/>
              </w:rPr>
              <w:t>Комментарии (позиция) разработчика</w:t>
            </w:r>
            <w:r w:rsidRPr="00EB3FE4">
              <w:rPr>
                <w:rFonts w:ascii="Times New Roman" w:hAnsi="Times New Roman" w:cs="Times New Roman"/>
                <w:bCs/>
              </w:rPr>
              <w:t xml:space="preserve"> </w:t>
            </w:r>
          </w:p>
        </w:tc>
      </w:tr>
      <w:tr w:rsidR="00F12D5A" w:rsidRPr="006F0148" w:rsidTr="002D1C88">
        <w:tc>
          <w:tcPr>
            <w:tcW w:w="708" w:type="dxa"/>
            <w:shd w:val="clear" w:color="auto" w:fill="auto"/>
          </w:tcPr>
          <w:p w:rsidR="00F12D5A" w:rsidRPr="006F0148" w:rsidRDefault="00F12D5A" w:rsidP="006F0148">
            <w:pPr>
              <w:tabs>
                <w:tab w:val="left" w:pos="426"/>
              </w:tabs>
              <w:spacing w:after="0" w:line="240" w:lineRule="auto"/>
              <w:jc w:val="both"/>
              <w:rPr>
                <w:rFonts w:ascii="Times New Roman" w:eastAsia="MS Mincho" w:hAnsi="Times New Roman" w:cs="Times New Roman"/>
                <w:sz w:val="24"/>
                <w:szCs w:val="24"/>
                <w:lang w:eastAsia="ja-JP"/>
              </w:rPr>
            </w:pPr>
          </w:p>
        </w:tc>
        <w:tc>
          <w:tcPr>
            <w:tcW w:w="3792" w:type="dxa"/>
            <w:shd w:val="clear" w:color="auto" w:fill="auto"/>
          </w:tcPr>
          <w:p w:rsidR="00F12D5A" w:rsidRPr="006F0148" w:rsidRDefault="00F12D5A" w:rsidP="006F0148">
            <w:pPr>
              <w:tabs>
                <w:tab w:val="left" w:pos="426"/>
              </w:tabs>
              <w:spacing w:after="0" w:line="240" w:lineRule="auto"/>
              <w:jc w:val="both"/>
              <w:rPr>
                <w:rFonts w:ascii="Times New Roman" w:eastAsia="MS Mincho" w:hAnsi="Times New Roman" w:cs="Times New Roman"/>
                <w:sz w:val="24"/>
                <w:szCs w:val="24"/>
                <w:lang w:eastAsia="ja-JP"/>
              </w:rPr>
            </w:pPr>
          </w:p>
        </w:tc>
        <w:tc>
          <w:tcPr>
            <w:tcW w:w="2340" w:type="dxa"/>
            <w:shd w:val="clear" w:color="auto" w:fill="auto"/>
          </w:tcPr>
          <w:p w:rsidR="00F12D5A" w:rsidRPr="006F0148" w:rsidRDefault="00F12D5A" w:rsidP="006F0148">
            <w:pPr>
              <w:tabs>
                <w:tab w:val="left" w:pos="426"/>
              </w:tabs>
              <w:spacing w:after="0" w:line="240" w:lineRule="auto"/>
              <w:jc w:val="both"/>
              <w:rPr>
                <w:rFonts w:ascii="Times New Roman" w:eastAsia="MS Mincho" w:hAnsi="Times New Roman" w:cs="Times New Roman"/>
                <w:sz w:val="24"/>
                <w:szCs w:val="24"/>
                <w:lang w:eastAsia="ja-JP"/>
              </w:rPr>
            </w:pPr>
          </w:p>
        </w:tc>
        <w:tc>
          <w:tcPr>
            <w:tcW w:w="2445" w:type="dxa"/>
            <w:shd w:val="clear" w:color="auto" w:fill="auto"/>
          </w:tcPr>
          <w:p w:rsidR="00F12D5A" w:rsidRPr="006F0148" w:rsidRDefault="00F12D5A" w:rsidP="006F0148">
            <w:pPr>
              <w:tabs>
                <w:tab w:val="left" w:pos="426"/>
              </w:tabs>
              <w:spacing w:after="0" w:line="240" w:lineRule="auto"/>
              <w:jc w:val="both"/>
              <w:rPr>
                <w:rFonts w:ascii="Times New Roman" w:eastAsia="MS Mincho" w:hAnsi="Times New Roman" w:cs="Times New Roman"/>
                <w:sz w:val="24"/>
                <w:szCs w:val="24"/>
                <w:lang w:eastAsia="ja-JP"/>
              </w:rPr>
            </w:pPr>
          </w:p>
        </w:tc>
      </w:tr>
    </w:tbl>
    <w:p w:rsidR="00F12D5A" w:rsidRPr="006F0148" w:rsidRDefault="00F12D5A" w:rsidP="006F0148">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Приложение: </w:t>
      </w:r>
    </w:p>
    <w:p w:rsidR="00F12D5A" w:rsidRPr="006F0148" w:rsidRDefault="00F12D5A" w:rsidP="006F0148">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Протоколы очных типов (форм) публичных консультаций. </w:t>
      </w: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Поименный список участников публичных консультаций, сгруппированный по каждому из мероприятий. </w:t>
      </w: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12D5A" w:rsidRPr="006F0148" w:rsidRDefault="00F12D5A" w:rsidP="006F0148">
      <w:pPr>
        <w:autoSpaceDE w:val="0"/>
        <w:autoSpaceDN w:val="0"/>
        <w:adjustRightInd w:val="0"/>
        <w:spacing w:after="0" w:line="240" w:lineRule="auto"/>
        <w:rPr>
          <w:rFonts w:ascii="Times New Roman" w:hAnsi="Times New Roman" w:cs="Times New Roman"/>
          <w:sz w:val="24"/>
          <w:szCs w:val="24"/>
        </w:rPr>
      </w:pPr>
      <w:r w:rsidRPr="006F0148">
        <w:rPr>
          <w:rFonts w:ascii="Times New Roman" w:hAnsi="Times New Roman" w:cs="Times New Roman"/>
          <w:sz w:val="24"/>
          <w:szCs w:val="24"/>
        </w:rPr>
        <w:t xml:space="preserve">_______________________________       </w:t>
      </w:r>
      <w:r w:rsidRPr="006F0148">
        <w:rPr>
          <w:rFonts w:ascii="Times New Roman" w:hAnsi="Times New Roman" w:cs="Times New Roman"/>
          <w:sz w:val="24"/>
          <w:szCs w:val="24"/>
        </w:rPr>
        <w:tab/>
        <w:t>___________________________________</w:t>
      </w:r>
    </w:p>
    <w:p w:rsidR="00F12D5A" w:rsidRPr="006F0148" w:rsidRDefault="00F12D5A" w:rsidP="006F0148">
      <w:pPr>
        <w:pStyle w:val="ConsPlusNonformat"/>
        <w:ind w:left="709" w:firstLine="709"/>
        <w:rPr>
          <w:rFonts w:ascii="Times New Roman" w:hAnsi="Times New Roman" w:cs="Times New Roman"/>
          <w:sz w:val="24"/>
          <w:szCs w:val="24"/>
        </w:rPr>
      </w:pPr>
      <w:r w:rsidRPr="006F0148">
        <w:rPr>
          <w:rFonts w:ascii="Times New Roman" w:hAnsi="Times New Roman" w:cs="Times New Roman"/>
          <w:sz w:val="24"/>
          <w:szCs w:val="24"/>
        </w:rPr>
        <w:t xml:space="preserve">(подпись)            </w:t>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t>(расшифровка подписи)</w:t>
      </w:r>
    </w:p>
    <w:p w:rsidR="00F12D5A" w:rsidRPr="006F0148" w:rsidRDefault="00F12D5A" w:rsidP="006F0148">
      <w:pPr>
        <w:pStyle w:val="ConsPlusNonformat"/>
        <w:rPr>
          <w:rFonts w:ascii="Times New Roman" w:hAnsi="Times New Roman" w:cs="Times New Roman"/>
          <w:sz w:val="24"/>
          <w:szCs w:val="24"/>
        </w:rPr>
      </w:pPr>
      <w:r w:rsidRPr="006F0148">
        <w:rPr>
          <w:rFonts w:ascii="Times New Roman" w:hAnsi="Times New Roman" w:cs="Times New Roman"/>
          <w:sz w:val="24"/>
          <w:szCs w:val="24"/>
        </w:rPr>
        <w:t>_______________</w:t>
      </w:r>
    </w:p>
    <w:p w:rsidR="00F12D5A" w:rsidRPr="006F0148" w:rsidRDefault="00F12D5A" w:rsidP="006F0148">
      <w:pPr>
        <w:pStyle w:val="ConsPlusNonformat"/>
        <w:rPr>
          <w:rFonts w:ascii="Times New Roman" w:hAnsi="Times New Roman" w:cs="Times New Roman"/>
          <w:sz w:val="24"/>
          <w:szCs w:val="24"/>
        </w:rPr>
      </w:pPr>
      <w:r w:rsidRPr="006F0148">
        <w:rPr>
          <w:rFonts w:ascii="Times New Roman" w:hAnsi="Times New Roman" w:cs="Times New Roman"/>
          <w:sz w:val="24"/>
          <w:szCs w:val="24"/>
        </w:rPr>
        <w:t xml:space="preserve">         (дата)</w:t>
      </w:r>
    </w:p>
    <w:p w:rsidR="00F12D5A" w:rsidRPr="006F0148" w:rsidRDefault="00F12D5A" w:rsidP="006F0148">
      <w:pPr>
        <w:pStyle w:val="ConsPlusNonformat"/>
        <w:rPr>
          <w:rFonts w:ascii="Times New Roman" w:hAnsi="Times New Roman" w:cs="Times New Roman"/>
          <w:sz w:val="24"/>
          <w:szCs w:val="24"/>
        </w:rPr>
        <w:sectPr w:rsidR="00F12D5A" w:rsidRPr="006F0148" w:rsidSect="00A4135C">
          <w:pgSz w:w="11906" w:h="16838"/>
          <w:pgMar w:top="851" w:right="746" w:bottom="851" w:left="1980" w:header="709" w:footer="709" w:gutter="0"/>
          <w:cols w:space="708"/>
          <w:titlePg/>
          <w:docGrid w:linePitch="360"/>
        </w:sectPr>
      </w:pPr>
    </w:p>
    <w:p w:rsidR="00F12D5A" w:rsidRPr="00C0698C" w:rsidRDefault="00F12D5A" w:rsidP="006F0148">
      <w:pPr>
        <w:autoSpaceDE w:val="0"/>
        <w:autoSpaceDN w:val="0"/>
        <w:adjustRightInd w:val="0"/>
        <w:spacing w:after="0" w:line="240" w:lineRule="auto"/>
        <w:ind w:left="3969"/>
        <w:jc w:val="right"/>
        <w:outlineLvl w:val="0"/>
        <w:rPr>
          <w:rFonts w:ascii="Times New Roman" w:hAnsi="Times New Roman" w:cs="Times New Roman"/>
          <w:bCs/>
        </w:rPr>
      </w:pPr>
      <w:r w:rsidRPr="00C0698C">
        <w:rPr>
          <w:rFonts w:ascii="Times New Roman" w:hAnsi="Times New Roman" w:cs="Times New Roman"/>
          <w:bCs/>
        </w:rPr>
        <w:t>Приложение № 5</w:t>
      </w:r>
    </w:p>
    <w:p w:rsidR="00F12D5A" w:rsidRPr="00C0698C" w:rsidRDefault="00F12D5A" w:rsidP="006F0148">
      <w:pPr>
        <w:widowControl w:val="0"/>
        <w:autoSpaceDE w:val="0"/>
        <w:autoSpaceDN w:val="0"/>
        <w:adjustRightInd w:val="0"/>
        <w:spacing w:after="0" w:line="240" w:lineRule="auto"/>
        <w:ind w:left="3969"/>
        <w:jc w:val="right"/>
        <w:rPr>
          <w:rFonts w:ascii="Times New Roman" w:hAnsi="Times New Roman" w:cs="Times New Roman"/>
        </w:rPr>
      </w:pPr>
      <w:r w:rsidRPr="00C0698C">
        <w:rPr>
          <w:rFonts w:ascii="Times New Roman" w:hAnsi="Times New Roman" w:cs="Times New Roman"/>
          <w:bCs/>
        </w:rPr>
        <w:t xml:space="preserve">к Порядку </w:t>
      </w:r>
      <w:proofErr w:type="gramStart"/>
      <w:r w:rsidRPr="00C0698C">
        <w:rPr>
          <w:rFonts w:ascii="Times New Roman" w:hAnsi="Times New Roman" w:cs="Times New Roman"/>
        </w:rPr>
        <w:t>проведения оценки регулирующего воздействия проектов муниципальных нормативных правовых актов Северодвинска</w:t>
      </w:r>
      <w:proofErr w:type="gramEnd"/>
      <w:r w:rsidRPr="00C0698C">
        <w:rPr>
          <w:rFonts w:ascii="Times New Roman" w:hAnsi="Times New Roman" w:cs="Times New Roman"/>
        </w:rPr>
        <w:t xml:space="preserve"> </w:t>
      </w:r>
    </w:p>
    <w:p w:rsidR="00F12D5A" w:rsidRPr="006F0148" w:rsidRDefault="00F12D5A" w:rsidP="006F0148">
      <w:pPr>
        <w:widowControl w:val="0"/>
        <w:autoSpaceDE w:val="0"/>
        <w:autoSpaceDN w:val="0"/>
        <w:adjustRightInd w:val="0"/>
        <w:spacing w:after="0" w:line="240" w:lineRule="auto"/>
        <w:ind w:left="3969"/>
        <w:jc w:val="right"/>
        <w:rPr>
          <w:rFonts w:ascii="Times New Roman" w:hAnsi="Times New Roman" w:cs="Times New Roman"/>
          <w:sz w:val="24"/>
          <w:szCs w:val="24"/>
        </w:rPr>
      </w:pPr>
    </w:p>
    <w:p w:rsidR="00F12D5A" w:rsidRPr="006F0148" w:rsidRDefault="00F12D5A" w:rsidP="006F0148">
      <w:pPr>
        <w:widowControl w:val="0"/>
        <w:autoSpaceDE w:val="0"/>
        <w:autoSpaceDN w:val="0"/>
        <w:adjustRightInd w:val="0"/>
        <w:spacing w:after="0" w:line="240" w:lineRule="auto"/>
        <w:ind w:left="3969"/>
        <w:jc w:val="right"/>
        <w:rPr>
          <w:rFonts w:ascii="Times New Roman" w:hAnsi="Times New Roman" w:cs="Times New Roman"/>
          <w:sz w:val="24"/>
          <w:szCs w:val="24"/>
        </w:rPr>
      </w:pPr>
    </w:p>
    <w:p w:rsidR="00F12D5A" w:rsidRPr="006F0148" w:rsidRDefault="00F12D5A" w:rsidP="006F0148">
      <w:pPr>
        <w:pStyle w:val="ConsPlusNonformat"/>
        <w:jc w:val="center"/>
        <w:rPr>
          <w:rFonts w:ascii="Times New Roman" w:hAnsi="Times New Roman" w:cs="Times New Roman"/>
          <w:sz w:val="24"/>
          <w:szCs w:val="24"/>
        </w:rPr>
      </w:pPr>
      <w:r w:rsidRPr="006F0148">
        <w:rPr>
          <w:rFonts w:ascii="Times New Roman" w:hAnsi="Times New Roman" w:cs="Times New Roman"/>
          <w:sz w:val="24"/>
          <w:szCs w:val="24"/>
        </w:rPr>
        <w:t>ЗАКЛЮЧЕНИЕ</w:t>
      </w:r>
    </w:p>
    <w:p w:rsidR="00F12D5A" w:rsidRPr="006F0148" w:rsidRDefault="00F12D5A" w:rsidP="006F0148">
      <w:pPr>
        <w:pStyle w:val="ConsPlusNonformat"/>
        <w:jc w:val="center"/>
        <w:rPr>
          <w:rFonts w:ascii="Times New Roman" w:hAnsi="Times New Roman" w:cs="Times New Roman"/>
          <w:sz w:val="24"/>
          <w:szCs w:val="24"/>
        </w:rPr>
      </w:pPr>
      <w:r w:rsidRPr="006F0148">
        <w:rPr>
          <w:rFonts w:ascii="Times New Roman" w:hAnsi="Times New Roman" w:cs="Times New Roman"/>
          <w:sz w:val="24"/>
          <w:szCs w:val="24"/>
        </w:rPr>
        <w:t>об оценке регулирующего воздействия по проекту</w:t>
      </w:r>
    </w:p>
    <w:p w:rsidR="00F12D5A" w:rsidRPr="006F0148" w:rsidRDefault="00F12D5A" w:rsidP="006F0148">
      <w:pPr>
        <w:pStyle w:val="ConsPlusNonformat"/>
        <w:jc w:val="center"/>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w:t>
      </w:r>
    </w:p>
    <w:p w:rsidR="00F12D5A" w:rsidRPr="006F0148" w:rsidRDefault="00F12D5A" w:rsidP="006F0148">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(вид и наименование проекта муниципального нормативного правового акта)</w:t>
      </w:r>
    </w:p>
    <w:p w:rsidR="00F12D5A" w:rsidRPr="006F0148" w:rsidRDefault="00F12D5A" w:rsidP="006F0148">
      <w:pPr>
        <w:autoSpaceDE w:val="0"/>
        <w:autoSpaceDN w:val="0"/>
        <w:adjustRightInd w:val="0"/>
        <w:spacing w:after="0" w:line="240" w:lineRule="auto"/>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1. Общие сведения</w:t>
      </w:r>
    </w:p>
    <w:p w:rsidR="00F12D5A" w:rsidRPr="006F0148" w:rsidRDefault="00F12D5A" w:rsidP="006F0148">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04"/>
      </w:tblGrid>
      <w:tr w:rsidR="00F12D5A" w:rsidRPr="006F0148" w:rsidTr="002D1C88">
        <w:tc>
          <w:tcPr>
            <w:tcW w:w="2376" w:type="dxa"/>
            <w:shd w:val="clear" w:color="auto" w:fill="auto"/>
          </w:tcPr>
          <w:p w:rsidR="00F12D5A" w:rsidRPr="00EB3FE4" w:rsidRDefault="00F12D5A" w:rsidP="006F0148">
            <w:pPr>
              <w:pStyle w:val="Default"/>
              <w:overflowPunct w:val="0"/>
              <w:textAlignment w:val="baseline"/>
              <w:rPr>
                <w:rFonts w:ascii="Times New Roman" w:hAnsi="Times New Roman" w:cs="Times New Roman"/>
                <w:sz w:val="22"/>
                <w:szCs w:val="22"/>
              </w:rPr>
            </w:pPr>
            <w:r w:rsidRPr="00EB3FE4">
              <w:rPr>
                <w:rFonts w:ascii="Times New Roman" w:hAnsi="Times New Roman" w:cs="Times New Roman"/>
                <w:sz w:val="22"/>
                <w:szCs w:val="22"/>
              </w:rPr>
              <w:t xml:space="preserve">Разработчик </w:t>
            </w:r>
            <w:r w:rsidRPr="00C57DE0">
              <w:rPr>
                <w:rFonts w:ascii="Times New Roman" w:hAnsi="Times New Roman" w:cs="Times New Roman"/>
                <w:sz w:val="22"/>
                <w:szCs w:val="22"/>
              </w:rPr>
              <w:t xml:space="preserve">проекта </w:t>
            </w:r>
            <w:r w:rsidR="00E36BCB" w:rsidRPr="00C57DE0">
              <w:rPr>
                <w:rFonts w:ascii="Times New Roman" w:hAnsi="Times New Roman" w:cs="Times New Roman"/>
              </w:rPr>
              <w:t>муниципального нормативного правового акта</w:t>
            </w:r>
          </w:p>
        </w:tc>
        <w:tc>
          <w:tcPr>
            <w:tcW w:w="6804" w:type="dxa"/>
            <w:shd w:val="clear" w:color="auto" w:fill="auto"/>
          </w:tcPr>
          <w:p w:rsidR="00F12D5A" w:rsidRPr="00EB3FE4" w:rsidRDefault="00F12D5A" w:rsidP="006F0148">
            <w:pPr>
              <w:overflowPunct w:val="0"/>
              <w:autoSpaceDE w:val="0"/>
              <w:autoSpaceDN w:val="0"/>
              <w:adjustRightInd w:val="0"/>
              <w:spacing w:after="0" w:line="240" w:lineRule="auto"/>
              <w:textAlignment w:val="baseline"/>
              <w:rPr>
                <w:rFonts w:ascii="Times New Roman" w:hAnsi="Times New Roman" w:cs="Times New Roman"/>
              </w:rPr>
            </w:pPr>
          </w:p>
        </w:tc>
      </w:tr>
      <w:tr w:rsidR="00F12D5A" w:rsidRPr="006F0148" w:rsidTr="002D1C88">
        <w:tc>
          <w:tcPr>
            <w:tcW w:w="2376" w:type="dxa"/>
            <w:shd w:val="clear" w:color="auto" w:fill="auto"/>
          </w:tcPr>
          <w:p w:rsidR="00F12D5A" w:rsidRPr="00EB3FE4" w:rsidRDefault="00F12D5A" w:rsidP="006F0148">
            <w:pPr>
              <w:pStyle w:val="Default"/>
              <w:overflowPunct w:val="0"/>
              <w:textAlignment w:val="baseline"/>
              <w:rPr>
                <w:rFonts w:ascii="Times New Roman" w:hAnsi="Times New Roman" w:cs="Times New Roman"/>
                <w:sz w:val="22"/>
                <w:szCs w:val="22"/>
              </w:rPr>
            </w:pPr>
            <w:r w:rsidRPr="00EB3FE4">
              <w:rPr>
                <w:rFonts w:ascii="Times New Roman" w:hAnsi="Times New Roman" w:cs="Times New Roman"/>
                <w:sz w:val="22"/>
                <w:szCs w:val="22"/>
              </w:rPr>
              <w:t xml:space="preserve">Вводимое регулирование: </w:t>
            </w:r>
          </w:p>
        </w:tc>
        <w:tc>
          <w:tcPr>
            <w:tcW w:w="6804" w:type="dxa"/>
            <w:shd w:val="clear" w:color="auto" w:fill="auto"/>
          </w:tcPr>
          <w:p w:rsidR="00F12D5A" w:rsidRPr="00EB3FE4" w:rsidRDefault="00F12D5A" w:rsidP="006B428B">
            <w:pPr>
              <w:pStyle w:val="Default"/>
              <w:overflowPunct w:val="0"/>
              <w:textAlignment w:val="baseline"/>
              <w:rPr>
                <w:rFonts w:ascii="Times New Roman" w:hAnsi="Times New Roman" w:cs="Times New Roman"/>
                <w:sz w:val="22"/>
                <w:szCs w:val="22"/>
              </w:rPr>
            </w:pPr>
            <w:r w:rsidRPr="00EB3FE4">
              <w:rPr>
                <w:rFonts w:ascii="Times New Roman" w:hAnsi="Times New Roman" w:cs="Times New Roman"/>
                <w:sz w:val="22"/>
                <w:szCs w:val="22"/>
              </w:rPr>
              <w:t xml:space="preserve">в существенной степени затрагивает вопросы осуществления </w:t>
            </w:r>
            <w:r w:rsidRPr="00EB3FE4">
              <w:rPr>
                <w:rFonts w:ascii="Times New Roman" w:hAnsi="Times New Roman" w:cs="Times New Roman"/>
                <w:color w:val="auto"/>
                <w:sz w:val="22"/>
                <w:szCs w:val="22"/>
              </w:rPr>
              <w:t>предпринимательской</w:t>
            </w:r>
            <w:r w:rsidRPr="00EB3FE4">
              <w:rPr>
                <w:rFonts w:ascii="Times New Roman" w:hAnsi="Times New Roman" w:cs="Times New Roman"/>
                <w:sz w:val="22"/>
                <w:szCs w:val="22"/>
              </w:rPr>
              <w:t xml:space="preserve">, инвестиционной и иной экономической деятельности и/или существенно влияет на возникновение необоснованных расходов местного бюджета </w:t>
            </w:r>
          </w:p>
        </w:tc>
      </w:tr>
      <w:tr w:rsidR="00F12D5A" w:rsidRPr="006F0148" w:rsidTr="002D1C88">
        <w:tc>
          <w:tcPr>
            <w:tcW w:w="2376" w:type="dxa"/>
            <w:shd w:val="clear" w:color="auto" w:fill="auto"/>
          </w:tcPr>
          <w:p w:rsidR="00F12D5A" w:rsidRPr="00EB3FE4" w:rsidRDefault="00F12D5A" w:rsidP="006F0148">
            <w:pPr>
              <w:pStyle w:val="Default"/>
              <w:overflowPunct w:val="0"/>
              <w:textAlignment w:val="baseline"/>
              <w:rPr>
                <w:rFonts w:ascii="Times New Roman" w:hAnsi="Times New Roman" w:cs="Times New Roman"/>
                <w:sz w:val="22"/>
                <w:szCs w:val="22"/>
              </w:rPr>
            </w:pPr>
            <w:r w:rsidRPr="00EB3FE4">
              <w:rPr>
                <w:rFonts w:ascii="Times New Roman" w:hAnsi="Times New Roman" w:cs="Times New Roman"/>
                <w:sz w:val="22"/>
                <w:szCs w:val="22"/>
              </w:rPr>
              <w:t xml:space="preserve">Соблюдение разработчиком процедуры ОРВ (информационно) </w:t>
            </w:r>
          </w:p>
        </w:tc>
        <w:tc>
          <w:tcPr>
            <w:tcW w:w="6804" w:type="dxa"/>
            <w:shd w:val="clear" w:color="auto" w:fill="auto"/>
          </w:tcPr>
          <w:p w:rsidR="00F12D5A" w:rsidRPr="00EB3FE4" w:rsidRDefault="00F12D5A" w:rsidP="006F0148">
            <w:pPr>
              <w:pStyle w:val="Default"/>
              <w:overflowPunct w:val="0"/>
              <w:textAlignment w:val="baseline"/>
              <w:rPr>
                <w:rFonts w:ascii="Times New Roman" w:hAnsi="Times New Roman" w:cs="Times New Roman"/>
                <w:sz w:val="22"/>
                <w:szCs w:val="22"/>
              </w:rPr>
            </w:pPr>
            <w:r w:rsidRPr="00EB3FE4">
              <w:rPr>
                <w:rFonts w:ascii="Times New Roman" w:hAnsi="Times New Roman" w:cs="Times New Roman"/>
                <w:sz w:val="22"/>
                <w:szCs w:val="22"/>
              </w:rPr>
              <w:t xml:space="preserve">процедура полностью </w:t>
            </w:r>
            <w:proofErr w:type="gramStart"/>
            <w:r w:rsidRPr="00EB3FE4">
              <w:rPr>
                <w:rFonts w:ascii="Times New Roman" w:hAnsi="Times New Roman" w:cs="Times New Roman"/>
                <w:sz w:val="22"/>
                <w:szCs w:val="22"/>
              </w:rPr>
              <w:t>соблюдена/в основном соблюдена</w:t>
            </w:r>
            <w:proofErr w:type="gramEnd"/>
            <w:r w:rsidRPr="00EB3FE4">
              <w:rPr>
                <w:rFonts w:ascii="Times New Roman" w:hAnsi="Times New Roman" w:cs="Times New Roman"/>
                <w:sz w:val="22"/>
                <w:szCs w:val="22"/>
              </w:rPr>
              <w:t xml:space="preserve">; процедура соблюдена частично; процедура не соблюдена </w:t>
            </w:r>
          </w:p>
        </w:tc>
      </w:tr>
    </w:tbl>
    <w:p w:rsidR="00F12D5A" w:rsidRPr="006F0148" w:rsidRDefault="00F12D5A" w:rsidP="006B428B">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Описание проблемы, на решение которой направлен проект </w:t>
      </w:r>
      <w:r w:rsidRPr="006F0148">
        <w:rPr>
          <w:rFonts w:ascii="Times New Roman" w:hAnsi="Times New Roman" w:cs="Times New Roman"/>
          <w:sz w:val="24"/>
          <w:szCs w:val="24"/>
        </w:rPr>
        <w:t xml:space="preserve">муниципального </w:t>
      </w:r>
      <w:r w:rsidRPr="006F0148">
        <w:rPr>
          <w:rFonts w:ascii="Times New Roman" w:hAnsi="Times New Roman" w:cs="Times New Roman"/>
          <w:color w:val="000000"/>
          <w:sz w:val="24"/>
          <w:szCs w:val="24"/>
        </w:rPr>
        <w:t xml:space="preserve">нормативного правового акта (регулирования) _______________________________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 </w:t>
      </w:r>
    </w:p>
    <w:p w:rsidR="00F12D5A" w:rsidRPr="006F0148" w:rsidRDefault="00F12D5A" w:rsidP="006B428B">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 Цели и адресаты регулирования ______________________________________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 </w:t>
      </w:r>
    </w:p>
    <w:p w:rsidR="00F12D5A" w:rsidRPr="006F0148" w:rsidRDefault="00F12D5A" w:rsidP="006B428B">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4. Варианты достижения поставленных целей: </w:t>
      </w:r>
    </w:p>
    <w:p w:rsidR="00F12D5A" w:rsidRPr="006F0148" w:rsidRDefault="00F12D5A" w:rsidP="006B428B">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Вариант № 0: сохранение статус-кво </w:t>
      </w:r>
    </w:p>
    <w:p w:rsidR="00F12D5A" w:rsidRPr="006F0148" w:rsidRDefault="00F12D5A" w:rsidP="006B428B">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Вариант № 1: ... </w:t>
      </w:r>
    </w:p>
    <w:p w:rsidR="00F12D5A" w:rsidRPr="006F0148" w:rsidRDefault="00F12D5A" w:rsidP="006B428B">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Вариант № 2: ...</w:t>
      </w:r>
    </w:p>
    <w:p w:rsidR="00F12D5A" w:rsidRPr="006F0148" w:rsidRDefault="00F12D5A" w:rsidP="006B428B">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5. Анализ издержек и выгод предлагаемых вариантов _____________________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 </w:t>
      </w:r>
    </w:p>
    <w:p w:rsidR="00F12D5A" w:rsidRPr="006F0148" w:rsidRDefault="00F12D5A" w:rsidP="006B428B">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6. Результаты публичных консультаций __________________________________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 </w:t>
      </w:r>
    </w:p>
    <w:p w:rsidR="00F12D5A" w:rsidRPr="006F0148" w:rsidRDefault="00F12D5A" w:rsidP="006B428B">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7. Рекомендуемый вариант </w:t>
      </w:r>
    </w:p>
    <w:p w:rsidR="00F12D5A" w:rsidRPr="006F0148" w:rsidRDefault="00F12D5A" w:rsidP="006B428B">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Текстовое описание рекомендуемого варианта ____________________________ </w:t>
      </w:r>
    </w:p>
    <w:p w:rsidR="00F12D5A" w:rsidRPr="006F0148" w:rsidRDefault="00F12D5A" w:rsidP="006B428B">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Вывод ________________________________________________________________ </w:t>
      </w:r>
    </w:p>
    <w:p w:rsidR="00F12D5A" w:rsidRPr="00C57DE0" w:rsidRDefault="00F12D5A" w:rsidP="006B428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(В случае поддержки позиции разработчика рекомендация </w:t>
      </w:r>
      <w:r w:rsidR="006B428B" w:rsidRPr="006B428B">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принять</w:t>
      </w:r>
      <w:r w:rsidR="006B428B" w:rsidRPr="006B428B">
        <w:rPr>
          <w:rFonts w:ascii="Times New Roman" w:hAnsi="Times New Roman" w:cs="Times New Roman"/>
          <w:color w:val="000000"/>
          <w:sz w:val="24"/>
          <w:szCs w:val="24"/>
        </w:rPr>
        <w:t xml:space="preserve"> </w:t>
      </w:r>
      <w:r w:rsidRPr="00C57DE0">
        <w:rPr>
          <w:rFonts w:ascii="Times New Roman" w:hAnsi="Times New Roman" w:cs="Times New Roman"/>
          <w:color w:val="000000"/>
          <w:sz w:val="24"/>
          <w:szCs w:val="24"/>
        </w:rPr>
        <w:t xml:space="preserve">проект </w:t>
      </w:r>
      <w:r w:rsidR="00E36BCB"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color w:val="000000"/>
          <w:sz w:val="24"/>
          <w:szCs w:val="24"/>
        </w:rPr>
        <w:t>;</w:t>
      </w:r>
    </w:p>
    <w:p w:rsidR="00F12D5A" w:rsidRPr="00C57DE0" w:rsidRDefault="00F12D5A" w:rsidP="006B428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57DE0">
        <w:rPr>
          <w:rFonts w:ascii="Times New Roman" w:hAnsi="Times New Roman" w:cs="Times New Roman"/>
          <w:color w:val="000000"/>
          <w:sz w:val="24"/>
          <w:szCs w:val="24"/>
        </w:rPr>
        <w:t xml:space="preserve">в случае частичной поддержки позиции разработчика </w:t>
      </w:r>
      <w:r w:rsidR="006B428B" w:rsidRPr="00C57DE0">
        <w:rPr>
          <w:rFonts w:ascii="Times New Roman" w:hAnsi="Times New Roman" w:cs="Times New Roman"/>
          <w:color w:val="000000"/>
          <w:sz w:val="24"/>
          <w:szCs w:val="24"/>
        </w:rPr>
        <w:t>–</w:t>
      </w:r>
      <w:r w:rsidRPr="00C57DE0">
        <w:rPr>
          <w:rFonts w:ascii="Times New Roman" w:hAnsi="Times New Roman" w:cs="Times New Roman"/>
          <w:color w:val="000000"/>
          <w:sz w:val="24"/>
          <w:szCs w:val="24"/>
        </w:rPr>
        <w:t xml:space="preserve"> принять проект</w:t>
      </w:r>
      <w:r w:rsidR="006B428B" w:rsidRPr="00C57DE0">
        <w:rPr>
          <w:rFonts w:ascii="Times New Roman" w:hAnsi="Times New Roman" w:cs="Times New Roman"/>
          <w:color w:val="000000"/>
          <w:sz w:val="24"/>
          <w:szCs w:val="24"/>
        </w:rPr>
        <w:t xml:space="preserve"> </w:t>
      </w:r>
      <w:r w:rsidR="00E36BCB" w:rsidRPr="00C57DE0">
        <w:rPr>
          <w:rFonts w:ascii="Times New Roman" w:hAnsi="Times New Roman" w:cs="Times New Roman"/>
          <w:sz w:val="24"/>
          <w:szCs w:val="24"/>
        </w:rPr>
        <w:t>муниципального нормативного правового акта</w:t>
      </w:r>
      <w:r w:rsidR="00E36BCB" w:rsidRPr="00C57DE0">
        <w:rPr>
          <w:rFonts w:ascii="Times New Roman" w:hAnsi="Times New Roman" w:cs="Times New Roman"/>
          <w:color w:val="000000"/>
          <w:sz w:val="24"/>
          <w:szCs w:val="24"/>
        </w:rPr>
        <w:t xml:space="preserve"> </w:t>
      </w:r>
      <w:r w:rsidRPr="00C57DE0">
        <w:rPr>
          <w:rFonts w:ascii="Times New Roman" w:hAnsi="Times New Roman" w:cs="Times New Roman"/>
          <w:color w:val="000000"/>
          <w:sz w:val="24"/>
          <w:szCs w:val="24"/>
        </w:rPr>
        <w:t>с учетом доработки;</w:t>
      </w:r>
    </w:p>
    <w:p w:rsidR="00F12D5A" w:rsidRPr="006F0148" w:rsidRDefault="00F12D5A" w:rsidP="006B428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57DE0">
        <w:rPr>
          <w:rFonts w:ascii="Times New Roman" w:hAnsi="Times New Roman" w:cs="Times New Roman"/>
          <w:color w:val="000000"/>
          <w:sz w:val="24"/>
          <w:szCs w:val="24"/>
        </w:rPr>
        <w:t xml:space="preserve">в случае несогласия с позицией разработчика </w:t>
      </w:r>
      <w:r w:rsidR="006B428B" w:rsidRPr="00C57DE0">
        <w:rPr>
          <w:rFonts w:ascii="Times New Roman" w:hAnsi="Times New Roman" w:cs="Times New Roman"/>
          <w:color w:val="000000"/>
          <w:sz w:val="24"/>
          <w:szCs w:val="24"/>
        </w:rPr>
        <w:t>–</w:t>
      </w:r>
      <w:r w:rsidRPr="00C57DE0">
        <w:rPr>
          <w:rFonts w:ascii="Times New Roman" w:hAnsi="Times New Roman" w:cs="Times New Roman"/>
          <w:color w:val="000000"/>
          <w:sz w:val="24"/>
          <w:szCs w:val="24"/>
        </w:rPr>
        <w:t xml:space="preserve"> не принимать проект</w:t>
      </w:r>
      <w:r w:rsidR="006B428B" w:rsidRPr="00C57DE0">
        <w:rPr>
          <w:rFonts w:ascii="Times New Roman" w:hAnsi="Times New Roman" w:cs="Times New Roman"/>
          <w:color w:val="000000"/>
          <w:sz w:val="24"/>
          <w:szCs w:val="24"/>
        </w:rPr>
        <w:t xml:space="preserve"> </w:t>
      </w:r>
      <w:r w:rsidR="00E36BCB"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color w:val="000000"/>
          <w:sz w:val="24"/>
          <w:szCs w:val="24"/>
        </w:rPr>
        <w:t>).</w:t>
      </w:r>
    </w:p>
    <w:p w:rsidR="00F12D5A" w:rsidRPr="006F0148" w:rsidRDefault="00F12D5A" w:rsidP="006B428B">
      <w:pPr>
        <w:autoSpaceDE w:val="0"/>
        <w:autoSpaceDN w:val="0"/>
        <w:adjustRightInd w:val="0"/>
        <w:spacing w:after="0" w:line="240" w:lineRule="auto"/>
        <w:ind w:firstLine="709"/>
        <w:rPr>
          <w:rFonts w:ascii="Times New Roman" w:hAnsi="Times New Roman" w:cs="Times New Roman"/>
          <w:sz w:val="24"/>
          <w:szCs w:val="24"/>
        </w:rPr>
      </w:pPr>
      <w:r w:rsidRPr="006F0148">
        <w:rPr>
          <w:rFonts w:ascii="Times New Roman" w:hAnsi="Times New Roman" w:cs="Times New Roman"/>
          <w:color w:val="000000"/>
          <w:sz w:val="24"/>
          <w:szCs w:val="24"/>
        </w:rPr>
        <w:t>8. Реализация и отслеживание достижения целей.</w:t>
      </w:r>
    </w:p>
    <w:p w:rsidR="00F12D5A" w:rsidRPr="006F0148" w:rsidRDefault="00F12D5A" w:rsidP="006F0148">
      <w:pPr>
        <w:pStyle w:val="ConsPlusNonformat"/>
        <w:rPr>
          <w:rFonts w:ascii="Times New Roman" w:hAnsi="Times New Roman" w:cs="Times New Roman"/>
          <w:sz w:val="24"/>
          <w:szCs w:val="24"/>
        </w:rPr>
      </w:pPr>
      <w:r w:rsidRPr="006F0148">
        <w:rPr>
          <w:rFonts w:ascii="Times New Roman" w:hAnsi="Times New Roman" w:cs="Times New Roman"/>
          <w:sz w:val="24"/>
          <w:szCs w:val="24"/>
        </w:rPr>
        <w:t xml:space="preserve">__________________________    </w:t>
      </w:r>
      <w:r w:rsidRPr="006F0148">
        <w:rPr>
          <w:rFonts w:ascii="Times New Roman" w:hAnsi="Times New Roman" w:cs="Times New Roman"/>
          <w:sz w:val="24"/>
          <w:szCs w:val="24"/>
        </w:rPr>
        <w:tab/>
        <w:t>_________________________________________</w:t>
      </w:r>
    </w:p>
    <w:p w:rsidR="00F12D5A" w:rsidRPr="006F0148" w:rsidRDefault="00F12D5A" w:rsidP="006F0148">
      <w:pPr>
        <w:pStyle w:val="ConsPlusNonformat"/>
        <w:ind w:left="709" w:firstLine="709"/>
        <w:rPr>
          <w:rFonts w:ascii="Times New Roman" w:hAnsi="Times New Roman" w:cs="Times New Roman"/>
          <w:sz w:val="24"/>
          <w:szCs w:val="24"/>
        </w:rPr>
      </w:pPr>
      <w:r w:rsidRPr="006F0148">
        <w:rPr>
          <w:rFonts w:ascii="Times New Roman" w:hAnsi="Times New Roman" w:cs="Times New Roman"/>
          <w:sz w:val="24"/>
          <w:szCs w:val="24"/>
        </w:rPr>
        <w:t xml:space="preserve">(подпись)            </w:t>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t>(расшифровка подписи)</w:t>
      </w:r>
    </w:p>
    <w:p w:rsidR="00F12D5A" w:rsidRPr="006F0148" w:rsidRDefault="00F12D5A" w:rsidP="006F0148">
      <w:pPr>
        <w:pStyle w:val="ConsPlusNonformat"/>
        <w:rPr>
          <w:rFonts w:ascii="Times New Roman" w:hAnsi="Times New Roman" w:cs="Times New Roman"/>
          <w:sz w:val="24"/>
          <w:szCs w:val="24"/>
        </w:rPr>
      </w:pPr>
      <w:r w:rsidRPr="006F0148">
        <w:rPr>
          <w:rFonts w:ascii="Times New Roman" w:hAnsi="Times New Roman" w:cs="Times New Roman"/>
          <w:sz w:val="24"/>
          <w:szCs w:val="24"/>
        </w:rPr>
        <w:t>_______________</w:t>
      </w:r>
    </w:p>
    <w:p w:rsidR="00F12D5A" w:rsidRPr="006F0148" w:rsidRDefault="00F12D5A" w:rsidP="00FE4BF4">
      <w:pPr>
        <w:pStyle w:val="ConsPlusNonformat"/>
        <w:rPr>
          <w:rFonts w:ascii="Times New Roman" w:hAnsi="Times New Roman" w:cs="Times New Roman"/>
          <w:sz w:val="24"/>
          <w:szCs w:val="24"/>
        </w:rPr>
      </w:pPr>
      <w:r w:rsidRPr="006F0148">
        <w:rPr>
          <w:rFonts w:ascii="Times New Roman" w:hAnsi="Times New Roman" w:cs="Times New Roman"/>
          <w:sz w:val="24"/>
          <w:szCs w:val="24"/>
        </w:rPr>
        <w:t xml:space="preserve">         (дата)</w:t>
      </w:r>
    </w:p>
    <w:p w:rsidR="00F12D5A" w:rsidRPr="006F0148" w:rsidRDefault="00F12D5A" w:rsidP="006F0148">
      <w:pPr>
        <w:widowControl w:val="0"/>
        <w:autoSpaceDE w:val="0"/>
        <w:autoSpaceDN w:val="0"/>
        <w:adjustRightInd w:val="0"/>
        <w:spacing w:after="0" w:line="240" w:lineRule="auto"/>
        <w:ind w:firstLine="567"/>
        <w:jc w:val="both"/>
        <w:rPr>
          <w:rFonts w:ascii="Times New Roman" w:hAnsi="Times New Roman" w:cs="Times New Roman"/>
          <w:sz w:val="24"/>
          <w:szCs w:val="24"/>
        </w:rPr>
        <w:sectPr w:rsidR="00F12D5A" w:rsidRPr="006F0148" w:rsidSect="002D1C88">
          <w:headerReference w:type="even" r:id="rId16"/>
          <w:headerReference w:type="default" r:id="rId17"/>
          <w:footerReference w:type="default" r:id="rId18"/>
          <w:pgSz w:w="11906" w:h="16838"/>
          <w:pgMar w:top="993" w:right="746" w:bottom="993" w:left="2040" w:header="709" w:footer="709" w:gutter="0"/>
          <w:pgNumType w:start="1"/>
          <w:cols w:space="708"/>
          <w:titlePg/>
          <w:docGrid w:linePitch="360"/>
        </w:sectPr>
      </w:pPr>
    </w:p>
    <w:p w:rsidR="00F12D5A" w:rsidRPr="00C0698C" w:rsidRDefault="00F12D5A" w:rsidP="006F0148">
      <w:pPr>
        <w:autoSpaceDE w:val="0"/>
        <w:autoSpaceDN w:val="0"/>
        <w:adjustRightInd w:val="0"/>
        <w:spacing w:after="0" w:line="240" w:lineRule="auto"/>
        <w:jc w:val="right"/>
        <w:rPr>
          <w:rFonts w:ascii="Times New Roman" w:hAnsi="Times New Roman" w:cs="Times New Roman"/>
        </w:rPr>
      </w:pPr>
      <w:r w:rsidRPr="00C0698C">
        <w:rPr>
          <w:rFonts w:ascii="Times New Roman" w:hAnsi="Times New Roman" w:cs="Times New Roman"/>
        </w:rPr>
        <w:t>Приложение № 6</w:t>
      </w:r>
    </w:p>
    <w:p w:rsidR="00F12D5A" w:rsidRPr="00C0698C" w:rsidRDefault="00F12D5A" w:rsidP="006F0148">
      <w:pPr>
        <w:widowControl w:val="0"/>
        <w:autoSpaceDE w:val="0"/>
        <w:autoSpaceDN w:val="0"/>
        <w:adjustRightInd w:val="0"/>
        <w:spacing w:after="0" w:line="240" w:lineRule="auto"/>
        <w:ind w:left="3969"/>
        <w:jc w:val="right"/>
        <w:rPr>
          <w:rFonts w:ascii="Times New Roman" w:hAnsi="Times New Roman" w:cs="Times New Roman"/>
        </w:rPr>
      </w:pPr>
      <w:r w:rsidRPr="00C0698C">
        <w:rPr>
          <w:rFonts w:ascii="Times New Roman" w:hAnsi="Times New Roman" w:cs="Times New Roman"/>
          <w:bCs/>
        </w:rPr>
        <w:t xml:space="preserve">к Порядку </w:t>
      </w:r>
      <w:proofErr w:type="gramStart"/>
      <w:r w:rsidRPr="00C0698C">
        <w:rPr>
          <w:rFonts w:ascii="Times New Roman" w:hAnsi="Times New Roman" w:cs="Times New Roman"/>
        </w:rPr>
        <w:t>проведения оценки регулирующего воздействия проектов муниципальных нормативных правовых актов Северодвинска</w:t>
      </w:r>
      <w:proofErr w:type="gramEnd"/>
      <w:r w:rsidRPr="00C0698C">
        <w:rPr>
          <w:rFonts w:ascii="Times New Roman" w:hAnsi="Times New Roman" w:cs="Times New Roman"/>
        </w:rPr>
        <w:t xml:space="preserve"> </w:t>
      </w:r>
    </w:p>
    <w:p w:rsidR="00F12D5A" w:rsidRPr="006F0148" w:rsidRDefault="00F12D5A" w:rsidP="006F0148">
      <w:pPr>
        <w:autoSpaceDE w:val="0"/>
        <w:autoSpaceDN w:val="0"/>
        <w:adjustRightInd w:val="0"/>
        <w:spacing w:after="0" w:line="240" w:lineRule="auto"/>
        <w:jc w:val="right"/>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ЗАКЛЮЧЕНИЕ</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об оценке регулирующего воздействия по проекту</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(наименование проекта </w:t>
      </w:r>
      <w:r w:rsidRPr="006F0148">
        <w:rPr>
          <w:rFonts w:ascii="Times New Roman" w:hAnsi="Times New Roman" w:cs="Times New Roman"/>
          <w:sz w:val="24"/>
          <w:szCs w:val="24"/>
        </w:rPr>
        <w:t xml:space="preserve">муниципального </w:t>
      </w:r>
      <w:r w:rsidRPr="006F0148">
        <w:rPr>
          <w:rFonts w:ascii="Times New Roman" w:hAnsi="Times New Roman" w:cs="Times New Roman"/>
          <w:color w:val="000000"/>
          <w:sz w:val="24"/>
          <w:szCs w:val="24"/>
        </w:rPr>
        <w:t>нормативного правового акта)</w:t>
      </w:r>
    </w:p>
    <w:p w:rsidR="00F12D5A" w:rsidRPr="006F0148" w:rsidRDefault="00F12D5A" w:rsidP="006F0148">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Общие сведения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 </w:t>
      </w:r>
    </w:p>
    <w:tbl>
      <w:tblPr>
        <w:tblStyle w:val="a3"/>
        <w:tblW w:w="0" w:type="auto"/>
        <w:tblLook w:val="04A0"/>
      </w:tblPr>
      <w:tblGrid>
        <w:gridCol w:w="3085"/>
        <w:gridCol w:w="6095"/>
      </w:tblGrid>
      <w:tr w:rsidR="005703BF" w:rsidRPr="00C57DE0" w:rsidTr="005703BF">
        <w:tc>
          <w:tcPr>
            <w:tcW w:w="3085" w:type="dxa"/>
          </w:tcPr>
          <w:p w:rsidR="005703BF" w:rsidRPr="00C57DE0" w:rsidRDefault="005703BF" w:rsidP="009900D4">
            <w:pPr>
              <w:pStyle w:val="Default"/>
              <w:overflowPunct w:val="0"/>
              <w:textAlignment w:val="baseline"/>
              <w:rPr>
                <w:rFonts w:ascii="Times New Roman" w:hAnsi="Times New Roman" w:cs="Times New Roman"/>
                <w:sz w:val="22"/>
                <w:szCs w:val="22"/>
              </w:rPr>
            </w:pPr>
            <w:r w:rsidRPr="00C57DE0">
              <w:rPr>
                <w:rFonts w:ascii="Times New Roman" w:hAnsi="Times New Roman" w:cs="Times New Roman"/>
                <w:sz w:val="22"/>
                <w:szCs w:val="22"/>
              </w:rPr>
              <w:t xml:space="preserve">Разработчик проекта </w:t>
            </w:r>
            <w:r w:rsidR="00E36BCB" w:rsidRPr="00C57DE0">
              <w:rPr>
                <w:rFonts w:ascii="Times New Roman" w:hAnsi="Times New Roman" w:cs="Times New Roman"/>
              </w:rPr>
              <w:t>муниципального нормативного правового акта</w:t>
            </w:r>
          </w:p>
        </w:tc>
        <w:tc>
          <w:tcPr>
            <w:tcW w:w="6095" w:type="dxa"/>
          </w:tcPr>
          <w:p w:rsidR="005703BF" w:rsidRPr="00C57DE0" w:rsidRDefault="005703BF" w:rsidP="009900D4">
            <w:pPr>
              <w:overflowPunct w:val="0"/>
              <w:autoSpaceDE w:val="0"/>
              <w:autoSpaceDN w:val="0"/>
              <w:adjustRightInd w:val="0"/>
              <w:textAlignment w:val="baseline"/>
              <w:rPr>
                <w:rFonts w:ascii="Times New Roman" w:hAnsi="Times New Roman" w:cs="Times New Roman"/>
              </w:rPr>
            </w:pPr>
          </w:p>
        </w:tc>
      </w:tr>
      <w:tr w:rsidR="005703BF" w:rsidRPr="00C57DE0" w:rsidTr="005703BF">
        <w:tc>
          <w:tcPr>
            <w:tcW w:w="3085" w:type="dxa"/>
          </w:tcPr>
          <w:p w:rsidR="005703BF" w:rsidRPr="00C57DE0" w:rsidRDefault="005703BF" w:rsidP="006F0148">
            <w:pPr>
              <w:autoSpaceDE w:val="0"/>
              <w:autoSpaceDN w:val="0"/>
              <w:adjustRightInd w:val="0"/>
              <w:jc w:val="both"/>
              <w:rPr>
                <w:rFonts w:ascii="Times New Roman" w:hAnsi="Times New Roman" w:cs="Times New Roman"/>
                <w:color w:val="000000"/>
              </w:rPr>
            </w:pPr>
            <w:r w:rsidRPr="00C57DE0">
              <w:rPr>
                <w:rFonts w:ascii="Times New Roman" w:hAnsi="Times New Roman" w:cs="Times New Roman"/>
                <w:color w:val="000000"/>
              </w:rPr>
              <w:t>Вводимое регулирование:</w:t>
            </w:r>
          </w:p>
        </w:tc>
        <w:tc>
          <w:tcPr>
            <w:tcW w:w="6095" w:type="dxa"/>
          </w:tcPr>
          <w:p w:rsidR="005703BF" w:rsidRPr="00C57DE0" w:rsidRDefault="005703BF" w:rsidP="000F3D98">
            <w:pPr>
              <w:autoSpaceDE w:val="0"/>
              <w:autoSpaceDN w:val="0"/>
              <w:adjustRightInd w:val="0"/>
              <w:jc w:val="both"/>
              <w:rPr>
                <w:rFonts w:ascii="Times New Roman" w:hAnsi="Times New Roman" w:cs="Times New Roman"/>
              </w:rPr>
            </w:pPr>
            <w:r w:rsidRPr="00C57DE0">
              <w:rPr>
                <w:rFonts w:ascii="Times New Roman" w:hAnsi="Times New Roman" w:cs="Times New Roman"/>
              </w:rPr>
              <w:t>в несущественной степени затрагивает вопросы осуществления предпринимательской, инвестиционной и иной экономической деятельности и/или не существенно влияет на возникновение необоснованных расходов местного бюджета</w:t>
            </w:r>
          </w:p>
        </w:tc>
      </w:tr>
      <w:tr w:rsidR="005703BF" w:rsidRPr="00C57DE0" w:rsidTr="005703BF">
        <w:tc>
          <w:tcPr>
            <w:tcW w:w="3085" w:type="dxa"/>
          </w:tcPr>
          <w:p w:rsidR="005703BF" w:rsidRPr="00C57DE0" w:rsidRDefault="005703BF" w:rsidP="006F0148">
            <w:pPr>
              <w:autoSpaceDE w:val="0"/>
              <w:autoSpaceDN w:val="0"/>
              <w:adjustRightInd w:val="0"/>
              <w:jc w:val="both"/>
              <w:rPr>
                <w:rFonts w:ascii="Times New Roman" w:hAnsi="Times New Roman" w:cs="Times New Roman"/>
              </w:rPr>
            </w:pPr>
            <w:r w:rsidRPr="00C57DE0">
              <w:rPr>
                <w:rFonts w:ascii="Times New Roman" w:hAnsi="Times New Roman" w:cs="Times New Roman"/>
              </w:rPr>
              <w:t>Соблюдение разработчиком процедуры ОРВ (информационно)</w:t>
            </w:r>
          </w:p>
        </w:tc>
        <w:tc>
          <w:tcPr>
            <w:tcW w:w="6095" w:type="dxa"/>
          </w:tcPr>
          <w:p w:rsidR="005703BF" w:rsidRPr="00C57DE0" w:rsidRDefault="005703BF" w:rsidP="000F3D98">
            <w:pPr>
              <w:autoSpaceDE w:val="0"/>
              <w:autoSpaceDN w:val="0"/>
              <w:adjustRightInd w:val="0"/>
              <w:jc w:val="both"/>
              <w:rPr>
                <w:rFonts w:ascii="Times New Roman" w:hAnsi="Times New Roman" w:cs="Times New Roman"/>
              </w:rPr>
            </w:pPr>
            <w:r w:rsidRPr="00C57DE0">
              <w:rPr>
                <w:rFonts w:ascii="Times New Roman" w:hAnsi="Times New Roman" w:cs="Times New Roman"/>
              </w:rPr>
              <w:t xml:space="preserve">процедура полностью </w:t>
            </w:r>
            <w:proofErr w:type="gramStart"/>
            <w:r w:rsidRPr="00C57DE0">
              <w:rPr>
                <w:rFonts w:ascii="Times New Roman" w:hAnsi="Times New Roman" w:cs="Times New Roman"/>
              </w:rPr>
              <w:t>соблюдена/в основном соблюдена</w:t>
            </w:r>
            <w:proofErr w:type="gramEnd"/>
            <w:r w:rsidRPr="00C57DE0">
              <w:rPr>
                <w:rFonts w:ascii="Times New Roman" w:hAnsi="Times New Roman" w:cs="Times New Roman"/>
              </w:rPr>
              <w:t xml:space="preserve">; процедура соблюдена частично; процедура не соблюдена </w:t>
            </w:r>
          </w:p>
        </w:tc>
      </w:tr>
    </w:tbl>
    <w:p w:rsidR="00F12D5A" w:rsidRPr="00C57DE0"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C57DE0">
        <w:rPr>
          <w:rFonts w:ascii="Times New Roman" w:hAnsi="Times New Roman" w:cs="Times New Roman"/>
          <w:color w:val="000000"/>
          <w:sz w:val="24"/>
          <w:szCs w:val="24"/>
        </w:rPr>
        <w:t xml:space="preserve">2. Описание проблемы, на решение которой направлен проект </w:t>
      </w:r>
      <w:r w:rsidR="00E36BCB"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color w:val="000000"/>
          <w:sz w:val="24"/>
          <w:szCs w:val="24"/>
        </w:rPr>
        <w:t xml:space="preserve"> (регулирования)______________________</w:t>
      </w:r>
      <w:r w:rsidR="00E36BCB" w:rsidRPr="00C57DE0">
        <w:rPr>
          <w:rFonts w:ascii="Times New Roman" w:hAnsi="Times New Roman" w:cs="Times New Roman"/>
          <w:color w:val="000000"/>
          <w:sz w:val="24"/>
          <w:szCs w:val="24"/>
        </w:rPr>
        <w:t>_</w:t>
      </w:r>
      <w:r w:rsidRPr="00C57DE0">
        <w:rPr>
          <w:rFonts w:ascii="Times New Roman" w:hAnsi="Times New Roman" w:cs="Times New Roman"/>
          <w:color w:val="000000"/>
          <w:sz w:val="24"/>
          <w:szCs w:val="24"/>
        </w:rPr>
        <w:t>___________</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C57DE0">
        <w:rPr>
          <w:rFonts w:ascii="Times New Roman" w:hAnsi="Times New Roman" w:cs="Times New Roman"/>
          <w:color w:val="000000"/>
          <w:sz w:val="24"/>
          <w:szCs w:val="24"/>
        </w:rPr>
        <w:t>__________________________________________________________________________</w:t>
      </w:r>
      <w:r w:rsidRPr="006F0148">
        <w:rPr>
          <w:rFonts w:ascii="Times New Roman" w:hAnsi="Times New Roman" w:cs="Times New Roman"/>
          <w:color w:val="000000"/>
          <w:sz w:val="24"/>
          <w:szCs w:val="24"/>
        </w:rPr>
        <w:t xml:space="preserve">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 Цели и адресаты регулирования ____________________________________________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4. Результаты публичных консультаций ________________________________________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7. Выводы уполномоченного органа ___________________________________________ </w:t>
      </w:r>
    </w:p>
    <w:p w:rsidR="00F12D5A" w:rsidRPr="006F0148" w:rsidRDefault="00F12D5A" w:rsidP="006F0148">
      <w:pPr>
        <w:widowControl w:val="0"/>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__________________________________________________________________________</w:t>
      </w:r>
    </w:p>
    <w:p w:rsidR="00F12D5A" w:rsidRPr="006F0148" w:rsidRDefault="00F12D5A" w:rsidP="006F0148">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pStyle w:val="ConsPlusNonformat"/>
        <w:rPr>
          <w:rFonts w:ascii="Times New Roman" w:hAnsi="Times New Roman" w:cs="Times New Roman"/>
          <w:sz w:val="24"/>
          <w:szCs w:val="24"/>
        </w:rPr>
      </w:pPr>
      <w:r w:rsidRPr="006F0148">
        <w:rPr>
          <w:rFonts w:ascii="Times New Roman" w:hAnsi="Times New Roman" w:cs="Times New Roman"/>
          <w:sz w:val="24"/>
          <w:szCs w:val="24"/>
        </w:rPr>
        <w:t xml:space="preserve">__________________________    </w:t>
      </w:r>
      <w:r w:rsidRPr="006F0148">
        <w:rPr>
          <w:rFonts w:ascii="Times New Roman" w:hAnsi="Times New Roman" w:cs="Times New Roman"/>
          <w:sz w:val="24"/>
          <w:szCs w:val="24"/>
        </w:rPr>
        <w:tab/>
        <w:t>_________________________________________</w:t>
      </w:r>
    </w:p>
    <w:p w:rsidR="00F12D5A" w:rsidRPr="006F0148" w:rsidRDefault="00F12D5A" w:rsidP="006F0148">
      <w:pPr>
        <w:pStyle w:val="ConsPlusNonformat"/>
        <w:ind w:left="709" w:firstLine="709"/>
        <w:rPr>
          <w:rFonts w:ascii="Times New Roman" w:hAnsi="Times New Roman" w:cs="Times New Roman"/>
          <w:sz w:val="24"/>
          <w:szCs w:val="24"/>
        </w:rPr>
      </w:pPr>
      <w:r w:rsidRPr="006F0148">
        <w:rPr>
          <w:rFonts w:ascii="Times New Roman" w:hAnsi="Times New Roman" w:cs="Times New Roman"/>
          <w:sz w:val="24"/>
          <w:szCs w:val="24"/>
        </w:rPr>
        <w:t xml:space="preserve">(подпись)            </w:t>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t>(расшифровка подписи)</w:t>
      </w:r>
    </w:p>
    <w:p w:rsidR="00F12D5A" w:rsidRPr="006F0148" w:rsidRDefault="00F12D5A" w:rsidP="006F0148">
      <w:pPr>
        <w:pStyle w:val="ConsPlusNonformat"/>
        <w:rPr>
          <w:rFonts w:ascii="Times New Roman" w:hAnsi="Times New Roman" w:cs="Times New Roman"/>
          <w:sz w:val="24"/>
          <w:szCs w:val="24"/>
        </w:rPr>
      </w:pPr>
    </w:p>
    <w:p w:rsidR="00F12D5A" w:rsidRPr="006F0148" w:rsidRDefault="00F12D5A" w:rsidP="006F0148">
      <w:pPr>
        <w:pStyle w:val="ConsPlusNonformat"/>
        <w:rPr>
          <w:rFonts w:ascii="Times New Roman" w:hAnsi="Times New Roman" w:cs="Times New Roman"/>
          <w:sz w:val="24"/>
          <w:szCs w:val="24"/>
        </w:rPr>
      </w:pPr>
      <w:r w:rsidRPr="006F0148">
        <w:rPr>
          <w:rFonts w:ascii="Times New Roman" w:hAnsi="Times New Roman" w:cs="Times New Roman"/>
          <w:sz w:val="24"/>
          <w:szCs w:val="24"/>
        </w:rPr>
        <w:t>_______________</w:t>
      </w:r>
    </w:p>
    <w:p w:rsidR="00F12D5A" w:rsidRPr="006F0148" w:rsidRDefault="00F12D5A" w:rsidP="006F0148">
      <w:pPr>
        <w:pStyle w:val="ConsPlusNonformat"/>
        <w:rPr>
          <w:rFonts w:ascii="Times New Roman" w:hAnsi="Times New Roman" w:cs="Times New Roman"/>
          <w:sz w:val="24"/>
          <w:szCs w:val="24"/>
        </w:rPr>
      </w:pPr>
      <w:r w:rsidRPr="006F0148">
        <w:rPr>
          <w:rFonts w:ascii="Times New Roman" w:hAnsi="Times New Roman" w:cs="Times New Roman"/>
          <w:sz w:val="24"/>
          <w:szCs w:val="24"/>
        </w:rPr>
        <w:t xml:space="preserve">         (дата)</w:t>
      </w:r>
    </w:p>
    <w:p w:rsidR="00F12D5A" w:rsidRPr="006F0148" w:rsidRDefault="00F12D5A" w:rsidP="006F0148">
      <w:pPr>
        <w:widowControl w:val="0"/>
        <w:autoSpaceDE w:val="0"/>
        <w:autoSpaceDN w:val="0"/>
        <w:adjustRightInd w:val="0"/>
        <w:spacing w:after="0" w:line="240" w:lineRule="auto"/>
        <w:ind w:firstLine="567"/>
        <w:jc w:val="center"/>
        <w:rPr>
          <w:rFonts w:ascii="Times New Roman" w:hAnsi="Times New Roman" w:cs="Times New Roman"/>
          <w:sz w:val="24"/>
          <w:szCs w:val="24"/>
        </w:rPr>
        <w:sectPr w:rsidR="00F12D5A" w:rsidRPr="006F0148" w:rsidSect="002D1C88">
          <w:pgSz w:w="11906" w:h="16838"/>
          <w:pgMar w:top="993" w:right="746" w:bottom="993" w:left="2040" w:header="709" w:footer="709" w:gutter="0"/>
          <w:pgNumType w:start="1"/>
          <w:cols w:space="708"/>
          <w:titlePg/>
          <w:docGrid w:linePitch="360"/>
        </w:sectPr>
      </w:pPr>
    </w:p>
    <w:p w:rsidR="00F12D5A" w:rsidRPr="00C0698C" w:rsidRDefault="00F12D5A" w:rsidP="006F0148">
      <w:pPr>
        <w:autoSpaceDE w:val="0"/>
        <w:autoSpaceDN w:val="0"/>
        <w:adjustRightInd w:val="0"/>
        <w:spacing w:after="0" w:line="240" w:lineRule="auto"/>
        <w:jc w:val="right"/>
        <w:rPr>
          <w:rFonts w:ascii="Times New Roman" w:hAnsi="Times New Roman" w:cs="Times New Roman"/>
          <w:color w:val="000000"/>
        </w:rPr>
      </w:pPr>
      <w:r w:rsidRPr="00C0698C">
        <w:rPr>
          <w:rFonts w:ascii="Times New Roman" w:hAnsi="Times New Roman" w:cs="Times New Roman"/>
          <w:color w:val="000000"/>
        </w:rPr>
        <w:t>Приложение № 7</w:t>
      </w:r>
    </w:p>
    <w:p w:rsidR="00F12D5A" w:rsidRPr="00C0698C" w:rsidRDefault="00F12D5A" w:rsidP="006F0148">
      <w:pPr>
        <w:autoSpaceDE w:val="0"/>
        <w:autoSpaceDN w:val="0"/>
        <w:adjustRightInd w:val="0"/>
        <w:spacing w:after="0" w:line="240" w:lineRule="auto"/>
        <w:ind w:left="4678"/>
        <w:jc w:val="right"/>
        <w:rPr>
          <w:rFonts w:ascii="Times New Roman" w:hAnsi="Times New Roman" w:cs="Times New Roman"/>
          <w:color w:val="000000"/>
        </w:rPr>
      </w:pPr>
      <w:r w:rsidRPr="00C0698C">
        <w:rPr>
          <w:rFonts w:ascii="Times New Roman" w:hAnsi="Times New Roman" w:cs="Times New Roman"/>
          <w:bCs/>
        </w:rPr>
        <w:t xml:space="preserve">к Порядку </w:t>
      </w:r>
      <w:proofErr w:type="gramStart"/>
      <w:r w:rsidRPr="00C0698C">
        <w:rPr>
          <w:rFonts w:ascii="Times New Roman" w:hAnsi="Times New Roman" w:cs="Times New Roman"/>
        </w:rPr>
        <w:t>проведения оценки регулирующего воздействия проектов муниципальных нормативных правовых актов Северодвинска</w:t>
      </w:r>
      <w:proofErr w:type="gramEnd"/>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СВОДНАЯ ИНФОРМАЦИЯ</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о предложениях, поступивших в связи с проведением</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публичных консультаций по проекту</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 </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(наименование проекта </w:t>
      </w:r>
      <w:r w:rsidRPr="006F0148">
        <w:rPr>
          <w:rFonts w:ascii="Times New Roman" w:hAnsi="Times New Roman" w:cs="Times New Roman"/>
          <w:sz w:val="24"/>
          <w:szCs w:val="24"/>
        </w:rPr>
        <w:t>муниципального нормативного правового акта</w:t>
      </w:r>
      <w:r w:rsidRPr="006F0148">
        <w:rPr>
          <w:rFonts w:ascii="Times New Roman" w:hAnsi="Times New Roman" w:cs="Times New Roman"/>
          <w:color w:val="000000"/>
          <w:sz w:val="24"/>
          <w:szCs w:val="24"/>
        </w:rPr>
        <w:t>)</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p>
    <w:p w:rsidR="00F12D5A" w:rsidRPr="006F0148" w:rsidRDefault="00C52570" w:rsidP="006F014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F12D5A" w:rsidRPr="006F0148">
        <w:rPr>
          <w:rFonts w:ascii="Times New Roman" w:hAnsi="Times New Roman" w:cs="Times New Roman"/>
          <w:color w:val="000000"/>
          <w:sz w:val="24"/>
          <w:szCs w:val="24"/>
        </w:rPr>
        <w:t xml:space="preserve"> Результаты обработки информации из раздела 6 извещения</w:t>
      </w:r>
      <w:r w:rsidR="000F3D98" w:rsidRPr="000F3D98">
        <w:rPr>
          <w:rFonts w:ascii="Times New Roman" w:hAnsi="Times New Roman" w:cs="Times New Roman"/>
          <w:color w:val="000000"/>
          <w:sz w:val="24"/>
          <w:szCs w:val="24"/>
        </w:rPr>
        <w:t xml:space="preserve"> </w:t>
      </w:r>
      <w:r w:rsidR="00F12D5A" w:rsidRPr="006F0148">
        <w:rPr>
          <w:rFonts w:ascii="Times New Roman" w:hAnsi="Times New Roman" w:cs="Times New Roman"/>
          <w:color w:val="000000"/>
          <w:sz w:val="24"/>
          <w:szCs w:val="24"/>
        </w:rPr>
        <w:t xml:space="preserve">о начале публичных консультаций по проекту </w:t>
      </w:r>
      <w:r w:rsidR="00F12D5A" w:rsidRPr="006F0148">
        <w:rPr>
          <w:rFonts w:ascii="Times New Roman" w:hAnsi="Times New Roman" w:cs="Times New Roman"/>
          <w:sz w:val="24"/>
          <w:szCs w:val="24"/>
        </w:rPr>
        <w:t>муниципального нормативного правового акта</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 </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(наименование)</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7"/>
        <w:gridCol w:w="1749"/>
        <w:gridCol w:w="1984"/>
        <w:gridCol w:w="3119"/>
      </w:tblGrid>
      <w:tr w:rsidR="00F12D5A" w:rsidRPr="006F0148" w:rsidTr="002D1C88">
        <w:trPr>
          <w:trHeight w:val="1319"/>
        </w:trPr>
        <w:tc>
          <w:tcPr>
            <w:tcW w:w="2187" w:type="dxa"/>
          </w:tcPr>
          <w:p w:rsidR="00F12D5A" w:rsidRPr="00EB3FE4" w:rsidRDefault="00F12D5A" w:rsidP="006F0148">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Номер вопроса и его формулировка (согласно вопроснику)</w:t>
            </w:r>
          </w:p>
        </w:tc>
        <w:tc>
          <w:tcPr>
            <w:tcW w:w="1749" w:type="dxa"/>
          </w:tcPr>
          <w:p w:rsidR="00F12D5A" w:rsidRPr="00EB3FE4" w:rsidRDefault="00F12D5A" w:rsidP="006F0148">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Содержание предложения</w:t>
            </w:r>
          </w:p>
        </w:tc>
        <w:tc>
          <w:tcPr>
            <w:tcW w:w="1984" w:type="dxa"/>
          </w:tcPr>
          <w:p w:rsidR="00F12D5A" w:rsidRPr="00EB3FE4" w:rsidRDefault="00F12D5A" w:rsidP="000F3D98">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 xml:space="preserve">Информация об участнике консультаций </w:t>
            </w:r>
            <w:r w:rsidR="000F3D98" w:rsidRPr="00EB3FE4">
              <w:rPr>
                <w:rFonts w:ascii="Times New Roman" w:hAnsi="Times New Roman" w:cs="Times New Roman"/>
                <w:color w:val="000000"/>
              </w:rPr>
              <w:t>–</w:t>
            </w:r>
            <w:r w:rsidRPr="00EB3FE4">
              <w:rPr>
                <w:rFonts w:ascii="Times New Roman" w:hAnsi="Times New Roman" w:cs="Times New Roman"/>
                <w:color w:val="000000"/>
              </w:rPr>
              <w:t xml:space="preserve"> лице, представившем предложение</w:t>
            </w:r>
          </w:p>
        </w:tc>
        <w:tc>
          <w:tcPr>
            <w:tcW w:w="3119" w:type="dxa"/>
          </w:tcPr>
          <w:p w:rsidR="00F12D5A" w:rsidRPr="00EB3FE4" w:rsidRDefault="00F12D5A" w:rsidP="00894ACC">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 xml:space="preserve">Информация разработчика </w:t>
            </w:r>
            <w:r w:rsidR="00455467" w:rsidRPr="00EB3FE4">
              <w:rPr>
                <w:rFonts w:ascii="Times New Roman" w:hAnsi="Times New Roman" w:cs="Times New Roman"/>
                <w:color w:val="000000"/>
              </w:rPr>
              <w:t xml:space="preserve">проекта </w:t>
            </w:r>
            <w:r w:rsidR="00455467">
              <w:rPr>
                <w:rFonts w:ascii="Times New Roman" w:hAnsi="Times New Roman" w:cs="Times New Roman"/>
                <w:color w:val="000000"/>
              </w:rPr>
              <w:t xml:space="preserve">муниципального нормативного </w:t>
            </w:r>
            <w:r w:rsidRPr="00EB3FE4">
              <w:rPr>
                <w:rFonts w:ascii="Times New Roman" w:hAnsi="Times New Roman" w:cs="Times New Roman"/>
                <w:color w:val="000000"/>
              </w:rPr>
              <w:t>акта об</w:t>
            </w:r>
            <w:r w:rsidR="00455467">
              <w:rPr>
                <w:rFonts w:ascii="Times New Roman" w:hAnsi="Times New Roman" w:cs="Times New Roman"/>
                <w:color w:val="000000"/>
              </w:rPr>
              <w:t> </w:t>
            </w:r>
            <w:r w:rsidRPr="00EB3FE4">
              <w:rPr>
                <w:rFonts w:ascii="Times New Roman" w:hAnsi="Times New Roman" w:cs="Times New Roman"/>
                <w:color w:val="000000"/>
              </w:rPr>
              <w:t>учете представленного предложения, либо обоснование его частичного учета или отклонения (указывается пункт</w:t>
            </w:r>
            <w:r w:rsidR="00455467">
              <w:rPr>
                <w:rFonts w:ascii="Times New Roman" w:hAnsi="Times New Roman" w:cs="Times New Roman"/>
                <w:color w:val="000000"/>
              </w:rPr>
              <w:t xml:space="preserve"> </w:t>
            </w:r>
            <w:r w:rsidR="00894ACC" w:rsidRPr="00EB3FE4">
              <w:rPr>
                <w:rFonts w:ascii="Times New Roman" w:hAnsi="Times New Roman" w:cs="Times New Roman"/>
                <w:color w:val="000000"/>
              </w:rPr>
              <w:t xml:space="preserve">проекта </w:t>
            </w:r>
            <w:r w:rsidR="00455467">
              <w:rPr>
                <w:rFonts w:ascii="Times New Roman" w:hAnsi="Times New Roman" w:cs="Times New Roman"/>
                <w:color w:val="000000"/>
              </w:rPr>
              <w:t>муниципального нормативного</w:t>
            </w:r>
            <w:r w:rsidRPr="00EB3FE4">
              <w:rPr>
                <w:rFonts w:ascii="Times New Roman" w:hAnsi="Times New Roman" w:cs="Times New Roman"/>
                <w:color w:val="000000"/>
              </w:rPr>
              <w:t xml:space="preserve"> акта, в</w:t>
            </w:r>
            <w:r w:rsidR="00455467">
              <w:rPr>
                <w:rFonts w:ascii="Times New Roman" w:hAnsi="Times New Roman" w:cs="Times New Roman"/>
                <w:color w:val="000000"/>
              </w:rPr>
              <w:t> </w:t>
            </w:r>
            <w:r w:rsidRPr="00EB3FE4">
              <w:rPr>
                <w:rFonts w:ascii="Times New Roman" w:hAnsi="Times New Roman" w:cs="Times New Roman"/>
                <w:color w:val="000000"/>
              </w:rPr>
              <w:t>котором учтено предложение участника консультаций)</w:t>
            </w:r>
          </w:p>
        </w:tc>
      </w:tr>
      <w:tr w:rsidR="00F12D5A" w:rsidRPr="006F0148" w:rsidTr="002D1C88">
        <w:trPr>
          <w:trHeight w:val="70"/>
        </w:trPr>
        <w:tc>
          <w:tcPr>
            <w:tcW w:w="2187" w:type="dxa"/>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tc>
        <w:tc>
          <w:tcPr>
            <w:tcW w:w="1749" w:type="dxa"/>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tc>
        <w:tc>
          <w:tcPr>
            <w:tcW w:w="1984" w:type="dxa"/>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tc>
        <w:tc>
          <w:tcPr>
            <w:tcW w:w="3119" w:type="dxa"/>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tc>
      </w:tr>
    </w:tbl>
    <w:p w:rsidR="00F12D5A" w:rsidRPr="006F0148" w:rsidRDefault="00F12D5A" w:rsidP="006F014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12D5A" w:rsidRPr="006F0148" w:rsidRDefault="00C52570" w:rsidP="006F014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12D5A" w:rsidRPr="006F0148">
        <w:rPr>
          <w:rFonts w:ascii="Times New Roman" w:hAnsi="Times New Roman" w:cs="Times New Roman"/>
          <w:color w:val="000000"/>
          <w:sz w:val="24"/>
          <w:szCs w:val="24"/>
        </w:rPr>
        <w:t xml:space="preserve"> Результаты обработки иных предложений</w:t>
      </w:r>
    </w:p>
    <w:p w:rsidR="00F12D5A" w:rsidRPr="006F0148" w:rsidRDefault="00F12D5A" w:rsidP="006F0148">
      <w:pPr>
        <w:autoSpaceDE w:val="0"/>
        <w:autoSpaceDN w:val="0"/>
        <w:adjustRightInd w:val="0"/>
        <w:spacing w:after="0" w:line="240" w:lineRule="auto"/>
        <w:ind w:firstLine="540"/>
        <w:jc w:val="center"/>
        <w:rPr>
          <w:rFonts w:ascii="Times New Roman" w:hAnsi="Times New Roman" w:cs="Times New Roman"/>
          <w:sz w:val="24"/>
          <w:szCs w:val="24"/>
        </w:rPr>
      </w:pPr>
      <w:r w:rsidRPr="006F0148">
        <w:rPr>
          <w:rFonts w:ascii="Times New Roman" w:hAnsi="Times New Roman" w:cs="Times New Roman"/>
          <w:color w:val="000000"/>
          <w:sz w:val="24"/>
          <w:szCs w:val="24"/>
        </w:rPr>
        <w:t>к проекту</w:t>
      </w:r>
      <w:r w:rsidR="00B62E6A">
        <w:rPr>
          <w:rFonts w:ascii="Times New Roman" w:hAnsi="Times New Roman" w:cs="Times New Roman"/>
          <w:color w:val="000000"/>
          <w:sz w:val="24"/>
          <w:szCs w:val="24"/>
        </w:rPr>
        <w:t xml:space="preserve"> муниципального</w:t>
      </w:r>
      <w:r w:rsidRPr="006F0148">
        <w:rPr>
          <w:rFonts w:ascii="Times New Roman" w:hAnsi="Times New Roman" w:cs="Times New Roman"/>
          <w:color w:val="000000"/>
          <w:sz w:val="24"/>
          <w:szCs w:val="24"/>
        </w:rPr>
        <w:t xml:space="preserve"> нормативного правового акта</w:t>
      </w:r>
    </w:p>
    <w:p w:rsidR="00F12D5A" w:rsidRPr="006F0148" w:rsidRDefault="00F12D5A" w:rsidP="006F0148">
      <w:pPr>
        <w:spacing w:after="0" w:line="240" w:lineRule="auto"/>
        <w:ind w:right="-284"/>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3"/>
        <w:gridCol w:w="1743"/>
        <w:gridCol w:w="1984"/>
        <w:gridCol w:w="3119"/>
      </w:tblGrid>
      <w:tr w:rsidR="00F12D5A" w:rsidRPr="006F0148" w:rsidTr="002D1C88">
        <w:trPr>
          <w:trHeight w:val="605"/>
        </w:trPr>
        <w:tc>
          <w:tcPr>
            <w:tcW w:w="2193" w:type="dxa"/>
          </w:tcPr>
          <w:p w:rsidR="00F12D5A" w:rsidRPr="00C57DE0" w:rsidRDefault="00F12D5A" w:rsidP="006F0148">
            <w:pPr>
              <w:autoSpaceDE w:val="0"/>
              <w:autoSpaceDN w:val="0"/>
              <w:adjustRightInd w:val="0"/>
              <w:spacing w:after="0" w:line="240" w:lineRule="auto"/>
              <w:jc w:val="center"/>
              <w:rPr>
                <w:rFonts w:ascii="Times New Roman" w:hAnsi="Times New Roman" w:cs="Times New Roman"/>
                <w:color w:val="000000"/>
              </w:rPr>
            </w:pPr>
            <w:r w:rsidRPr="00C57DE0">
              <w:rPr>
                <w:rFonts w:ascii="Times New Roman" w:hAnsi="Times New Roman" w:cs="Times New Roman"/>
                <w:color w:val="000000"/>
              </w:rPr>
              <w:t xml:space="preserve">Указывается структурный элемент проекта </w:t>
            </w:r>
            <w:r w:rsidR="00D34C68"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color w:val="000000"/>
              </w:rPr>
              <w:t xml:space="preserve"> (номер статьи, части, пункта, подпункта, абзаца и т.д.)</w:t>
            </w:r>
          </w:p>
        </w:tc>
        <w:tc>
          <w:tcPr>
            <w:tcW w:w="1743" w:type="dxa"/>
          </w:tcPr>
          <w:p w:rsidR="00F12D5A" w:rsidRPr="00C57DE0" w:rsidRDefault="00F12D5A" w:rsidP="006F0148">
            <w:pPr>
              <w:autoSpaceDE w:val="0"/>
              <w:autoSpaceDN w:val="0"/>
              <w:adjustRightInd w:val="0"/>
              <w:spacing w:after="0" w:line="240" w:lineRule="auto"/>
              <w:jc w:val="center"/>
              <w:rPr>
                <w:rFonts w:ascii="Times New Roman" w:hAnsi="Times New Roman" w:cs="Times New Roman"/>
                <w:color w:val="000000"/>
              </w:rPr>
            </w:pPr>
            <w:r w:rsidRPr="00C57DE0">
              <w:rPr>
                <w:rFonts w:ascii="Times New Roman" w:hAnsi="Times New Roman" w:cs="Times New Roman"/>
                <w:color w:val="000000"/>
              </w:rPr>
              <w:t>Содержание предложения</w:t>
            </w:r>
          </w:p>
        </w:tc>
        <w:tc>
          <w:tcPr>
            <w:tcW w:w="1984" w:type="dxa"/>
          </w:tcPr>
          <w:p w:rsidR="00F12D5A" w:rsidRPr="00C57DE0" w:rsidRDefault="00F12D5A" w:rsidP="006F0148">
            <w:pPr>
              <w:autoSpaceDE w:val="0"/>
              <w:autoSpaceDN w:val="0"/>
              <w:adjustRightInd w:val="0"/>
              <w:spacing w:after="0" w:line="240" w:lineRule="auto"/>
              <w:jc w:val="center"/>
              <w:rPr>
                <w:rFonts w:ascii="Times New Roman" w:hAnsi="Times New Roman" w:cs="Times New Roman"/>
                <w:color w:val="000000"/>
              </w:rPr>
            </w:pPr>
            <w:r w:rsidRPr="00C57DE0">
              <w:rPr>
                <w:rFonts w:ascii="Times New Roman" w:hAnsi="Times New Roman" w:cs="Times New Roman"/>
                <w:color w:val="000000"/>
              </w:rPr>
              <w:t>Информация о лице, представившем предложение</w:t>
            </w:r>
          </w:p>
        </w:tc>
        <w:tc>
          <w:tcPr>
            <w:tcW w:w="3119" w:type="dxa"/>
          </w:tcPr>
          <w:p w:rsidR="00F12D5A" w:rsidRPr="00C57DE0" w:rsidRDefault="00F12D5A" w:rsidP="00455467">
            <w:pPr>
              <w:autoSpaceDE w:val="0"/>
              <w:autoSpaceDN w:val="0"/>
              <w:adjustRightInd w:val="0"/>
              <w:spacing w:after="0" w:line="240" w:lineRule="auto"/>
              <w:jc w:val="center"/>
              <w:rPr>
                <w:rFonts w:ascii="Times New Roman" w:hAnsi="Times New Roman" w:cs="Times New Roman"/>
                <w:color w:val="000000"/>
              </w:rPr>
            </w:pPr>
            <w:r w:rsidRPr="00C57DE0">
              <w:rPr>
                <w:rFonts w:ascii="Times New Roman" w:hAnsi="Times New Roman" w:cs="Times New Roman"/>
                <w:color w:val="000000"/>
              </w:rPr>
              <w:t xml:space="preserve">Информация разработчика проекта </w:t>
            </w:r>
            <w:r w:rsidR="00D34C68"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color w:val="000000"/>
              </w:rPr>
              <w:t xml:space="preserve"> об учете представленного предложения либо обоснование его частичного учета или отклонения (указывается пункт</w:t>
            </w:r>
            <w:r w:rsidR="00455467" w:rsidRPr="00C57DE0">
              <w:rPr>
                <w:rFonts w:ascii="Times New Roman" w:hAnsi="Times New Roman" w:cs="Times New Roman"/>
                <w:color w:val="000000"/>
              </w:rPr>
              <w:t xml:space="preserve"> проекта муниципального нормативного</w:t>
            </w:r>
            <w:r w:rsidRPr="00C57DE0">
              <w:rPr>
                <w:rFonts w:ascii="Times New Roman" w:hAnsi="Times New Roman" w:cs="Times New Roman"/>
                <w:color w:val="000000"/>
              </w:rPr>
              <w:t xml:space="preserve"> акта, в</w:t>
            </w:r>
            <w:r w:rsidR="00455467" w:rsidRPr="00C57DE0">
              <w:rPr>
                <w:rFonts w:ascii="Times New Roman" w:hAnsi="Times New Roman" w:cs="Times New Roman"/>
                <w:color w:val="000000"/>
              </w:rPr>
              <w:t> </w:t>
            </w:r>
            <w:r w:rsidRPr="00C57DE0">
              <w:rPr>
                <w:rFonts w:ascii="Times New Roman" w:hAnsi="Times New Roman" w:cs="Times New Roman"/>
                <w:color w:val="000000"/>
              </w:rPr>
              <w:t>котором учтено предложение участника консультаций)</w:t>
            </w:r>
          </w:p>
        </w:tc>
      </w:tr>
      <w:tr w:rsidR="00F12D5A" w:rsidRPr="006F0148" w:rsidTr="002D1C88">
        <w:trPr>
          <w:trHeight w:val="426"/>
        </w:trPr>
        <w:tc>
          <w:tcPr>
            <w:tcW w:w="2193" w:type="dxa"/>
          </w:tcPr>
          <w:p w:rsidR="00F12D5A" w:rsidRPr="00EB3FE4" w:rsidRDefault="00F12D5A" w:rsidP="006F0148">
            <w:pPr>
              <w:autoSpaceDE w:val="0"/>
              <w:autoSpaceDN w:val="0"/>
              <w:adjustRightInd w:val="0"/>
              <w:spacing w:after="0" w:line="240" w:lineRule="auto"/>
              <w:rPr>
                <w:rFonts w:ascii="Times New Roman" w:hAnsi="Times New Roman" w:cs="Times New Roman"/>
                <w:color w:val="000000"/>
              </w:rPr>
            </w:pPr>
          </w:p>
        </w:tc>
        <w:tc>
          <w:tcPr>
            <w:tcW w:w="1743" w:type="dxa"/>
          </w:tcPr>
          <w:p w:rsidR="00F12D5A" w:rsidRPr="00EB3FE4" w:rsidRDefault="00F12D5A" w:rsidP="006F0148">
            <w:pPr>
              <w:autoSpaceDE w:val="0"/>
              <w:autoSpaceDN w:val="0"/>
              <w:adjustRightInd w:val="0"/>
              <w:spacing w:after="0" w:line="240" w:lineRule="auto"/>
              <w:rPr>
                <w:rFonts w:ascii="Times New Roman" w:hAnsi="Times New Roman" w:cs="Times New Roman"/>
                <w:color w:val="000000"/>
              </w:rPr>
            </w:pPr>
          </w:p>
        </w:tc>
        <w:tc>
          <w:tcPr>
            <w:tcW w:w="1984" w:type="dxa"/>
          </w:tcPr>
          <w:p w:rsidR="00F12D5A" w:rsidRPr="00EB3FE4" w:rsidRDefault="00F12D5A" w:rsidP="006F0148">
            <w:pPr>
              <w:autoSpaceDE w:val="0"/>
              <w:autoSpaceDN w:val="0"/>
              <w:adjustRightInd w:val="0"/>
              <w:spacing w:after="0" w:line="240" w:lineRule="auto"/>
              <w:rPr>
                <w:rFonts w:ascii="Times New Roman" w:hAnsi="Times New Roman" w:cs="Times New Roman"/>
                <w:color w:val="000000"/>
              </w:rPr>
            </w:pPr>
          </w:p>
        </w:tc>
        <w:tc>
          <w:tcPr>
            <w:tcW w:w="3119" w:type="dxa"/>
          </w:tcPr>
          <w:p w:rsidR="00F12D5A" w:rsidRPr="00EB3FE4" w:rsidRDefault="00F12D5A" w:rsidP="006F0148">
            <w:pPr>
              <w:autoSpaceDE w:val="0"/>
              <w:autoSpaceDN w:val="0"/>
              <w:adjustRightInd w:val="0"/>
              <w:spacing w:after="0" w:line="240" w:lineRule="auto"/>
              <w:rPr>
                <w:rFonts w:ascii="Times New Roman" w:hAnsi="Times New Roman" w:cs="Times New Roman"/>
                <w:color w:val="000000"/>
              </w:rPr>
            </w:pPr>
          </w:p>
        </w:tc>
      </w:tr>
    </w:tbl>
    <w:p w:rsidR="00F12D5A" w:rsidRPr="006F0148" w:rsidRDefault="00F12D5A" w:rsidP="006F0148">
      <w:pPr>
        <w:spacing w:after="0" w:line="240" w:lineRule="auto"/>
        <w:ind w:right="-284"/>
        <w:jc w:val="center"/>
        <w:rPr>
          <w:rFonts w:ascii="Times New Roman" w:hAnsi="Times New Roman" w:cs="Times New Roman"/>
          <w:sz w:val="24"/>
          <w:szCs w:val="24"/>
        </w:rPr>
      </w:pPr>
    </w:p>
    <w:p w:rsidR="00F12D5A" w:rsidRPr="006F0148" w:rsidRDefault="00C52570" w:rsidP="006F014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12D5A" w:rsidRPr="006F0148">
        <w:rPr>
          <w:rFonts w:ascii="Times New Roman" w:hAnsi="Times New Roman" w:cs="Times New Roman"/>
          <w:color w:val="000000"/>
          <w:sz w:val="24"/>
          <w:szCs w:val="24"/>
        </w:rPr>
        <w:t xml:space="preserve"> Общая информация о предложениях,</w:t>
      </w:r>
    </w:p>
    <w:p w:rsidR="00F12D5A" w:rsidRPr="006F0148" w:rsidRDefault="00F12D5A" w:rsidP="006F0148">
      <w:pPr>
        <w:spacing w:after="0" w:line="240" w:lineRule="auto"/>
        <w:ind w:right="-284"/>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поступивших при проведении публичных консультаций</w:t>
      </w:r>
    </w:p>
    <w:p w:rsidR="00F12D5A" w:rsidRPr="006F0148" w:rsidRDefault="00F12D5A" w:rsidP="006F0148">
      <w:pPr>
        <w:spacing w:after="0" w:line="240" w:lineRule="auto"/>
        <w:ind w:right="-284"/>
        <w:jc w:val="center"/>
        <w:rPr>
          <w:rFonts w:ascii="Times New Roman" w:hAnsi="Times New Roman" w:cs="Times New Roman"/>
          <w:color w:val="000000"/>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2"/>
        <w:gridCol w:w="1985"/>
      </w:tblGrid>
      <w:tr w:rsidR="00F12D5A" w:rsidRPr="006F0148" w:rsidTr="002D1C88">
        <w:trPr>
          <w:trHeight w:val="110"/>
        </w:trPr>
        <w:tc>
          <w:tcPr>
            <w:tcW w:w="6912" w:type="dxa"/>
          </w:tcPr>
          <w:p w:rsidR="00F12D5A" w:rsidRPr="00EB3FE4" w:rsidRDefault="00F12D5A" w:rsidP="006F0148">
            <w:pPr>
              <w:autoSpaceDE w:val="0"/>
              <w:autoSpaceDN w:val="0"/>
              <w:adjustRightInd w:val="0"/>
              <w:spacing w:after="0" w:line="240" w:lineRule="auto"/>
              <w:rPr>
                <w:rFonts w:ascii="Times New Roman" w:hAnsi="Times New Roman" w:cs="Times New Roman"/>
                <w:color w:val="000000"/>
              </w:rPr>
            </w:pPr>
            <w:r w:rsidRPr="00EB3FE4">
              <w:rPr>
                <w:rFonts w:ascii="Times New Roman" w:hAnsi="Times New Roman" w:cs="Times New Roman"/>
                <w:color w:val="000000"/>
              </w:rPr>
              <w:t xml:space="preserve">Наименование показателя </w:t>
            </w:r>
          </w:p>
        </w:tc>
        <w:tc>
          <w:tcPr>
            <w:tcW w:w="1985" w:type="dxa"/>
          </w:tcPr>
          <w:p w:rsidR="00F12D5A" w:rsidRPr="00EB3FE4" w:rsidRDefault="00F12D5A" w:rsidP="006F0148">
            <w:pPr>
              <w:autoSpaceDE w:val="0"/>
              <w:autoSpaceDN w:val="0"/>
              <w:adjustRightInd w:val="0"/>
              <w:spacing w:after="0" w:line="240" w:lineRule="auto"/>
              <w:rPr>
                <w:rFonts w:ascii="Times New Roman" w:hAnsi="Times New Roman" w:cs="Times New Roman"/>
                <w:color w:val="000000"/>
              </w:rPr>
            </w:pPr>
            <w:r w:rsidRPr="00EB3FE4">
              <w:rPr>
                <w:rFonts w:ascii="Times New Roman" w:hAnsi="Times New Roman" w:cs="Times New Roman"/>
                <w:color w:val="000000"/>
              </w:rPr>
              <w:t xml:space="preserve">Количество (ед.) </w:t>
            </w:r>
          </w:p>
        </w:tc>
      </w:tr>
      <w:tr w:rsidR="00F12D5A" w:rsidRPr="006F0148" w:rsidTr="002D1C88">
        <w:trPr>
          <w:trHeight w:val="110"/>
        </w:trPr>
        <w:tc>
          <w:tcPr>
            <w:tcW w:w="6912" w:type="dxa"/>
          </w:tcPr>
          <w:p w:rsidR="00F12D5A" w:rsidRPr="00EB3FE4" w:rsidRDefault="00F12D5A" w:rsidP="006F0148">
            <w:pPr>
              <w:autoSpaceDE w:val="0"/>
              <w:autoSpaceDN w:val="0"/>
              <w:adjustRightInd w:val="0"/>
              <w:spacing w:after="0" w:line="240" w:lineRule="auto"/>
              <w:rPr>
                <w:rFonts w:ascii="Times New Roman" w:hAnsi="Times New Roman" w:cs="Times New Roman"/>
                <w:color w:val="000000"/>
              </w:rPr>
            </w:pPr>
          </w:p>
        </w:tc>
        <w:tc>
          <w:tcPr>
            <w:tcW w:w="1985" w:type="dxa"/>
          </w:tcPr>
          <w:p w:rsidR="00F12D5A" w:rsidRPr="00EB3FE4" w:rsidRDefault="00F12D5A" w:rsidP="006F0148">
            <w:pPr>
              <w:autoSpaceDE w:val="0"/>
              <w:autoSpaceDN w:val="0"/>
              <w:adjustRightInd w:val="0"/>
              <w:spacing w:after="0" w:line="240" w:lineRule="auto"/>
              <w:rPr>
                <w:rFonts w:ascii="Times New Roman" w:hAnsi="Times New Roman" w:cs="Times New Roman"/>
                <w:color w:val="000000"/>
              </w:rPr>
            </w:pPr>
          </w:p>
        </w:tc>
      </w:tr>
    </w:tbl>
    <w:p w:rsidR="00F12D5A" w:rsidRPr="006F0148" w:rsidRDefault="00F12D5A" w:rsidP="006F0148">
      <w:pPr>
        <w:spacing w:after="0" w:line="240" w:lineRule="auto"/>
        <w:ind w:right="-284"/>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Общее количество поступивших предложений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Общее количество учтенных предложений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Общее количество частично учтенных предложений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Общее количество неучтенных предложений </w:t>
      </w:r>
    </w:p>
    <w:p w:rsidR="00F12D5A" w:rsidRPr="006F0148" w:rsidRDefault="00F12D5A" w:rsidP="006F0148">
      <w:pPr>
        <w:spacing w:after="0" w:line="240" w:lineRule="auto"/>
        <w:ind w:right="-284"/>
        <w:rPr>
          <w:rFonts w:ascii="Times New Roman" w:hAnsi="Times New Roman" w:cs="Times New Roman"/>
          <w:sz w:val="24"/>
          <w:szCs w:val="24"/>
        </w:rPr>
      </w:pPr>
    </w:p>
    <w:p w:rsidR="00F12D5A" w:rsidRPr="006F0148" w:rsidRDefault="00F12D5A" w:rsidP="006F0148">
      <w:pPr>
        <w:spacing w:after="0" w:line="240" w:lineRule="auto"/>
        <w:ind w:right="-284"/>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 _________________________________ </w:t>
      </w:r>
    </w:p>
    <w:p w:rsidR="00F12D5A" w:rsidRPr="006F0148" w:rsidRDefault="00F12D5A" w:rsidP="006F0148">
      <w:pPr>
        <w:spacing w:after="0" w:line="240" w:lineRule="auto"/>
        <w:ind w:right="-284" w:firstLine="708"/>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(подпись) </w:t>
      </w:r>
      <w:r w:rsidRPr="006F0148">
        <w:rPr>
          <w:rFonts w:ascii="Times New Roman" w:hAnsi="Times New Roman" w:cs="Times New Roman"/>
          <w:color w:val="000000"/>
          <w:sz w:val="24"/>
          <w:szCs w:val="24"/>
        </w:rPr>
        <w:tab/>
      </w:r>
      <w:r w:rsidRPr="006F0148">
        <w:rPr>
          <w:rFonts w:ascii="Times New Roman" w:hAnsi="Times New Roman" w:cs="Times New Roman"/>
          <w:color w:val="000000"/>
          <w:sz w:val="24"/>
          <w:szCs w:val="24"/>
        </w:rPr>
        <w:tab/>
      </w:r>
      <w:r w:rsidRPr="006F0148">
        <w:rPr>
          <w:rFonts w:ascii="Times New Roman" w:hAnsi="Times New Roman" w:cs="Times New Roman"/>
          <w:color w:val="000000"/>
          <w:sz w:val="24"/>
          <w:szCs w:val="24"/>
        </w:rPr>
        <w:tab/>
      </w:r>
      <w:r w:rsidRPr="006F0148">
        <w:rPr>
          <w:rFonts w:ascii="Times New Roman" w:hAnsi="Times New Roman" w:cs="Times New Roman"/>
          <w:color w:val="000000"/>
          <w:sz w:val="24"/>
          <w:szCs w:val="24"/>
        </w:rPr>
        <w:tab/>
        <w:t>(расшифровка подписи)</w:t>
      </w:r>
    </w:p>
    <w:p w:rsidR="00F12D5A" w:rsidRPr="006F0148" w:rsidRDefault="00F12D5A" w:rsidP="006F0148">
      <w:pPr>
        <w:spacing w:after="0" w:line="240" w:lineRule="auto"/>
        <w:ind w:right="-284"/>
        <w:rPr>
          <w:rFonts w:ascii="Times New Roman" w:hAnsi="Times New Roman" w:cs="Times New Roman"/>
          <w:color w:val="000000"/>
          <w:sz w:val="24"/>
          <w:szCs w:val="24"/>
        </w:rPr>
      </w:pP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 </w:t>
      </w:r>
    </w:p>
    <w:p w:rsidR="00F12D5A" w:rsidRPr="006F0148" w:rsidRDefault="00F12D5A" w:rsidP="006F0148">
      <w:pPr>
        <w:spacing w:after="0" w:line="240" w:lineRule="auto"/>
        <w:ind w:right="-284" w:firstLine="708"/>
        <w:rPr>
          <w:rFonts w:ascii="Times New Roman" w:hAnsi="Times New Roman" w:cs="Times New Roman"/>
          <w:sz w:val="24"/>
          <w:szCs w:val="24"/>
        </w:rPr>
        <w:sectPr w:rsidR="00F12D5A" w:rsidRPr="006F0148" w:rsidSect="002D1C88">
          <w:pgSz w:w="11906" w:h="16838"/>
          <w:pgMar w:top="993" w:right="746" w:bottom="993" w:left="2040" w:header="709" w:footer="709" w:gutter="0"/>
          <w:pgNumType w:start="1"/>
          <w:cols w:space="708"/>
          <w:titlePg/>
          <w:docGrid w:linePitch="360"/>
        </w:sectPr>
      </w:pPr>
      <w:r w:rsidRPr="006F0148">
        <w:rPr>
          <w:rFonts w:ascii="Times New Roman" w:hAnsi="Times New Roman" w:cs="Times New Roman"/>
          <w:color w:val="000000"/>
          <w:sz w:val="24"/>
          <w:szCs w:val="24"/>
        </w:rPr>
        <w:t>(дата)</w:t>
      </w:r>
    </w:p>
    <w:p w:rsidR="00F12D5A" w:rsidRPr="00C0698C" w:rsidRDefault="00F12D5A" w:rsidP="006F0148">
      <w:pPr>
        <w:widowControl w:val="0"/>
        <w:autoSpaceDE w:val="0"/>
        <w:autoSpaceDN w:val="0"/>
        <w:adjustRightInd w:val="0"/>
        <w:spacing w:after="0" w:line="240" w:lineRule="auto"/>
        <w:ind w:left="5954"/>
        <w:jc w:val="right"/>
        <w:rPr>
          <w:rFonts w:ascii="Times New Roman" w:hAnsi="Times New Roman" w:cs="Times New Roman"/>
          <w:b/>
        </w:rPr>
      </w:pPr>
      <w:r w:rsidRPr="00C0698C">
        <w:rPr>
          <w:rFonts w:ascii="Times New Roman" w:hAnsi="Times New Roman" w:cs="Times New Roman"/>
          <w:b/>
        </w:rPr>
        <w:t>Приложение № 2</w:t>
      </w:r>
    </w:p>
    <w:p w:rsidR="00F12D5A" w:rsidRPr="00C0698C" w:rsidRDefault="00F12D5A" w:rsidP="006F0148">
      <w:pPr>
        <w:widowControl w:val="0"/>
        <w:autoSpaceDE w:val="0"/>
        <w:autoSpaceDN w:val="0"/>
        <w:adjustRightInd w:val="0"/>
        <w:spacing w:after="0" w:line="240" w:lineRule="auto"/>
        <w:ind w:left="5954"/>
        <w:jc w:val="right"/>
        <w:rPr>
          <w:rFonts w:ascii="Times New Roman" w:hAnsi="Times New Roman" w:cs="Times New Roman"/>
        </w:rPr>
      </w:pPr>
      <w:r w:rsidRPr="00C0698C">
        <w:rPr>
          <w:rFonts w:ascii="Times New Roman" w:hAnsi="Times New Roman" w:cs="Times New Roman"/>
        </w:rPr>
        <w:t>к решению Совета депутатов Северодвинска</w:t>
      </w:r>
    </w:p>
    <w:p w:rsidR="00F12D5A" w:rsidRPr="00C0698C" w:rsidRDefault="00F12D5A" w:rsidP="006F0148">
      <w:pPr>
        <w:widowControl w:val="0"/>
        <w:autoSpaceDE w:val="0"/>
        <w:autoSpaceDN w:val="0"/>
        <w:adjustRightInd w:val="0"/>
        <w:spacing w:after="0" w:line="240" w:lineRule="auto"/>
        <w:ind w:left="5670"/>
        <w:jc w:val="right"/>
        <w:rPr>
          <w:rFonts w:ascii="Times New Roman" w:hAnsi="Times New Roman" w:cs="Times New Roman"/>
        </w:rPr>
      </w:pPr>
      <w:r w:rsidRPr="00C0698C">
        <w:rPr>
          <w:rFonts w:ascii="Times New Roman" w:hAnsi="Times New Roman" w:cs="Times New Roman"/>
        </w:rPr>
        <w:t xml:space="preserve">от </w:t>
      </w:r>
      <w:r w:rsidR="008A77C1" w:rsidRPr="00C0698C">
        <w:rPr>
          <w:rFonts w:ascii="Times New Roman" w:hAnsi="Times New Roman" w:cs="Times New Roman"/>
        </w:rPr>
        <w:t>___</w:t>
      </w:r>
      <w:r w:rsidRPr="00C0698C">
        <w:rPr>
          <w:rFonts w:ascii="Times New Roman" w:hAnsi="Times New Roman" w:cs="Times New Roman"/>
        </w:rPr>
        <w:t>.</w:t>
      </w:r>
      <w:r w:rsidR="008A77C1" w:rsidRPr="00C0698C">
        <w:rPr>
          <w:rFonts w:ascii="Times New Roman" w:hAnsi="Times New Roman" w:cs="Times New Roman"/>
        </w:rPr>
        <w:t>___._____</w:t>
      </w:r>
      <w:r w:rsidRPr="00C0698C">
        <w:rPr>
          <w:rFonts w:ascii="Times New Roman" w:hAnsi="Times New Roman" w:cs="Times New Roman"/>
        </w:rPr>
        <w:t xml:space="preserve"> № </w:t>
      </w:r>
      <w:r w:rsidR="008A77C1" w:rsidRPr="00C0698C">
        <w:rPr>
          <w:rFonts w:ascii="Times New Roman" w:hAnsi="Times New Roman" w:cs="Times New Roman"/>
        </w:rPr>
        <w:t>____</w:t>
      </w:r>
      <w:r w:rsidRPr="00C0698C">
        <w:rPr>
          <w:rFonts w:ascii="Times New Roman" w:hAnsi="Times New Roman" w:cs="Times New Roman"/>
        </w:rPr>
        <w:t xml:space="preserve"> </w:t>
      </w:r>
    </w:p>
    <w:p w:rsidR="00F12D5A" w:rsidRPr="006F0148" w:rsidRDefault="00F12D5A" w:rsidP="006F0148">
      <w:pPr>
        <w:widowControl w:val="0"/>
        <w:autoSpaceDE w:val="0"/>
        <w:autoSpaceDN w:val="0"/>
        <w:adjustRightInd w:val="0"/>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 xml:space="preserve">Порядок </w:t>
      </w:r>
    </w:p>
    <w:p w:rsidR="00F12D5A" w:rsidRPr="006F0148" w:rsidRDefault="00F12D5A" w:rsidP="006F0148">
      <w:pPr>
        <w:widowControl w:val="0"/>
        <w:autoSpaceDE w:val="0"/>
        <w:autoSpaceDN w:val="0"/>
        <w:adjustRightInd w:val="0"/>
        <w:spacing w:after="0" w:line="240" w:lineRule="auto"/>
        <w:jc w:val="center"/>
        <w:rPr>
          <w:rFonts w:ascii="Times New Roman" w:hAnsi="Times New Roman" w:cs="Times New Roman"/>
          <w:bCs/>
          <w:sz w:val="24"/>
          <w:szCs w:val="24"/>
        </w:rPr>
      </w:pPr>
      <w:r w:rsidRPr="006F0148">
        <w:rPr>
          <w:rFonts w:ascii="Times New Roman" w:hAnsi="Times New Roman" w:cs="Times New Roman"/>
          <w:sz w:val="24"/>
          <w:szCs w:val="24"/>
        </w:rPr>
        <w:t>проведения экспертизы муниципальных нормативных правовых актов Северодвинска</w:t>
      </w:r>
    </w:p>
    <w:p w:rsidR="00F12D5A" w:rsidRPr="006F0148" w:rsidRDefault="00F12D5A" w:rsidP="006F0148">
      <w:pPr>
        <w:widowControl w:val="0"/>
        <w:autoSpaceDE w:val="0"/>
        <w:autoSpaceDN w:val="0"/>
        <w:adjustRightInd w:val="0"/>
        <w:spacing w:after="0" w:line="240" w:lineRule="auto"/>
        <w:jc w:val="center"/>
        <w:rPr>
          <w:rFonts w:ascii="Times New Roman" w:hAnsi="Times New Roman" w:cs="Times New Roman"/>
          <w:sz w:val="24"/>
          <w:szCs w:val="24"/>
        </w:rPr>
      </w:pPr>
    </w:p>
    <w:p w:rsidR="00F12D5A" w:rsidRPr="006F0148" w:rsidRDefault="00AE077B" w:rsidP="006F0148">
      <w:pPr>
        <w:pStyle w:val="a6"/>
        <w:widowControl w:val="0"/>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F12D5A" w:rsidRPr="006F0148">
        <w:rPr>
          <w:rFonts w:ascii="Times New Roman" w:hAnsi="Times New Roman" w:cs="Times New Roman"/>
          <w:sz w:val="24"/>
          <w:szCs w:val="24"/>
        </w:rPr>
        <w:t>. Общие положения</w:t>
      </w:r>
    </w:p>
    <w:p w:rsidR="00F12D5A" w:rsidRPr="006F0148" w:rsidRDefault="00F12D5A" w:rsidP="006F01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2D5A" w:rsidRPr="006F0148" w:rsidRDefault="00F12D5A" w:rsidP="006F014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1.1. </w:t>
      </w:r>
      <w:hyperlink w:anchor="Par40" w:history="1">
        <w:r w:rsidRPr="006F0148">
          <w:rPr>
            <w:rFonts w:ascii="Times New Roman" w:hAnsi="Times New Roman" w:cs="Times New Roman"/>
            <w:sz w:val="24"/>
            <w:szCs w:val="24"/>
          </w:rPr>
          <w:t>Порядок</w:t>
        </w:r>
      </w:hyperlink>
      <w:r w:rsidRPr="006F0148">
        <w:rPr>
          <w:rFonts w:ascii="Times New Roman" w:hAnsi="Times New Roman" w:cs="Times New Roman"/>
          <w:sz w:val="24"/>
          <w:szCs w:val="24"/>
        </w:rPr>
        <w:t xml:space="preserve"> проведения экспертизы муниципальных нормативных правовых актов Северодвинска, затрагивающих вопросы осуществления предпринимательской, инвестиционной и иной экономической деятельности (далее – Порядок), разработан в соответствии со статьей 7 Федерального закона от 06.10.2003 № 131-ФЗ «Об общих принципах организации местного самоуправления в Российской Федерации», Федеральным законом от 31.07.2020 № 247-ФЗ «Об обязательных требованиях в Российской Федерации», законом Архангельской области 23.09.2004 № 259-внеоч.-</w:t>
      </w:r>
      <w:proofErr w:type="gramStart"/>
      <w:r w:rsidRPr="006F0148">
        <w:rPr>
          <w:rFonts w:ascii="Times New Roman" w:hAnsi="Times New Roman" w:cs="Times New Roman"/>
          <w:sz w:val="24"/>
          <w:szCs w:val="24"/>
        </w:rPr>
        <w:t>ОЗ</w:t>
      </w:r>
      <w:proofErr w:type="gramEnd"/>
      <w:r w:rsidRPr="006F0148">
        <w:rPr>
          <w:rFonts w:ascii="Times New Roman" w:hAnsi="Times New Roman" w:cs="Times New Roman"/>
          <w:sz w:val="24"/>
          <w:szCs w:val="24"/>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Методическими рекомендациями по организации и проведению </w:t>
      </w:r>
      <w:proofErr w:type="gramStart"/>
      <w:r w:rsidRPr="006F0148">
        <w:rPr>
          <w:rFonts w:ascii="Times New Roman" w:hAnsi="Times New Roman" w:cs="Times New Roman"/>
          <w:sz w:val="24"/>
          <w:szCs w:val="24"/>
        </w:rPr>
        <w:t>процедуры оценки регулирующего воздействия проектов нормативных правовых актов субъектов Российской Федерации</w:t>
      </w:r>
      <w:proofErr w:type="gramEnd"/>
      <w:r w:rsidRPr="006F0148">
        <w:rPr>
          <w:rFonts w:ascii="Times New Roman" w:hAnsi="Times New Roman" w:cs="Times New Roman"/>
          <w:sz w:val="24"/>
          <w:szCs w:val="24"/>
        </w:rPr>
        <w:t xml:space="preserve">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w:t>
      </w:r>
      <w:r w:rsidR="006C280D">
        <w:rPr>
          <w:rFonts w:ascii="Times New Roman" w:hAnsi="Times New Roman" w:cs="Times New Roman"/>
          <w:sz w:val="24"/>
          <w:szCs w:val="24"/>
        </w:rPr>
        <w:t>.03.</w:t>
      </w:r>
      <w:r w:rsidRPr="006F0148">
        <w:rPr>
          <w:rFonts w:ascii="Times New Roman" w:hAnsi="Times New Roman" w:cs="Times New Roman"/>
          <w:sz w:val="24"/>
          <w:szCs w:val="24"/>
        </w:rPr>
        <w:t>2014 № 159</w:t>
      </w:r>
      <w:r w:rsidR="00835C1F">
        <w:rPr>
          <w:rFonts w:ascii="Times New Roman" w:hAnsi="Times New Roman" w:cs="Times New Roman"/>
          <w:sz w:val="24"/>
          <w:szCs w:val="24"/>
        </w:rPr>
        <w:t>.</w:t>
      </w:r>
      <w:r w:rsidRPr="006F0148">
        <w:rPr>
          <w:rFonts w:ascii="Times New Roman" w:hAnsi="Times New Roman" w:cs="Times New Roman"/>
          <w:sz w:val="24"/>
          <w:szCs w:val="24"/>
        </w:rPr>
        <w:t xml:space="preserve"> </w:t>
      </w:r>
    </w:p>
    <w:p w:rsidR="00F12D5A" w:rsidRPr="006F0148" w:rsidRDefault="00F12D5A"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1.2. </w:t>
      </w:r>
      <w:proofErr w:type="gramStart"/>
      <w:r w:rsidRPr="006F0148">
        <w:rPr>
          <w:rFonts w:ascii="Times New Roman" w:hAnsi="Times New Roman" w:cs="Times New Roman"/>
          <w:sz w:val="24"/>
          <w:szCs w:val="24"/>
        </w:rPr>
        <w:t xml:space="preserve">Порядок устанавливает процедуру и требования к проведению экспертизы муниципальных нормативных правовых актов Северодвинска, затрагивающих вопросы осуществления предпринимательской, инвестиционной и иной экономической деятельности (далее – муниципальные нормативные правовые акты), по вопросам выявления и устранения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w:t>
      </w:r>
      <w:r w:rsidRPr="00DA77E6">
        <w:rPr>
          <w:rFonts w:ascii="Times New Roman" w:hAnsi="Times New Roman" w:cs="Times New Roman"/>
          <w:sz w:val="24"/>
          <w:szCs w:val="24"/>
        </w:rPr>
        <w:t>разрешений</w:t>
      </w:r>
      <w:r w:rsidRPr="006F0148">
        <w:rPr>
          <w:rFonts w:ascii="Times New Roman" w:hAnsi="Times New Roman" w:cs="Times New Roman"/>
          <w:sz w:val="24"/>
          <w:szCs w:val="24"/>
        </w:rPr>
        <w:t>, иных форм оценки</w:t>
      </w:r>
      <w:proofErr w:type="gramEnd"/>
      <w:r w:rsidRPr="006F0148">
        <w:rPr>
          <w:rFonts w:ascii="Times New Roman" w:hAnsi="Times New Roman" w:cs="Times New Roman"/>
          <w:sz w:val="24"/>
          <w:szCs w:val="24"/>
        </w:rPr>
        <w:t xml:space="preserve"> и экспертизы, необоснованно </w:t>
      </w:r>
      <w:proofErr w:type="gramStart"/>
      <w:r w:rsidRPr="006F0148">
        <w:rPr>
          <w:rFonts w:ascii="Times New Roman" w:hAnsi="Times New Roman" w:cs="Times New Roman"/>
          <w:sz w:val="24"/>
          <w:szCs w:val="24"/>
        </w:rPr>
        <w:t>затрудняющих</w:t>
      </w:r>
      <w:proofErr w:type="gramEnd"/>
      <w:r w:rsidRPr="006F0148">
        <w:rPr>
          <w:rFonts w:ascii="Times New Roman" w:hAnsi="Times New Roman" w:cs="Times New Roman"/>
          <w:sz w:val="24"/>
          <w:szCs w:val="24"/>
        </w:rPr>
        <w:t xml:space="preserve"> осуществление предпринимательской, инвестиционной и иной экономической деятельности.</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1.3. В настоящем Порядке используются следующие понятия и их определения:</w:t>
      </w:r>
    </w:p>
    <w:p w:rsidR="00F12D5A" w:rsidRPr="006F0148" w:rsidRDefault="009A7F12"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w:t>
      </w:r>
      <w:r w:rsidR="00F12D5A" w:rsidRPr="006F0148">
        <w:rPr>
          <w:rFonts w:ascii="Times New Roman" w:hAnsi="Times New Roman" w:cs="Times New Roman"/>
          <w:sz w:val="24"/>
          <w:szCs w:val="24"/>
          <w:lang w:val="en-US"/>
        </w:rPr>
        <w:t> </w:t>
      </w:r>
      <w:r w:rsidR="00F12D5A" w:rsidRPr="006F0148">
        <w:rPr>
          <w:rFonts w:ascii="Times New Roman" w:hAnsi="Times New Roman" w:cs="Times New Roman"/>
          <w:sz w:val="24"/>
          <w:szCs w:val="24"/>
        </w:rPr>
        <w:t>уполномоченный орган Администрации Северодвинска – орган Администрации Северодвинска, ответственный за проведение экспертизы муниципальных нормативных правовых актов;</w:t>
      </w:r>
    </w:p>
    <w:p w:rsidR="00F12D5A" w:rsidRPr="006F0148" w:rsidRDefault="009A7F12"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2)</w:t>
      </w:r>
      <w:r w:rsidR="00F12D5A" w:rsidRPr="006F0148">
        <w:rPr>
          <w:rFonts w:ascii="Times New Roman" w:hAnsi="Times New Roman" w:cs="Times New Roman"/>
          <w:sz w:val="24"/>
          <w:szCs w:val="24"/>
          <w:lang w:val="en-US"/>
        </w:rPr>
        <w:t> </w:t>
      </w:r>
      <w:r w:rsidR="00F12D5A" w:rsidRPr="006F0148">
        <w:rPr>
          <w:rFonts w:ascii="Times New Roman" w:hAnsi="Times New Roman" w:cs="Times New Roman"/>
          <w:sz w:val="24"/>
          <w:szCs w:val="24"/>
        </w:rPr>
        <w:t xml:space="preserve">заявители проведения экспертизы муниципальных нормативных правовых         актов – субъекты предпринимательской, инвестиционной и иной экономической деятельности Северодвинска, общественные объединения в сфере </w:t>
      </w:r>
      <w:r w:rsidR="00F12D5A" w:rsidRPr="00835C1F">
        <w:rPr>
          <w:rFonts w:ascii="Times New Roman" w:hAnsi="Times New Roman" w:cs="Times New Roman"/>
          <w:sz w:val="24"/>
          <w:szCs w:val="24"/>
        </w:rPr>
        <w:t xml:space="preserve">предпринимательской, инвестиционной и иной экономической деятельности, </w:t>
      </w:r>
      <w:r w:rsidR="00835C1F" w:rsidRPr="00835C1F">
        <w:rPr>
          <w:rFonts w:ascii="Times New Roman" w:hAnsi="Times New Roman" w:cs="Times New Roman"/>
          <w:sz w:val="24"/>
          <w:szCs w:val="24"/>
        </w:rPr>
        <w:t>у</w:t>
      </w:r>
      <w:r w:rsidR="00F12D5A" w:rsidRPr="00835C1F">
        <w:rPr>
          <w:rFonts w:ascii="Times New Roman" w:hAnsi="Times New Roman" w:cs="Times New Roman"/>
          <w:sz w:val="24"/>
          <w:szCs w:val="24"/>
        </w:rPr>
        <w:t>полномоченный при Губернаторе Архангельской области по защите прав предпринимателей</w:t>
      </w:r>
      <w:r w:rsidR="00F12D5A" w:rsidRPr="006F0148">
        <w:rPr>
          <w:rFonts w:ascii="Times New Roman" w:hAnsi="Times New Roman" w:cs="Times New Roman"/>
          <w:sz w:val="24"/>
          <w:szCs w:val="24"/>
        </w:rPr>
        <w:t>, объединения потребителей, саморегулируемые организации, осуществляющие деятельность на территории Северодвинска, органы прокуратуры Российской Федерации, органы Администрации Северодвинска, депутаты Архангельского областного Собрания депутатов, депутаты Совета депутатов Северодвинска</w:t>
      </w:r>
      <w:proofErr w:type="gramEnd"/>
      <w:r w:rsidR="00F12D5A" w:rsidRPr="006F0148">
        <w:rPr>
          <w:rFonts w:ascii="Times New Roman" w:hAnsi="Times New Roman" w:cs="Times New Roman"/>
          <w:sz w:val="24"/>
          <w:szCs w:val="24"/>
        </w:rPr>
        <w:t>, органы местного самоуправления Северодвинска, иные лица;</w:t>
      </w:r>
    </w:p>
    <w:p w:rsidR="00F12D5A" w:rsidRPr="006F0148" w:rsidRDefault="009A7F12"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3)</w:t>
      </w:r>
      <w:r w:rsidR="00F12D5A" w:rsidRPr="006F0148">
        <w:rPr>
          <w:rFonts w:ascii="Times New Roman" w:hAnsi="Times New Roman" w:cs="Times New Roman"/>
          <w:sz w:val="24"/>
          <w:szCs w:val="24"/>
        </w:rPr>
        <w:t> разработчики проекта муниципального нормативного правового акта – субъекты правотворческой инициативы, установленные Уставом Северодвинска, а также отраслевые (функциональные) органы Администрации Северодвинска, осуществляющие в пределах предоставленных полномочий функции по вопросам местного значения;</w:t>
      </w:r>
    </w:p>
    <w:p w:rsidR="00F12D5A" w:rsidRPr="006F0148" w:rsidRDefault="009A7F12"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4)</w:t>
      </w:r>
      <w:r w:rsidR="00F12D5A" w:rsidRPr="006F0148">
        <w:rPr>
          <w:rFonts w:ascii="Times New Roman" w:hAnsi="Times New Roman" w:cs="Times New Roman"/>
          <w:sz w:val="24"/>
          <w:szCs w:val="24"/>
        </w:rPr>
        <w:t xml:space="preserve"> публичные консультации – открытое обсуждение (в очной и (или) заочной форме) с заинтересованными лицами действующего муниципального нормативного правового акта, организуемое в соответствии с утвержденным Планом проведения </w:t>
      </w:r>
      <w:proofErr w:type="gramStart"/>
      <w:r w:rsidR="00F12D5A" w:rsidRPr="006F0148">
        <w:rPr>
          <w:rFonts w:ascii="Times New Roman" w:hAnsi="Times New Roman" w:cs="Times New Roman"/>
          <w:sz w:val="24"/>
          <w:szCs w:val="24"/>
        </w:rPr>
        <w:t>экспертизы</w:t>
      </w:r>
      <w:proofErr w:type="gramEnd"/>
      <w:r w:rsidR="00F12D5A" w:rsidRPr="006F0148">
        <w:rPr>
          <w:rFonts w:ascii="Times New Roman" w:hAnsi="Times New Roman" w:cs="Times New Roman"/>
          <w:sz w:val="24"/>
          <w:szCs w:val="24"/>
        </w:rPr>
        <w:t xml:space="preserve"> уполномоченным органом Администрации Северодвинска в ходе проведения процедуры экспертизы муниципальных нормативных правовых актов Северодвинска;</w:t>
      </w:r>
    </w:p>
    <w:p w:rsidR="00F12D5A" w:rsidRPr="006F0148" w:rsidRDefault="009A7F12" w:rsidP="006F0148">
      <w:pPr>
        <w:pStyle w:val="ConsPlusNormal"/>
        <w:jc w:val="both"/>
        <w:rPr>
          <w:sz w:val="24"/>
          <w:szCs w:val="24"/>
        </w:rPr>
      </w:pPr>
      <w:proofErr w:type="gramStart"/>
      <w:r>
        <w:rPr>
          <w:sz w:val="24"/>
          <w:szCs w:val="24"/>
        </w:rPr>
        <w:t>5)</w:t>
      </w:r>
      <w:r w:rsidR="00F12D5A" w:rsidRPr="006F0148">
        <w:rPr>
          <w:sz w:val="24"/>
          <w:szCs w:val="24"/>
        </w:rPr>
        <w:t xml:space="preserve"> участники публичных консультаций – физические и юридические лица, общественные объединения в сфере предпринимательской, инвестиционной и иной экономической деятельности, объединения потребителей, саморегулируемые организации, научно-экспертные организации, органы местного самоуправления Северодвинска, не являющиеся разработчиками, </w:t>
      </w:r>
      <w:r w:rsidR="00835C1F">
        <w:rPr>
          <w:sz w:val="24"/>
          <w:szCs w:val="24"/>
        </w:rPr>
        <w:t>у</w:t>
      </w:r>
      <w:r w:rsidR="00F12D5A" w:rsidRPr="00C57DE0">
        <w:rPr>
          <w:sz w:val="24"/>
          <w:szCs w:val="24"/>
        </w:rPr>
        <w:t>полномоченный</w:t>
      </w:r>
      <w:r w:rsidR="00F12D5A" w:rsidRPr="006F0148">
        <w:rPr>
          <w:sz w:val="24"/>
          <w:szCs w:val="24"/>
        </w:rPr>
        <w:t xml:space="preserve"> при Губернаторе Архангельской области по защите прав предпринимателей, прокуратура города Северодвинска, депутаты Совета депутатов Северодвинска, члены Совета по малому и среднему предпринимательству при Главе Северодвинска и иные заинтересованные</w:t>
      </w:r>
      <w:proofErr w:type="gramEnd"/>
      <w:r w:rsidR="00F12D5A" w:rsidRPr="006F0148">
        <w:rPr>
          <w:sz w:val="24"/>
          <w:szCs w:val="24"/>
        </w:rPr>
        <w:t xml:space="preserve"> лица; </w:t>
      </w:r>
    </w:p>
    <w:p w:rsidR="00F12D5A" w:rsidRPr="006F0148" w:rsidRDefault="009A7F12" w:rsidP="006F0148">
      <w:pPr>
        <w:pStyle w:val="ConsPlusNormal"/>
        <w:jc w:val="both"/>
        <w:rPr>
          <w:sz w:val="24"/>
          <w:szCs w:val="24"/>
        </w:rPr>
      </w:pPr>
      <w:proofErr w:type="gramStart"/>
      <w:r>
        <w:rPr>
          <w:sz w:val="24"/>
          <w:szCs w:val="24"/>
        </w:rPr>
        <w:t>6)</w:t>
      </w:r>
      <w:r w:rsidR="00F12D5A" w:rsidRPr="006F0148">
        <w:rPr>
          <w:sz w:val="24"/>
          <w:szCs w:val="24"/>
        </w:rPr>
        <w:t> заключение об экспертизе – завершающий процедуру экспертизы документ, подготавливаемый уполномоченным органом Администрации Северодвинска и содержащий выводы о положениях муниципального нормативного правого акта Северодвинска, в отношении которого проводится экспертиза, создающих необоснованные затруднения для осуществления предпринимательской, инвестиционной и иной экономической деятельности, или об отсутствии таких положений, а также обоснование сделанных выводов.</w:t>
      </w:r>
      <w:proofErr w:type="gramEnd"/>
    </w:p>
    <w:p w:rsidR="00F12D5A" w:rsidRPr="006F0148" w:rsidRDefault="00F12D5A"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1.4. Процедура проведения экспертизы муниципальных нормативных правовых актов состоит из следующих этапов:</w:t>
      </w:r>
    </w:p>
    <w:p w:rsidR="00F12D5A" w:rsidRPr="006F0148" w:rsidRDefault="009A7F12"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F12D5A" w:rsidRPr="006F0148">
        <w:rPr>
          <w:rFonts w:ascii="Times New Roman" w:hAnsi="Times New Roman" w:cs="Times New Roman"/>
          <w:sz w:val="24"/>
          <w:szCs w:val="24"/>
        </w:rPr>
        <w:t> формирование плана проведения экспертизы муниципальных нормативных правовых актов;</w:t>
      </w:r>
    </w:p>
    <w:p w:rsidR="00F12D5A" w:rsidRPr="006F0148" w:rsidRDefault="009A7F12"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12D5A" w:rsidRPr="006F0148">
        <w:rPr>
          <w:rFonts w:ascii="Times New Roman" w:hAnsi="Times New Roman" w:cs="Times New Roman"/>
          <w:sz w:val="24"/>
          <w:szCs w:val="24"/>
        </w:rPr>
        <w:t> размещение извещения об экспертизе муниципальных нормативных правовых актов;</w:t>
      </w:r>
    </w:p>
    <w:p w:rsidR="00F12D5A" w:rsidRPr="006F0148" w:rsidRDefault="009A7F12"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12D5A" w:rsidRPr="006F0148">
        <w:rPr>
          <w:rFonts w:ascii="Times New Roman" w:hAnsi="Times New Roman" w:cs="Times New Roman"/>
          <w:sz w:val="24"/>
          <w:szCs w:val="24"/>
        </w:rPr>
        <w:t> проведение публичных консультаций по муниципальному нормативному правовому акту;</w:t>
      </w:r>
    </w:p>
    <w:p w:rsidR="00F12D5A" w:rsidRPr="006F0148" w:rsidRDefault="009A7F12"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12D5A" w:rsidRPr="006F0148">
        <w:rPr>
          <w:rFonts w:ascii="Times New Roman" w:hAnsi="Times New Roman" w:cs="Times New Roman"/>
          <w:sz w:val="24"/>
          <w:szCs w:val="24"/>
        </w:rPr>
        <w:t> подготовка заключения об экспертизе муниципального нормативного правового акта.</w:t>
      </w:r>
    </w:p>
    <w:p w:rsidR="00F12D5A" w:rsidRPr="006F0148" w:rsidRDefault="00F12D5A"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1.5. Срок проведения экспертизы муниципального нормативного правового акта не превышает двух месяцев. При необходимости срок проведения экспертизы может быть продлен уполномоченным органом Администрации Северодвинска, но не более чем на один месяц.</w:t>
      </w:r>
    </w:p>
    <w:p w:rsidR="00F12D5A" w:rsidRPr="006F0148" w:rsidRDefault="00F12D5A"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F4587" w:rsidRDefault="006F4587" w:rsidP="006F0148">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2</w:t>
      </w:r>
      <w:r w:rsidR="00F12D5A" w:rsidRPr="006F0148">
        <w:rPr>
          <w:rFonts w:ascii="Times New Roman" w:hAnsi="Times New Roman" w:cs="Times New Roman"/>
          <w:sz w:val="24"/>
          <w:szCs w:val="24"/>
        </w:rPr>
        <w:t xml:space="preserve">. Формирование плана проведения экспертизы </w:t>
      </w:r>
      <w:proofErr w:type="gramStart"/>
      <w:r w:rsidR="00F12D5A" w:rsidRPr="006F0148">
        <w:rPr>
          <w:rFonts w:ascii="Times New Roman" w:hAnsi="Times New Roman" w:cs="Times New Roman"/>
          <w:sz w:val="24"/>
          <w:szCs w:val="24"/>
        </w:rPr>
        <w:t>муниципальных</w:t>
      </w:r>
      <w:proofErr w:type="gramEnd"/>
      <w:r w:rsidR="00F12D5A" w:rsidRPr="006F0148">
        <w:rPr>
          <w:rFonts w:ascii="Times New Roman" w:hAnsi="Times New Roman" w:cs="Times New Roman"/>
          <w:sz w:val="24"/>
          <w:szCs w:val="24"/>
        </w:rPr>
        <w:t xml:space="preserve"> </w:t>
      </w:r>
    </w:p>
    <w:p w:rsidR="00F12D5A" w:rsidRPr="006F0148" w:rsidRDefault="00F12D5A" w:rsidP="006F014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F0148">
        <w:rPr>
          <w:rFonts w:ascii="Times New Roman" w:hAnsi="Times New Roman" w:cs="Times New Roman"/>
          <w:sz w:val="24"/>
          <w:szCs w:val="24"/>
        </w:rPr>
        <w:t xml:space="preserve">нормативных правовых актов </w:t>
      </w:r>
    </w:p>
    <w:p w:rsidR="00F12D5A" w:rsidRPr="006F0148" w:rsidRDefault="00F12D5A" w:rsidP="006F01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2D5A" w:rsidRPr="006F0148" w:rsidRDefault="00F12D5A"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2.1. Экспертиза муниципальных нормативных правовых актов проводится в соответствии с ежегодным планом проведения экспертизы муниципальных нормативных правовых актов (далее – План), утверждаемым Главой Северодвинска.</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2.2. Проект Плана формируется уполномоченным органом Администрации Северодвинска ежегодно по форме согласно приложению № 1 к настоящему Порядку на основании предложений о проведении экспертизы муниципальных нормативных правовых актов, поступивших в уполномоченный орган Администрации Северодвинска от заявителей, а также на основании поручений Главы Северодвинска. </w:t>
      </w:r>
    </w:p>
    <w:p w:rsidR="00F12D5A" w:rsidRPr="006F0148" w:rsidRDefault="00F12D5A"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2.3. </w:t>
      </w:r>
      <w:proofErr w:type="gramStart"/>
      <w:r w:rsidRPr="006F0148">
        <w:rPr>
          <w:rFonts w:ascii="Times New Roman" w:hAnsi="Times New Roman" w:cs="Times New Roman"/>
          <w:sz w:val="24"/>
          <w:szCs w:val="24"/>
        </w:rPr>
        <w:t xml:space="preserve">В целях формирования проекта Плана на очередной календарный год уполномоченный орган Администрации Северодвинска не позднее 1 декабря текущего года размещает извещение о формировании проекта Плана, содержащее адреса (почтовый и электронный), по которым можно направлять предложения о проведении экспертизы муниципальных нормативных </w:t>
      </w:r>
      <w:r w:rsidR="006F4587">
        <w:rPr>
          <w:rFonts w:ascii="Times New Roman" w:hAnsi="Times New Roman" w:cs="Times New Roman"/>
          <w:sz w:val="24"/>
          <w:szCs w:val="24"/>
        </w:rPr>
        <w:t>правовых актов, на официальном и</w:t>
      </w:r>
      <w:r w:rsidRPr="006F0148">
        <w:rPr>
          <w:rFonts w:ascii="Times New Roman" w:hAnsi="Times New Roman" w:cs="Times New Roman"/>
          <w:sz w:val="24"/>
          <w:szCs w:val="24"/>
        </w:rPr>
        <w:t xml:space="preserve">нтернет-сайте Администрации Северодвинска по адресу: </w:t>
      </w:r>
      <w:hyperlink r:id="rId19" w:history="1">
        <w:r w:rsidRPr="006F0148">
          <w:rPr>
            <w:rStyle w:val="af"/>
            <w:rFonts w:ascii="Times New Roman" w:hAnsi="Times New Roman" w:cs="Times New Roman"/>
            <w:sz w:val="24"/>
            <w:szCs w:val="24"/>
            <w:lang w:val="en-US"/>
          </w:rPr>
          <w:t>www</w:t>
        </w:r>
        <w:r w:rsidRPr="006F0148">
          <w:rPr>
            <w:rStyle w:val="af"/>
            <w:rFonts w:ascii="Times New Roman" w:hAnsi="Times New Roman" w:cs="Times New Roman"/>
            <w:sz w:val="24"/>
            <w:szCs w:val="24"/>
          </w:rPr>
          <w:t>.</w:t>
        </w:r>
        <w:proofErr w:type="spellStart"/>
        <w:r w:rsidRPr="006F0148">
          <w:rPr>
            <w:rStyle w:val="af"/>
            <w:rFonts w:ascii="Times New Roman" w:hAnsi="Times New Roman" w:cs="Times New Roman"/>
            <w:sz w:val="24"/>
            <w:szCs w:val="24"/>
            <w:lang w:val="en-US"/>
          </w:rPr>
          <w:t>severodvinsk</w:t>
        </w:r>
        <w:proofErr w:type="spellEnd"/>
        <w:r w:rsidRPr="006F0148">
          <w:rPr>
            <w:rStyle w:val="af"/>
            <w:rFonts w:ascii="Times New Roman" w:hAnsi="Times New Roman" w:cs="Times New Roman"/>
            <w:sz w:val="24"/>
            <w:szCs w:val="24"/>
          </w:rPr>
          <w:t>.</w:t>
        </w:r>
        <w:r w:rsidRPr="006F0148">
          <w:rPr>
            <w:rStyle w:val="af"/>
            <w:rFonts w:ascii="Times New Roman" w:hAnsi="Times New Roman" w:cs="Times New Roman"/>
            <w:sz w:val="24"/>
            <w:szCs w:val="24"/>
            <w:lang w:val="en-US"/>
          </w:rPr>
          <w:t>info</w:t>
        </w:r>
      </w:hyperlink>
      <w:r w:rsidRPr="006F0148">
        <w:rPr>
          <w:rFonts w:ascii="Times New Roman" w:hAnsi="Times New Roman" w:cs="Times New Roman"/>
          <w:sz w:val="24"/>
          <w:szCs w:val="24"/>
        </w:rPr>
        <w:t xml:space="preserve"> (далее – официальный сайт).</w:t>
      </w:r>
      <w:proofErr w:type="gramEnd"/>
    </w:p>
    <w:p w:rsidR="00F12D5A" w:rsidRPr="006F0148" w:rsidRDefault="00F12D5A"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2.4. Предложения о проведении экспертизы муниципальных нормативных правовых актов принимаются уполномоченным органом Администрации Северодвинска до 15 декабря текущего года.</w:t>
      </w:r>
    </w:p>
    <w:p w:rsidR="00F12D5A" w:rsidRPr="006F0148" w:rsidRDefault="00F12D5A" w:rsidP="006F0148">
      <w:pPr>
        <w:pStyle w:val="ad"/>
        <w:spacing w:after="0"/>
        <w:ind w:firstLine="709"/>
        <w:jc w:val="both"/>
        <w:rPr>
          <w:sz w:val="24"/>
          <w:szCs w:val="24"/>
        </w:rPr>
      </w:pPr>
      <w:r w:rsidRPr="006F0148">
        <w:rPr>
          <w:sz w:val="24"/>
          <w:szCs w:val="24"/>
        </w:rPr>
        <w:t>2.5. Предложения о проведении экспертизы муниципальных нормативных правовых актов должны содержать следующие сведения:</w:t>
      </w:r>
    </w:p>
    <w:p w:rsidR="00F12D5A" w:rsidRPr="006F0148" w:rsidRDefault="009A7F12" w:rsidP="006F0148">
      <w:pPr>
        <w:pStyle w:val="ad"/>
        <w:spacing w:after="0"/>
        <w:ind w:firstLine="709"/>
        <w:jc w:val="both"/>
        <w:rPr>
          <w:sz w:val="24"/>
          <w:szCs w:val="24"/>
        </w:rPr>
      </w:pPr>
      <w:r>
        <w:rPr>
          <w:sz w:val="24"/>
          <w:szCs w:val="24"/>
        </w:rPr>
        <w:t>1)</w:t>
      </w:r>
      <w:r w:rsidR="00F12D5A" w:rsidRPr="006F0148">
        <w:rPr>
          <w:sz w:val="24"/>
          <w:szCs w:val="24"/>
        </w:rPr>
        <w:t> наименование заявителя;</w:t>
      </w:r>
    </w:p>
    <w:p w:rsidR="00F12D5A" w:rsidRPr="006F0148" w:rsidRDefault="009A7F12" w:rsidP="006F0148">
      <w:pPr>
        <w:pStyle w:val="ad"/>
        <w:spacing w:after="0"/>
        <w:ind w:firstLine="709"/>
        <w:jc w:val="both"/>
        <w:rPr>
          <w:sz w:val="24"/>
          <w:szCs w:val="24"/>
        </w:rPr>
      </w:pPr>
      <w:r>
        <w:rPr>
          <w:sz w:val="24"/>
          <w:szCs w:val="24"/>
        </w:rPr>
        <w:t>2)</w:t>
      </w:r>
      <w:r w:rsidR="00F12D5A" w:rsidRPr="006F0148">
        <w:rPr>
          <w:sz w:val="24"/>
          <w:szCs w:val="24"/>
        </w:rPr>
        <w:t> данные о заявителе (почтовый адрес, адрес электронной почты, контактный телефон);</w:t>
      </w:r>
    </w:p>
    <w:p w:rsidR="00F12D5A" w:rsidRPr="006F0148" w:rsidRDefault="009A7F12" w:rsidP="006F0148">
      <w:pPr>
        <w:pStyle w:val="ad"/>
        <w:spacing w:after="0"/>
        <w:ind w:firstLine="709"/>
        <w:jc w:val="both"/>
        <w:rPr>
          <w:bCs/>
          <w:sz w:val="24"/>
          <w:szCs w:val="24"/>
        </w:rPr>
      </w:pPr>
      <w:r>
        <w:rPr>
          <w:bCs/>
          <w:sz w:val="24"/>
          <w:szCs w:val="24"/>
        </w:rPr>
        <w:t>3)</w:t>
      </w:r>
      <w:r w:rsidR="00F12D5A" w:rsidRPr="006F0148">
        <w:rPr>
          <w:bCs/>
          <w:sz w:val="24"/>
          <w:szCs w:val="24"/>
        </w:rPr>
        <w:t xml:space="preserve"> реквизиты муниципального </w:t>
      </w:r>
      <w:r w:rsidR="00B62E6A">
        <w:rPr>
          <w:bCs/>
          <w:sz w:val="24"/>
          <w:szCs w:val="24"/>
        </w:rPr>
        <w:t xml:space="preserve">нормативного </w:t>
      </w:r>
      <w:r w:rsidR="00F12D5A" w:rsidRPr="006F0148">
        <w:rPr>
          <w:bCs/>
          <w:sz w:val="24"/>
          <w:szCs w:val="24"/>
        </w:rPr>
        <w:t>правового акта (вид и</w:t>
      </w:r>
      <w:r w:rsidR="00B62E6A">
        <w:rPr>
          <w:bCs/>
          <w:sz w:val="24"/>
          <w:szCs w:val="24"/>
        </w:rPr>
        <w:t> </w:t>
      </w:r>
      <w:r w:rsidR="00F12D5A" w:rsidRPr="006F0148">
        <w:rPr>
          <w:bCs/>
          <w:sz w:val="24"/>
          <w:szCs w:val="24"/>
        </w:rPr>
        <w:t xml:space="preserve">наименование муниципального </w:t>
      </w:r>
      <w:r w:rsidR="00B62E6A">
        <w:rPr>
          <w:bCs/>
          <w:sz w:val="24"/>
          <w:szCs w:val="24"/>
        </w:rPr>
        <w:t xml:space="preserve">нормативного </w:t>
      </w:r>
      <w:r w:rsidR="00F12D5A" w:rsidRPr="006F0148">
        <w:rPr>
          <w:bCs/>
          <w:sz w:val="24"/>
          <w:szCs w:val="24"/>
        </w:rPr>
        <w:t>правового акта, дата принятия, номер, редакция);</w:t>
      </w:r>
    </w:p>
    <w:p w:rsidR="00F12D5A" w:rsidRPr="006F0148" w:rsidRDefault="009A7F12" w:rsidP="006F0148">
      <w:pPr>
        <w:pStyle w:val="ad"/>
        <w:spacing w:after="0"/>
        <w:ind w:firstLine="709"/>
        <w:jc w:val="both"/>
        <w:rPr>
          <w:bCs/>
          <w:sz w:val="24"/>
          <w:szCs w:val="24"/>
        </w:rPr>
      </w:pPr>
      <w:r>
        <w:rPr>
          <w:bCs/>
          <w:sz w:val="24"/>
          <w:szCs w:val="24"/>
        </w:rPr>
        <w:t>4)</w:t>
      </w:r>
      <w:r w:rsidR="00F12D5A" w:rsidRPr="006F0148">
        <w:rPr>
          <w:bCs/>
          <w:sz w:val="24"/>
          <w:szCs w:val="24"/>
        </w:rPr>
        <w:t xml:space="preserve"> мотивированное обоснование, </w:t>
      </w:r>
      <w:r w:rsidR="00F12D5A" w:rsidRPr="006F0148">
        <w:rPr>
          <w:sz w:val="24"/>
          <w:szCs w:val="24"/>
        </w:rPr>
        <w:t>указывающее, что положения муниципального нормативного правового акта могут создавать условия, необоснованно затрудняющие ведение предпринимательской, инвестиционной и иной экономической деятельности;</w:t>
      </w:r>
    </w:p>
    <w:p w:rsidR="00F12D5A" w:rsidRPr="006F0148" w:rsidRDefault="009A7F12" w:rsidP="006F0148">
      <w:pPr>
        <w:pStyle w:val="ad"/>
        <w:spacing w:after="0"/>
        <w:ind w:firstLine="709"/>
        <w:jc w:val="both"/>
        <w:rPr>
          <w:sz w:val="24"/>
          <w:szCs w:val="24"/>
        </w:rPr>
      </w:pPr>
      <w:r>
        <w:rPr>
          <w:sz w:val="24"/>
          <w:szCs w:val="24"/>
        </w:rPr>
        <w:t>5)</w:t>
      </w:r>
      <w:r w:rsidR="00F12D5A" w:rsidRPr="006F0148">
        <w:rPr>
          <w:sz w:val="24"/>
          <w:szCs w:val="24"/>
        </w:rPr>
        <w:t xml:space="preserve"> иную информацию, </w:t>
      </w:r>
      <w:proofErr w:type="gramStart"/>
      <w:r w:rsidR="00F12D5A" w:rsidRPr="006F0148">
        <w:rPr>
          <w:sz w:val="24"/>
          <w:szCs w:val="24"/>
        </w:rPr>
        <w:t>позволяющую</w:t>
      </w:r>
      <w:proofErr w:type="gramEnd"/>
      <w:r w:rsidR="00F12D5A" w:rsidRPr="006F0148">
        <w:rPr>
          <w:sz w:val="24"/>
          <w:szCs w:val="24"/>
        </w:rPr>
        <w:t xml:space="preserve"> по мнению заявителя оценить обоснованность предложения.</w:t>
      </w:r>
    </w:p>
    <w:p w:rsidR="00F12D5A" w:rsidRPr="006F0148" w:rsidRDefault="00F12D5A" w:rsidP="006F0148">
      <w:pPr>
        <w:pStyle w:val="ad"/>
        <w:spacing w:after="0"/>
        <w:ind w:firstLine="709"/>
        <w:jc w:val="both"/>
        <w:rPr>
          <w:sz w:val="24"/>
          <w:szCs w:val="24"/>
        </w:rPr>
      </w:pPr>
      <w:r w:rsidRPr="006F0148">
        <w:rPr>
          <w:sz w:val="24"/>
          <w:szCs w:val="24"/>
        </w:rPr>
        <w:t>2.6. Муниципальные нормативные правовые акты включаются в План при наличии мотивированного обоснования, указывающего, что положения муниципального нормативного правового акта могут создавать условия, необоснованно затрудняющие ведение предпринимательской, инвестиционной и иной экономической деятельности.</w:t>
      </w:r>
    </w:p>
    <w:p w:rsidR="00F12D5A" w:rsidRPr="006F0148" w:rsidRDefault="00F12D5A"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6F0148">
        <w:rPr>
          <w:rFonts w:ascii="Times New Roman" w:hAnsi="Times New Roman" w:cs="Times New Roman"/>
          <w:sz w:val="24"/>
          <w:szCs w:val="24"/>
        </w:rPr>
        <w:t>2.7. Уполномоченный орган Администрации Северодвинска в течение двух рабочих дней со дня поступления предложения о проведении экспертизы муниципального нормативного правового акта рассматривает предложение заявителя и принимает одно из следующих мотивированных решений:</w:t>
      </w:r>
    </w:p>
    <w:p w:rsidR="00F12D5A" w:rsidRPr="006F0148" w:rsidRDefault="009A7F12" w:rsidP="006F0148">
      <w:pPr>
        <w:pStyle w:val="a6"/>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w:t>
      </w:r>
      <w:r w:rsidR="00F12D5A" w:rsidRPr="006F0148">
        <w:rPr>
          <w:rFonts w:ascii="Times New Roman" w:hAnsi="Times New Roman" w:cs="Times New Roman"/>
          <w:sz w:val="24"/>
          <w:szCs w:val="24"/>
        </w:rPr>
        <w:t> о включении предложения заявителя в План;</w:t>
      </w:r>
    </w:p>
    <w:p w:rsidR="00F12D5A" w:rsidRPr="006F0148" w:rsidRDefault="009A7F12" w:rsidP="006F0148">
      <w:pPr>
        <w:pStyle w:val="ad"/>
        <w:spacing w:after="0"/>
        <w:ind w:firstLine="709"/>
        <w:jc w:val="both"/>
        <w:rPr>
          <w:sz w:val="24"/>
          <w:szCs w:val="24"/>
        </w:rPr>
      </w:pPr>
      <w:r>
        <w:rPr>
          <w:sz w:val="24"/>
          <w:szCs w:val="24"/>
        </w:rPr>
        <w:t>2)</w:t>
      </w:r>
      <w:r w:rsidR="00F12D5A" w:rsidRPr="006F0148">
        <w:rPr>
          <w:sz w:val="24"/>
          <w:szCs w:val="24"/>
        </w:rPr>
        <w:t> об отказе во включении предложения заявителя в План.</w:t>
      </w:r>
    </w:p>
    <w:p w:rsidR="00F12D5A" w:rsidRPr="006F0148" w:rsidRDefault="00F12D5A" w:rsidP="006F0148">
      <w:pPr>
        <w:pStyle w:val="ad"/>
        <w:spacing w:after="0"/>
        <w:ind w:firstLine="709"/>
        <w:jc w:val="both"/>
        <w:rPr>
          <w:sz w:val="24"/>
          <w:szCs w:val="24"/>
        </w:rPr>
      </w:pPr>
      <w:r w:rsidRPr="006F0148">
        <w:rPr>
          <w:sz w:val="24"/>
          <w:szCs w:val="24"/>
        </w:rPr>
        <w:t xml:space="preserve">Основанием для решения уполномоченного органа Администрации Северодвинска об отказе во включении предложения заявителя в </w:t>
      </w:r>
      <w:r w:rsidR="006F4587">
        <w:rPr>
          <w:sz w:val="24"/>
          <w:szCs w:val="24"/>
        </w:rPr>
        <w:t>П</w:t>
      </w:r>
      <w:r w:rsidRPr="006F0148">
        <w:rPr>
          <w:sz w:val="24"/>
          <w:szCs w:val="24"/>
        </w:rPr>
        <w:t>лан является отсутствие в предложении заявителя сведений, предусмотренных пунктом 2.5 настоящего Порядка.</w:t>
      </w:r>
    </w:p>
    <w:p w:rsidR="00F12D5A" w:rsidRPr="006F0148" w:rsidRDefault="00F12D5A" w:rsidP="006F0148">
      <w:pPr>
        <w:pStyle w:val="ad"/>
        <w:spacing w:after="0"/>
        <w:ind w:firstLine="709"/>
        <w:jc w:val="both"/>
        <w:rPr>
          <w:sz w:val="24"/>
          <w:szCs w:val="24"/>
        </w:rPr>
      </w:pPr>
      <w:r w:rsidRPr="006F0148">
        <w:rPr>
          <w:sz w:val="24"/>
          <w:szCs w:val="24"/>
        </w:rPr>
        <w:t>Уполномоченный орган Администрации Северодвинска в течение двух рабочих дней информирует заявителя о принятом решении по электронной почте.</w:t>
      </w:r>
    </w:p>
    <w:p w:rsidR="00F12D5A" w:rsidRPr="006F0148" w:rsidRDefault="00F12D5A" w:rsidP="006F01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F0148">
        <w:rPr>
          <w:rFonts w:ascii="Times New Roman" w:eastAsia="Calibri" w:hAnsi="Times New Roman" w:cs="Times New Roman"/>
          <w:sz w:val="24"/>
          <w:szCs w:val="24"/>
        </w:rPr>
        <w:t>2.8. На основании полученных от заявителей предложений и поручений Главы Северодвинска уполномоченный орган Администрации Северодвинска формирует План на очередной календарный год в срок до 20 декабря текущего года и направляет Главе Северодвинска для утверждения.</w:t>
      </w:r>
    </w:p>
    <w:p w:rsidR="00F12D5A" w:rsidRPr="006F0148" w:rsidRDefault="00F12D5A" w:rsidP="006F01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F0148">
        <w:rPr>
          <w:rFonts w:ascii="Times New Roman" w:eastAsia="Calibri" w:hAnsi="Times New Roman" w:cs="Times New Roman"/>
          <w:sz w:val="24"/>
          <w:szCs w:val="24"/>
        </w:rPr>
        <w:t>2.9. В течение трех рабочих дней со дня утверждения Плана уполномоченный орган Администрации Северодвинска размещает его на официальном сайте.</w:t>
      </w:r>
    </w:p>
    <w:p w:rsidR="00F12D5A" w:rsidRPr="006F0148" w:rsidRDefault="00F12D5A" w:rsidP="006F01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F0148">
        <w:rPr>
          <w:rFonts w:ascii="Times New Roman" w:eastAsia="Calibri" w:hAnsi="Times New Roman" w:cs="Times New Roman"/>
          <w:sz w:val="24"/>
          <w:szCs w:val="24"/>
        </w:rPr>
        <w:t xml:space="preserve">2.10. В План могут вноситься изменения на основании обращений депутатов Архангельского областного Собрания депутатов, депутатов Совета депутатов Северодвинска, органов Администрации Северодвинска, органов местного самоуправления муниципального образования «Северодвинск», а </w:t>
      </w:r>
      <w:proofErr w:type="gramStart"/>
      <w:r w:rsidRPr="006F0148">
        <w:rPr>
          <w:rFonts w:ascii="Times New Roman" w:eastAsia="Calibri" w:hAnsi="Times New Roman" w:cs="Times New Roman"/>
          <w:sz w:val="24"/>
          <w:szCs w:val="24"/>
        </w:rPr>
        <w:t>также</w:t>
      </w:r>
      <w:proofErr w:type="gramEnd"/>
      <w:r w:rsidRPr="006F0148">
        <w:rPr>
          <w:rFonts w:ascii="Times New Roman" w:hAnsi="Times New Roman" w:cs="Times New Roman"/>
          <w:sz w:val="24"/>
          <w:szCs w:val="24"/>
        </w:rPr>
        <w:t xml:space="preserve"> в случае если муниципальный нормативный правовой акт, включенный в План, прекратил свое действие или отменен.</w:t>
      </w:r>
    </w:p>
    <w:p w:rsidR="00F12D5A" w:rsidRPr="006F0148" w:rsidRDefault="00F12D5A" w:rsidP="006F014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2D5A" w:rsidRPr="006F0148" w:rsidRDefault="006F4587" w:rsidP="006F0148">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w:t>
      </w:r>
      <w:r w:rsidR="00F12D5A" w:rsidRPr="006F0148">
        <w:rPr>
          <w:rFonts w:ascii="Times New Roman" w:hAnsi="Times New Roman" w:cs="Times New Roman"/>
          <w:sz w:val="24"/>
          <w:szCs w:val="24"/>
        </w:rPr>
        <w:t>. Размещение извещения об экспертизе муниципального нормативного правового акта и публичные консультации по муниципальному нормативному правовому акту</w:t>
      </w:r>
    </w:p>
    <w:p w:rsidR="00F12D5A" w:rsidRPr="006F0148" w:rsidRDefault="00F12D5A" w:rsidP="006F014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2D5A" w:rsidRPr="006F0148" w:rsidRDefault="00F12D5A"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 xml:space="preserve">3.1. Уполномоченный орган Администрации Северодвинска готовит извещение об экспертизе муниципального нормативного правового акта по форме согласно приложению № 2 к настоящему Порядку и размещает его на официальном сайте в срок проведения экспертизы муниципального нормативного правового акта, установленный в Плане. </w:t>
      </w: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3.2. Срок проведения публичных консультаций составляет 15 рабочих дней со дня размещения извещения об экспертизе на официальном сайте.</w:t>
      </w:r>
    </w:p>
    <w:p w:rsidR="00F12D5A" w:rsidRPr="006F0148" w:rsidRDefault="00F12D5A"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 xml:space="preserve">3.3. В целях проведения экспертизы муниципального нормативного правового акта уполномоченный орган Администрации Северодвинска может запрашивать у разработчика, представителей предпринимательского сообщества и у иных заинтересованных организаций и лиц материалы, содержащие сведения (расчеты, обоснования), на которых основывается необходимость правового регулирования соответствующих общественных отношений, и рекомендовать срок предоставления материалов. </w:t>
      </w:r>
    </w:p>
    <w:p w:rsidR="00F12D5A" w:rsidRPr="006F0148" w:rsidRDefault="00F12D5A"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В случае если на запрос уполномоченного органа Администрации Северодвинска в рекомендованный срок не представлены необходимые в целях проведения экспертизы материалы, сведения об этом подлежат указанию в тексте заключения об экспертизе муниципального нормативного правового акта.</w:t>
      </w:r>
    </w:p>
    <w:p w:rsidR="00F12D5A" w:rsidRPr="006F0148" w:rsidRDefault="00F12D5A"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3.4. В целях проведения экспертизы муниципального нормативного правового акта уполномоченный орган Администрации Северодвинска может использовать различные формы проведения публичных консультаций, в том числе проводить совещания с разработчиком, участниками публичных консультаций, заседания рабочих групп и иные мероприятия с участием заинтересованных организаций и лиц, в том числе с использованием информационно-коммуникационных технологий.</w:t>
      </w:r>
    </w:p>
    <w:p w:rsidR="00F12D5A" w:rsidRPr="006F0148" w:rsidRDefault="00F12D5A"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3.5. </w:t>
      </w:r>
      <w:proofErr w:type="gramStart"/>
      <w:r w:rsidRPr="006F0148">
        <w:rPr>
          <w:rFonts w:ascii="Times New Roman" w:hAnsi="Times New Roman" w:cs="Times New Roman"/>
          <w:sz w:val="24"/>
          <w:szCs w:val="24"/>
        </w:rPr>
        <w:t xml:space="preserve">В рамках экспертизы муниципального нормативного правового акта допускается использование официальной статистической информации, результатов социологических исследований, в том числе опросов, экспертных оценок, а также иных методов, позволяющих сопоставить </w:t>
      </w:r>
      <w:r w:rsidRPr="006F4587">
        <w:rPr>
          <w:rFonts w:ascii="Times New Roman" w:hAnsi="Times New Roman" w:cs="Times New Roman"/>
          <w:sz w:val="24"/>
          <w:szCs w:val="24"/>
        </w:rPr>
        <w:t>прогнозировавшиеся</w:t>
      </w:r>
      <w:r w:rsidRPr="006F0148">
        <w:rPr>
          <w:rFonts w:ascii="Times New Roman" w:hAnsi="Times New Roman" w:cs="Times New Roman"/>
          <w:sz w:val="24"/>
          <w:szCs w:val="24"/>
        </w:rPr>
        <w:t xml:space="preserve"> при разработке проекта муниципального </w:t>
      </w:r>
      <w:r w:rsidR="00B62E6A">
        <w:rPr>
          <w:rFonts w:ascii="Times New Roman" w:hAnsi="Times New Roman" w:cs="Times New Roman"/>
          <w:sz w:val="24"/>
          <w:szCs w:val="24"/>
        </w:rPr>
        <w:t xml:space="preserve">нормативного </w:t>
      </w:r>
      <w:r w:rsidRPr="006F0148">
        <w:rPr>
          <w:rFonts w:ascii="Times New Roman" w:hAnsi="Times New Roman" w:cs="Times New Roman"/>
          <w:sz w:val="24"/>
          <w:szCs w:val="24"/>
        </w:rPr>
        <w:t>правового акта значения выгод и издержек субъектов предпринимательской, инвестиционной и иной экономической деятельности с фактическими значениями, а также определить степень достижения целей регулирования.</w:t>
      </w:r>
      <w:proofErr w:type="gramEnd"/>
    </w:p>
    <w:p w:rsidR="00F12D5A" w:rsidRPr="006F0148" w:rsidRDefault="00F12D5A"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3.6. Уполномоченный орган Администрации Северодвинска рассматривает предложения, поступившие в срок, указанный в пункте 3.2 настоящего Порядка, и в течение пяти рабочих дней по его окончанию готовит и размещает на официальном сайте справку о результатах публичных консультаций по муниципальному нормативному правовому акту по форме согласно приложению № 3 к настоящему Порядку.</w:t>
      </w:r>
    </w:p>
    <w:p w:rsidR="00F12D5A" w:rsidRPr="006F0148" w:rsidRDefault="00F12D5A" w:rsidP="006F014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3.7. Отраслевые (функциональные) органы, за которыми закреплены полномочия в сфере действия муниципального нормативного правового акта, принимают участие в мероприятиях, проводимых уполномоченным органом Администрации Северодвинска, в целях проведения экспертизы в соответствии с Планом и представляют информацию, запрашиваемую уполномоченным органом Администрации Северодвинска в течение срока, указанного в пункте 3.2 настоящего Порядка.</w:t>
      </w:r>
    </w:p>
    <w:p w:rsidR="00F12D5A" w:rsidRDefault="00F12D5A" w:rsidP="006F014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22E20" w:rsidRPr="006F0148" w:rsidRDefault="00B22E20" w:rsidP="006F014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12D5A" w:rsidRPr="006F0148" w:rsidRDefault="00B22E20" w:rsidP="006F0148">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4</w:t>
      </w:r>
      <w:r w:rsidR="00F12D5A" w:rsidRPr="006F0148">
        <w:rPr>
          <w:rFonts w:ascii="Times New Roman" w:hAnsi="Times New Roman" w:cs="Times New Roman"/>
          <w:sz w:val="24"/>
          <w:szCs w:val="24"/>
        </w:rPr>
        <w:t>.</w:t>
      </w:r>
      <w:r w:rsidR="00F12D5A" w:rsidRPr="006F0148">
        <w:rPr>
          <w:rFonts w:ascii="Times New Roman" w:hAnsi="Times New Roman" w:cs="Times New Roman"/>
          <w:sz w:val="24"/>
          <w:szCs w:val="24"/>
          <w:lang w:val="en-US"/>
        </w:rPr>
        <w:t> </w:t>
      </w:r>
      <w:r w:rsidR="00F12D5A" w:rsidRPr="006F0148">
        <w:rPr>
          <w:rFonts w:ascii="Times New Roman" w:hAnsi="Times New Roman" w:cs="Times New Roman"/>
          <w:sz w:val="24"/>
          <w:szCs w:val="24"/>
        </w:rPr>
        <w:t>Подготовка заключения об экспертизе муниципального нормативного правового акта</w:t>
      </w:r>
    </w:p>
    <w:p w:rsidR="00F12D5A" w:rsidRPr="006F0148" w:rsidRDefault="00F12D5A" w:rsidP="006F014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color w:val="FF0000"/>
          <w:sz w:val="24"/>
          <w:szCs w:val="24"/>
        </w:rPr>
      </w:pPr>
      <w:r w:rsidRPr="006F0148">
        <w:rPr>
          <w:rFonts w:ascii="Times New Roman" w:hAnsi="Times New Roman" w:cs="Times New Roman"/>
          <w:sz w:val="24"/>
          <w:szCs w:val="24"/>
        </w:rPr>
        <w:t>4.1.</w:t>
      </w:r>
      <w:r w:rsidRPr="006F0148">
        <w:rPr>
          <w:rFonts w:ascii="Times New Roman" w:hAnsi="Times New Roman" w:cs="Times New Roman"/>
          <w:sz w:val="24"/>
          <w:szCs w:val="24"/>
          <w:lang w:val="en-US"/>
        </w:rPr>
        <w:t> </w:t>
      </w:r>
      <w:r w:rsidRPr="006F0148">
        <w:rPr>
          <w:rFonts w:ascii="Times New Roman" w:hAnsi="Times New Roman" w:cs="Times New Roman"/>
          <w:sz w:val="24"/>
          <w:szCs w:val="24"/>
        </w:rPr>
        <w:t xml:space="preserve">В отношении каждого муниципального нормативного правового акта, включенного в План, уполномоченный орган Администрации Северодвинска в срок не более 15 рабочих дней со дня окончания публичных консультаций готовит заключение об экспертизе муниципального нормативного правового акта по форме согласно приложению № 4 к настоящему Порядку. </w:t>
      </w: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4.2. Заключение об экспертизе муниципального нормативного правового акта подписывает руководитель уполномоченного органа Администрации Северодвинска.</w:t>
      </w: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4.3. Уполномоченный орган Администрации Северодвинска в срок не более трех рабочих дней со дня подписания заключения об экспертизе муниципального нормативного правового акта размещает его на официальном сайте, а также</w:t>
      </w:r>
      <w:r w:rsidRPr="006F0148">
        <w:rPr>
          <w:rFonts w:ascii="Times New Roman" w:hAnsi="Times New Roman" w:cs="Times New Roman"/>
          <w:i/>
          <w:sz w:val="24"/>
          <w:szCs w:val="24"/>
        </w:rPr>
        <w:t xml:space="preserve"> </w:t>
      </w:r>
      <w:r w:rsidRPr="006F0148">
        <w:rPr>
          <w:rFonts w:ascii="Times New Roman" w:hAnsi="Times New Roman" w:cs="Times New Roman"/>
          <w:sz w:val="24"/>
          <w:szCs w:val="24"/>
        </w:rPr>
        <w:t xml:space="preserve">направляет его в адрес заявителя и разработчику муниципального нормативного правового акта. </w:t>
      </w: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4.4. На основании предложений уполномоченного органа Администрации Северодвинска об отмене или внесении изменений в муниципальные нормативные правовые акты Глава Северодвинска дает соответствующее поручение разработчикам об отмене или внесении изменений в муниципальные нормативные правовые акты в течение 30 рабочих дней.</w:t>
      </w: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sz w:val="24"/>
          <w:szCs w:val="24"/>
        </w:rPr>
      </w:pPr>
    </w:p>
    <w:p w:rsidR="00F12D5A" w:rsidRPr="006F0148" w:rsidRDefault="00B22E20" w:rsidP="006F01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F12D5A" w:rsidRPr="006F0148">
        <w:rPr>
          <w:rFonts w:ascii="Times New Roman" w:hAnsi="Times New Roman" w:cs="Times New Roman"/>
          <w:sz w:val="24"/>
          <w:szCs w:val="24"/>
        </w:rPr>
        <w:t>. Отчетность о развитии и результатах экспертизы муниципальных нормативных правовых актов</w:t>
      </w: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720"/>
        <w:jc w:val="both"/>
        <w:rPr>
          <w:rFonts w:ascii="Times New Roman" w:hAnsi="Times New Roman" w:cs="Times New Roman"/>
          <w:sz w:val="24"/>
          <w:szCs w:val="24"/>
        </w:rPr>
      </w:pPr>
      <w:r w:rsidRPr="006F0148">
        <w:rPr>
          <w:rFonts w:ascii="Times New Roman" w:hAnsi="Times New Roman" w:cs="Times New Roman"/>
          <w:sz w:val="24"/>
          <w:szCs w:val="24"/>
        </w:rPr>
        <w:t xml:space="preserve">5.1. Уполномоченный орган Администрации Северодвинска ежегодно, не позднее 15 февраля года, следующего за </w:t>
      </w:r>
      <w:proofErr w:type="gramStart"/>
      <w:r w:rsidRPr="006F0148">
        <w:rPr>
          <w:rFonts w:ascii="Times New Roman" w:hAnsi="Times New Roman" w:cs="Times New Roman"/>
          <w:sz w:val="24"/>
          <w:szCs w:val="24"/>
        </w:rPr>
        <w:t>отчетным</w:t>
      </w:r>
      <w:proofErr w:type="gramEnd"/>
      <w:r w:rsidRPr="006F0148">
        <w:rPr>
          <w:rFonts w:ascii="Times New Roman" w:hAnsi="Times New Roman" w:cs="Times New Roman"/>
          <w:sz w:val="24"/>
          <w:szCs w:val="24"/>
        </w:rPr>
        <w:t>, готовит отчет о результатах экспертизы муниципальных нормативного правовых актов и размещает его на официальном сайте.</w:t>
      </w: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jc w:val="both"/>
        <w:rPr>
          <w:rFonts w:ascii="Times New Roman" w:hAnsi="Times New Roman" w:cs="Times New Roman"/>
          <w:sz w:val="24"/>
          <w:szCs w:val="24"/>
        </w:rPr>
      </w:pPr>
    </w:p>
    <w:p w:rsidR="00F12D5A" w:rsidRPr="006F0148" w:rsidRDefault="00F12D5A" w:rsidP="006F0148">
      <w:pPr>
        <w:spacing w:after="0" w:line="240" w:lineRule="auto"/>
        <w:ind w:left="5245" w:right="-285"/>
        <w:jc w:val="center"/>
        <w:rPr>
          <w:rFonts w:ascii="Times New Roman" w:hAnsi="Times New Roman" w:cs="Times New Roman"/>
          <w:sz w:val="24"/>
          <w:szCs w:val="24"/>
        </w:rPr>
        <w:sectPr w:rsidR="00F12D5A" w:rsidRPr="006F0148" w:rsidSect="006F4587">
          <w:pgSz w:w="11906" w:h="16838"/>
          <w:pgMar w:top="993" w:right="746" w:bottom="709" w:left="2040" w:header="709" w:footer="709" w:gutter="0"/>
          <w:pgNumType w:start="1"/>
          <w:cols w:space="708"/>
          <w:titlePg/>
          <w:docGrid w:linePitch="360"/>
        </w:sectPr>
      </w:pPr>
    </w:p>
    <w:p w:rsidR="00F12D5A" w:rsidRPr="00C0698C" w:rsidRDefault="00F12D5A" w:rsidP="006F0148">
      <w:pPr>
        <w:spacing w:after="0" w:line="240" w:lineRule="auto"/>
        <w:ind w:left="5245" w:right="60"/>
        <w:jc w:val="right"/>
        <w:rPr>
          <w:rFonts w:ascii="Times New Roman" w:hAnsi="Times New Roman" w:cs="Times New Roman"/>
        </w:rPr>
      </w:pPr>
      <w:r w:rsidRPr="00C0698C">
        <w:rPr>
          <w:rFonts w:ascii="Times New Roman" w:hAnsi="Times New Roman" w:cs="Times New Roman"/>
        </w:rPr>
        <w:t>Приложение № 1</w:t>
      </w:r>
    </w:p>
    <w:p w:rsidR="00F12D5A" w:rsidRPr="00C0698C" w:rsidRDefault="00F12D5A" w:rsidP="006F0148">
      <w:pPr>
        <w:spacing w:after="0" w:line="240" w:lineRule="auto"/>
        <w:ind w:left="5245" w:right="60"/>
        <w:jc w:val="right"/>
        <w:rPr>
          <w:rFonts w:ascii="Times New Roman" w:hAnsi="Times New Roman" w:cs="Times New Roman"/>
          <w:bCs/>
        </w:rPr>
      </w:pPr>
      <w:r w:rsidRPr="00C0698C">
        <w:rPr>
          <w:rFonts w:ascii="Times New Roman" w:hAnsi="Times New Roman" w:cs="Times New Roman"/>
          <w:bCs/>
        </w:rPr>
        <w:t>к Порядку проведения экспертизы</w:t>
      </w:r>
    </w:p>
    <w:p w:rsidR="00F12D5A" w:rsidRPr="00C0698C" w:rsidRDefault="00F12D5A" w:rsidP="006F0148">
      <w:pPr>
        <w:spacing w:after="0" w:line="240" w:lineRule="auto"/>
        <w:ind w:left="5245" w:right="60"/>
        <w:jc w:val="right"/>
        <w:rPr>
          <w:rFonts w:ascii="Times New Roman" w:hAnsi="Times New Roman" w:cs="Times New Roman"/>
          <w:bCs/>
        </w:rPr>
      </w:pPr>
      <w:r w:rsidRPr="00C0698C">
        <w:rPr>
          <w:rFonts w:ascii="Times New Roman" w:hAnsi="Times New Roman" w:cs="Times New Roman"/>
          <w:bCs/>
        </w:rPr>
        <w:t xml:space="preserve">муниципальных нормативных правовых актов Северодвинска </w:t>
      </w:r>
    </w:p>
    <w:p w:rsidR="00F12D5A" w:rsidRPr="006F0148" w:rsidRDefault="00F12D5A" w:rsidP="006F0148">
      <w:pPr>
        <w:spacing w:after="0" w:line="240" w:lineRule="auto"/>
        <w:ind w:left="5103" w:right="60"/>
        <w:jc w:val="right"/>
        <w:rPr>
          <w:rFonts w:ascii="Times New Roman" w:hAnsi="Times New Roman" w:cs="Times New Roman"/>
          <w:bCs/>
          <w:sz w:val="24"/>
          <w:szCs w:val="24"/>
        </w:rPr>
      </w:pPr>
    </w:p>
    <w:p w:rsidR="00F12D5A" w:rsidRPr="006F0148" w:rsidRDefault="00F12D5A" w:rsidP="006F0148">
      <w:pPr>
        <w:spacing w:after="0" w:line="240" w:lineRule="auto"/>
        <w:ind w:left="5103"/>
        <w:jc w:val="right"/>
        <w:rPr>
          <w:rFonts w:ascii="Times New Roman" w:hAnsi="Times New Roman" w:cs="Times New Roman"/>
          <w:b/>
          <w:sz w:val="24"/>
          <w:szCs w:val="24"/>
        </w:rPr>
      </w:pPr>
    </w:p>
    <w:p w:rsidR="00F12D5A" w:rsidRPr="006F0148" w:rsidRDefault="00F12D5A" w:rsidP="006F0148">
      <w:pPr>
        <w:spacing w:after="0" w:line="240" w:lineRule="auto"/>
        <w:ind w:left="5103"/>
        <w:jc w:val="right"/>
        <w:rPr>
          <w:rFonts w:ascii="Times New Roman" w:hAnsi="Times New Roman" w:cs="Times New Roman"/>
          <w:b/>
          <w:sz w:val="24"/>
          <w:szCs w:val="24"/>
        </w:rPr>
      </w:pPr>
    </w:p>
    <w:p w:rsidR="00F12D5A" w:rsidRPr="006F0148" w:rsidRDefault="00F12D5A" w:rsidP="006F0148">
      <w:pPr>
        <w:spacing w:after="0" w:line="240" w:lineRule="auto"/>
        <w:jc w:val="center"/>
        <w:rPr>
          <w:rFonts w:ascii="Times New Roman" w:eastAsia="Calibri" w:hAnsi="Times New Roman" w:cs="Times New Roman"/>
          <w:sz w:val="24"/>
          <w:szCs w:val="24"/>
        </w:rPr>
      </w:pPr>
      <w:r w:rsidRPr="006F0148">
        <w:rPr>
          <w:rFonts w:ascii="Times New Roman" w:eastAsia="Calibri" w:hAnsi="Times New Roman" w:cs="Times New Roman"/>
          <w:sz w:val="24"/>
          <w:szCs w:val="24"/>
        </w:rPr>
        <w:t>ПЛАН</w:t>
      </w:r>
    </w:p>
    <w:p w:rsidR="00F12D5A" w:rsidRPr="006F0148" w:rsidRDefault="00F12D5A" w:rsidP="006F0148">
      <w:pPr>
        <w:spacing w:after="0" w:line="240" w:lineRule="auto"/>
        <w:jc w:val="center"/>
        <w:rPr>
          <w:rFonts w:ascii="Times New Roman" w:eastAsia="Calibri" w:hAnsi="Times New Roman" w:cs="Times New Roman"/>
          <w:sz w:val="24"/>
          <w:szCs w:val="24"/>
        </w:rPr>
      </w:pPr>
      <w:r w:rsidRPr="006F0148">
        <w:rPr>
          <w:rFonts w:ascii="Times New Roman" w:eastAsia="Calibri" w:hAnsi="Times New Roman" w:cs="Times New Roman"/>
          <w:sz w:val="24"/>
          <w:szCs w:val="24"/>
        </w:rPr>
        <w:t xml:space="preserve">проведения экспертизы муниципальных нормативных правовых актов </w:t>
      </w:r>
    </w:p>
    <w:p w:rsidR="00F12D5A" w:rsidRPr="006F0148" w:rsidRDefault="00F12D5A" w:rsidP="006F0148">
      <w:pPr>
        <w:spacing w:after="0" w:line="240" w:lineRule="auto"/>
        <w:jc w:val="center"/>
        <w:rPr>
          <w:rFonts w:ascii="Times New Roman" w:eastAsia="Calibri" w:hAnsi="Times New Roman" w:cs="Times New Roman"/>
          <w:sz w:val="24"/>
          <w:szCs w:val="24"/>
        </w:rPr>
      </w:pPr>
      <w:r w:rsidRPr="006F0148">
        <w:rPr>
          <w:rFonts w:ascii="Times New Roman" w:eastAsia="Calibri" w:hAnsi="Times New Roman" w:cs="Times New Roman"/>
          <w:sz w:val="24"/>
          <w:szCs w:val="24"/>
        </w:rPr>
        <w:t xml:space="preserve">Северодвинска, </w:t>
      </w:r>
      <w:proofErr w:type="gramStart"/>
      <w:r w:rsidRPr="006F0148">
        <w:rPr>
          <w:rFonts w:ascii="Times New Roman" w:eastAsia="Calibri" w:hAnsi="Times New Roman" w:cs="Times New Roman"/>
          <w:sz w:val="24"/>
          <w:szCs w:val="24"/>
        </w:rPr>
        <w:t>затрагивающих</w:t>
      </w:r>
      <w:proofErr w:type="gramEnd"/>
      <w:r w:rsidRPr="006F0148">
        <w:rPr>
          <w:rFonts w:ascii="Times New Roman" w:eastAsia="Calibri" w:hAnsi="Times New Roman" w:cs="Times New Roman"/>
          <w:sz w:val="24"/>
          <w:szCs w:val="24"/>
        </w:rPr>
        <w:t xml:space="preserve"> вопросы осуществления </w:t>
      </w:r>
      <w:r w:rsidRPr="006F0148">
        <w:rPr>
          <w:rFonts w:ascii="Times New Roman" w:hAnsi="Times New Roman" w:cs="Times New Roman"/>
          <w:sz w:val="24"/>
          <w:szCs w:val="24"/>
        </w:rPr>
        <w:t>предпринимательской, инвестиционной и иной экономической деятельности</w:t>
      </w:r>
      <w:r w:rsidRPr="006F0148">
        <w:rPr>
          <w:rFonts w:ascii="Times New Roman" w:eastAsia="Calibri" w:hAnsi="Times New Roman" w:cs="Times New Roman"/>
          <w:sz w:val="24"/>
          <w:szCs w:val="24"/>
        </w:rPr>
        <w:t xml:space="preserve">, </w:t>
      </w:r>
    </w:p>
    <w:p w:rsidR="00F12D5A" w:rsidRPr="006F0148" w:rsidRDefault="00F12D5A" w:rsidP="006F0148">
      <w:pPr>
        <w:spacing w:after="0" w:line="240" w:lineRule="auto"/>
        <w:jc w:val="center"/>
        <w:rPr>
          <w:rFonts w:ascii="Times New Roman" w:eastAsia="Calibri" w:hAnsi="Times New Roman" w:cs="Times New Roman"/>
          <w:sz w:val="24"/>
          <w:szCs w:val="24"/>
        </w:rPr>
      </w:pPr>
      <w:r w:rsidRPr="006F0148">
        <w:rPr>
          <w:rFonts w:ascii="Times New Roman" w:eastAsia="Calibri" w:hAnsi="Times New Roman" w:cs="Times New Roman"/>
          <w:sz w:val="24"/>
          <w:szCs w:val="24"/>
        </w:rPr>
        <w:t>на 20__ год</w:t>
      </w:r>
    </w:p>
    <w:p w:rsidR="00F12D5A" w:rsidRPr="006F0148" w:rsidRDefault="00F12D5A" w:rsidP="006F0148">
      <w:pPr>
        <w:spacing w:after="0" w:line="240" w:lineRule="auto"/>
        <w:jc w:val="center"/>
        <w:rPr>
          <w:rFonts w:ascii="Times New Roman" w:eastAsia="Calibri" w:hAnsi="Times New Roman" w:cs="Times New Roman"/>
          <w:b/>
          <w:sz w:val="24"/>
          <w:szCs w:val="24"/>
        </w:rPr>
      </w:pPr>
    </w:p>
    <w:p w:rsidR="00F12D5A" w:rsidRPr="006F0148" w:rsidRDefault="00F12D5A" w:rsidP="006F0148">
      <w:pPr>
        <w:spacing w:after="0" w:line="240" w:lineRule="auto"/>
        <w:jc w:val="center"/>
        <w:rPr>
          <w:rFonts w:ascii="Times New Roman" w:eastAsia="Calibri" w:hAnsi="Times New Roman" w:cs="Times New Roman"/>
          <w:b/>
          <w:sz w:val="24"/>
          <w:szCs w:val="24"/>
        </w:rPr>
      </w:pPr>
    </w:p>
    <w:tbl>
      <w:tblPr>
        <w:tblW w:w="96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51"/>
        <w:gridCol w:w="1855"/>
        <w:gridCol w:w="2031"/>
        <w:gridCol w:w="2169"/>
      </w:tblGrid>
      <w:tr w:rsidR="00F12D5A" w:rsidRPr="006F0148" w:rsidTr="002D1C88">
        <w:tc>
          <w:tcPr>
            <w:tcW w:w="594" w:type="dxa"/>
          </w:tcPr>
          <w:p w:rsidR="00F12D5A" w:rsidRPr="00EB3FE4" w:rsidRDefault="00F12D5A" w:rsidP="006F0148">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w:t>
            </w:r>
          </w:p>
          <w:p w:rsidR="00F12D5A" w:rsidRPr="00EB3FE4" w:rsidRDefault="00F12D5A" w:rsidP="006F0148">
            <w:pPr>
              <w:spacing w:after="0" w:line="240" w:lineRule="auto"/>
              <w:jc w:val="center"/>
              <w:rPr>
                <w:rFonts w:ascii="Times New Roman" w:eastAsia="Calibri" w:hAnsi="Times New Roman" w:cs="Times New Roman"/>
              </w:rPr>
            </w:pPr>
            <w:proofErr w:type="gramStart"/>
            <w:r w:rsidRPr="00EB3FE4">
              <w:rPr>
                <w:rFonts w:ascii="Times New Roman" w:eastAsia="Calibri" w:hAnsi="Times New Roman" w:cs="Times New Roman"/>
              </w:rPr>
              <w:t>п</w:t>
            </w:r>
            <w:proofErr w:type="gramEnd"/>
            <w:r w:rsidRPr="00EB3FE4">
              <w:rPr>
                <w:rFonts w:ascii="Times New Roman" w:eastAsia="Calibri" w:hAnsi="Times New Roman" w:cs="Times New Roman"/>
              </w:rPr>
              <w:t>/п</w:t>
            </w:r>
          </w:p>
        </w:tc>
        <w:tc>
          <w:tcPr>
            <w:tcW w:w="2951" w:type="dxa"/>
          </w:tcPr>
          <w:p w:rsidR="00F12D5A" w:rsidRPr="00EB3FE4" w:rsidRDefault="00F12D5A" w:rsidP="006F0148">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 xml:space="preserve">Реквизиты </w:t>
            </w:r>
            <w:r w:rsidR="00D34C68" w:rsidRPr="006F0148">
              <w:rPr>
                <w:rFonts w:ascii="Times New Roman" w:hAnsi="Times New Roman" w:cs="Times New Roman"/>
                <w:sz w:val="24"/>
                <w:szCs w:val="24"/>
              </w:rPr>
              <w:t>муниципального нормативного правового акта</w:t>
            </w:r>
          </w:p>
          <w:p w:rsidR="00F12D5A" w:rsidRPr="00EB3FE4" w:rsidRDefault="00F12D5A" w:rsidP="006F0148">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 xml:space="preserve">(вид и наименование </w:t>
            </w:r>
            <w:r w:rsidR="00D34C68" w:rsidRPr="006F0148">
              <w:rPr>
                <w:rFonts w:ascii="Times New Roman" w:hAnsi="Times New Roman" w:cs="Times New Roman"/>
                <w:sz w:val="24"/>
                <w:szCs w:val="24"/>
              </w:rPr>
              <w:t>муниципального нормативного правового акта</w:t>
            </w:r>
            <w:r w:rsidRPr="00EB3FE4">
              <w:rPr>
                <w:rFonts w:ascii="Times New Roman" w:eastAsia="Calibri" w:hAnsi="Times New Roman" w:cs="Times New Roman"/>
              </w:rPr>
              <w:t>, дата принятия и вступления его в силу, номер, редакция)</w:t>
            </w:r>
          </w:p>
          <w:p w:rsidR="00F12D5A" w:rsidRPr="00EB3FE4" w:rsidRDefault="00F12D5A" w:rsidP="006F0148">
            <w:pPr>
              <w:spacing w:after="0" w:line="240" w:lineRule="auto"/>
              <w:jc w:val="center"/>
              <w:rPr>
                <w:rFonts w:ascii="Times New Roman" w:eastAsia="Calibri" w:hAnsi="Times New Roman" w:cs="Times New Roman"/>
              </w:rPr>
            </w:pPr>
          </w:p>
        </w:tc>
        <w:tc>
          <w:tcPr>
            <w:tcW w:w="1855" w:type="dxa"/>
          </w:tcPr>
          <w:p w:rsidR="00F12D5A" w:rsidRPr="00EB3FE4" w:rsidRDefault="00F12D5A" w:rsidP="006F0148">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Наименование заявителя</w:t>
            </w:r>
          </w:p>
        </w:tc>
        <w:tc>
          <w:tcPr>
            <w:tcW w:w="2031" w:type="dxa"/>
          </w:tcPr>
          <w:p w:rsidR="00F12D5A" w:rsidRPr="00EB3FE4" w:rsidRDefault="00F12D5A" w:rsidP="006F0148">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Наименование разработчика</w:t>
            </w:r>
          </w:p>
        </w:tc>
        <w:tc>
          <w:tcPr>
            <w:tcW w:w="2169" w:type="dxa"/>
          </w:tcPr>
          <w:p w:rsidR="00F12D5A" w:rsidRPr="00EB3FE4" w:rsidRDefault="00F12D5A" w:rsidP="006F0148">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 xml:space="preserve">Срок проведения экспертизы </w:t>
            </w:r>
            <w:r w:rsidR="00D34C68" w:rsidRPr="006F0148">
              <w:rPr>
                <w:rFonts w:ascii="Times New Roman" w:hAnsi="Times New Roman" w:cs="Times New Roman"/>
                <w:sz w:val="24"/>
                <w:szCs w:val="24"/>
              </w:rPr>
              <w:t>муниципального нормативного правового акта</w:t>
            </w:r>
          </w:p>
          <w:p w:rsidR="00F12D5A" w:rsidRPr="00EB3FE4" w:rsidRDefault="00F12D5A" w:rsidP="006F0148">
            <w:pPr>
              <w:spacing w:after="0" w:line="240" w:lineRule="auto"/>
              <w:jc w:val="center"/>
              <w:rPr>
                <w:rFonts w:ascii="Times New Roman" w:eastAsia="Calibri" w:hAnsi="Times New Roman" w:cs="Times New Roman"/>
              </w:rPr>
            </w:pPr>
            <w:proofErr w:type="gramStart"/>
            <w:r w:rsidRPr="00EB3FE4">
              <w:rPr>
                <w:rFonts w:ascii="Times New Roman" w:eastAsia="Calibri" w:hAnsi="Times New Roman" w:cs="Times New Roman"/>
              </w:rPr>
              <w:t>(начало</w:t>
            </w:r>
            <w:r w:rsidR="00EB3FE4">
              <w:rPr>
                <w:rFonts w:ascii="Times New Roman" w:eastAsia="Calibri" w:hAnsi="Times New Roman" w:cs="Times New Roman"/>
              </w:rPr>
              <w:t>-</w:t>
            </w:r>
            <w:r w:rsidRPr="00EB3FE4">
              <w:rPr>
                <w:rFonts w:ascii="Times New Roman" w:eastAsia="Calibri" w:hAnsi="Times New Roman" w:cs="Times New Roman"/>
              </w:rPr>
              <w:t xml:space="preserve">окончание, </w:t>
            </w:r>
            <w:proofErr w:type="gramEnd"/>
          </w:p>
          <w:p w:rsidR="00F12D5A" w:rsidRPr="00EB3FE4" w:rsidRDefault="00F12D5A" w:rsidP="006F0148">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месяц, год)</w:t>
            </w:r>
          </w:p>
        </w:tc>
      </w:tr>
      <w:tr w:rsidR="00F12D5A" w:rsidRPr="006F0148" w:rsidTr="002D1C88">
        <w:tc>
          <w:tcPr>
            <w:tcW w:w="594" w:type="dxa"/>
          </w:tcPr>
          <w:p w:rsidR="00F12D5A" w:rsidRPr="00EB3FE4" w:rsidRDefault="00F12D5A" w:rsidP="006F0148">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1</w:t>
            </w:r>
          </w:p>
        </w:tc>
        <w:tc>
          <w:tcPr>
            <w:tcW w:w="2951" w:type="dxa"/>
          </w:tcPr>
          <w:p w:rsidR="00F12D5A" w:rsidRPr="00EB3FE4" w:rsidRDefault="00F12D5A" w:rsidP="006F0148">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2</w:t>
            </w:r>
          </w:p>
        </w:tc>
        <w:tc>
          <w:tcPr>
            <w:tcW w:w="1855" w:type="dxa"/>
          </w:tcPr>
          <w:p w:rsidR="00F12D5A" w:rsidRPr="00EB3FE4" w:rsidRDefault="00F12D5A" w:rsidP="006F0148">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3</w:t>
            </w:r>
          </w:p>
        </w:tc>
        <w:tc>
          <w:tcPr>
            <w:tcW w:w="2031" w:type="dxa"/>
          </w:tcPr>
          <w:p w:rsidR="00F12D5A" w:rsidRPr="00EB3FE4" w:rsidRDefault="00F12D5A" w:rsidP="006F0148">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4</w:t>
            </w:r>
          </w:p>
        </w:tc>
        <w:tc>
          <w:tcPr>
            <w:tcW w:w="2169" w:type="dxa"/>
          </w:tcPr>
          <w:p w:rsidR="00F12D5A" w:rsidRPr="00EB3FE4" w:rsidRDefault="00F12D5A" w:rsidP="006F0148">
            <w:pPr>
              <w:spacing w:after="0" w:line="240" w:lineRule="auto"/>
              <w:jc w:val="center"/>
              <w:rPr>
                <w:rFonts w:ascii="Times New Roman" w:eastAsia="Calibri" w:hAnsi="Times New Roman" w:cs="Times New Roman"/>
              </w:rPr>
            </w:pPr>
            <w:r w:rsidRPr="00EB3FE4">
              <w:rPr>
                <w:rFonts w:ascii="Times New Roman" w:eastAsia="Calibri" w:hAnsi="Times New Roman" w:cs="Times New Roman"/>
              </w:rPr>
              <w:t>5</w:t>
            </w:r>
          </w:p>
        </w:tc>
      </w:tr>
      <w:tr w:rsidR="00F12D5A" w:rsidRPr="006F0148" w:rsidTr="002D1C88">
        <w:tc>
          <w:tcPr>
            <w:tcW w:w="594" w:type="dxa"/>
          </w:tcPr>
          <w:p w:rsidR="00F12D5A" w:rsidRPr="00EB3FE4" w:rsidRDefault="00F12D5A" w:rsidP="006F0148">
            <w:pPr>
              <w:spacing w:after="0" w:line="240" w:lineRule="auto"/>
              <w:rPr>
                <w:rFonts w:ascii="Times New Roman" w:eastAsia="Calibri" w:hAnsi="Times New Roman" w:cs="Times New Roman"/>
              </w:rPr>
            </w:pPr>
          </w:p>
        </w:tc>
        <w:tc>
          <w:tcPr>
            <w:tcW w:w="2951" w:type="dxa"/>
          </w:tcPr>
          <w:p w:rsidR="00F12D5A" w:rsidRPr="00EB3FE4" w:rsidRDefault="00F12D5A" w:rsidP="006F0148">
            <w:pPr>
              <w:spacing w:after="0" w:line="240" w:lineRule="auto"/>
              <w:rPr>
                <w:rFonts w:ascii="Times New Roman" w:eastAsia="Calibri" w:hAnsi="Times New Roman" w:cs="Times New Roman"/>
              </w:rPr>
            </w:pPr>
          </w:p>
        </w:tc>
        <w:tc>
          <w:tcPr>
            <w:tcW w:w="1855" w:type="dxa"/>
          </w:tcPr>
          <w:p w:rsidR="00F12D5A" w:rsidRPr="00EB3FE4" w:rsidRDefault="00F12D5A" w:rsidP="006F0148">
            <w:pPr>
              <w:spacing w:after="0" w:line="240" w:lineRule="auto"/>
              <w:jc w:val="center"/>
              <w:rPr>
                <w:rFonts w:ascii="Times New Roman" w:eastAsia="Calibri" w:hAnsi="Times New Roman" w:cs="Times New Roman"/>
              </w:rPr>
            </w:pPr>
          </w:p>
        </w:tc>
        <w:tc>
          <w:tcPr>
            <w:tcW w:w="2031" w:type="dxa"/>
          </w:tcPr>
          <w:p w:rsidR="00F12D5A" w:rsidRPr="00EB3FE4" w:rsidRDefault="00F12D5A" w:rsidP="006F0148">
            <w:pPr>
              <w:spacing w:after="0" w:line="240" w:lineRule="auto"/>
              <w:jc w:val="center"/>
              <w:rPr>
                <w:rFonts w:ascii="Times New Roman" w:eastAsia="Calibri" w:hAnsi="Times New Roman" w:cs="Times New Roman"/>
              </w:rPr>
            </w:pPr>
          </w:p>
        </w:tc>
        <w:tc>
          <w:tcPr>
            <w:tcW w:w="2169" w:type="dxa"/>
          </w:tcPr>
          <w:p w:rsidR="00F12D5A" w:rsidRPr="00EB3FE4" w:rsidRDefault="00F12D5A" w:rsidP="006F0148">
            <w:pPr>
              <w:spacing w:after="0" w:line="240" w:lineRule="auto"/>
              <w:jc w:val="center"/>
              <w:rPr>
                <w:rFonts w:ascii="Times New Roman" w:eastAsia="Calibri" w:hAnsi="Times New Roman" w:cs="Times New Roman"/>
              </w:rPr>
            </w:pPr>
          </w:p>
        </w:tc>
      </w:tr>
      <w:tr w:rsidR="00F12D5A" w:rsidRPr="006F0148" w:rsidTr="002D1C88">
        <w:tc>
          <w:tcPr>
            <w:tcW w:w="594" w:type="dxa"/>
          </w:tcPr>
          <w:p w:rsidR="00F12D5A" w:rsidRPr="006F0148" w:rsidRDefault="00F12D5A" w:rsidP="006F0148">
            <w:pPr>
              <w:spacing w:after="0" w:line="240" w:lineRule="auto"/>
              <w:rPr>
                <w:rFonts w:ascii="Times New Roman" w:eastAsia="Calibri" w:hAnsi="Times New Roman" w:cs="Times New Roman"/>
                <w:sz w:val="24"/>
                <w:szCs w:val="24"/>
              </w:rPr>
            </w:pPr>
          </w:p>
        </w:tc>
        <w:tc>
          <w:tcPr>
            <w:tcW w:w="2951" w:type="dxa"/>
          </w:tcPr>
          <w:p w:rsidR="00F12D5A" w:rsidRPr="006F0148" w:rsidRDefault="00F12D5A" w:rsidP="006F0148">
            <w:pPr>
              <w:spacing w:after="0" w:line="240" w:lineRule="auto"/>
              <w:rPr>
                <w:rFonts w:ascii="Times New Roman" w:eastAsia="Calibri" w:hAnsi="Times New Roman" w:cs="Times New Roman"/>
                <w:sz w:val="24"/>
                <w:szCs w:val="24"/>
              </w:rPr>
            </w:pPr>
          </w:p>
        </w:tc>
        <w:tc>
          <w:tcPr>
            <w:tcW w:w="1855" w:type="dxa"/>
          </w:tcPr>
          <w:p w:rsidR="00F12D5A" w:rsidRPr="006F0148" w:rsidRDefault="00F12D5A" w:rsidP="006F0148">
            <w:pPr>
              <w:spacing w:after="0" w:line="240" w:lineRule="auto"/>
              <w:jc w:val="center"/>
              <w:rPr>
                <w:rFonts w:ascii="Times New Roman" w:eastAsia="Calibri" w:hAnsi="Times New Roman" w:cs="Times New Roman"/>
                <w:sz w:val="24"/>
                <w:szCs w:val="24"/>
              </w:rPr>
            </w:pPr>
          </w:p>
        </w:tc>
        <w:tc>
          <w:tcPr>
            <w:tcW w:w="2031" w:type="dxa"/>
          </w:tcPr>
          <w:p w:rsidR="00F12D5A" w:rsidRPr="006F0148" w:rsidRDefault="00F12D5A" w:rsidP="006F0148">
            <w:pPr>
              <w:spacing w:after="0" w:line="240" w:lineRule="auto"/>
              <w:jc w:val="center"/>
              <w:rPr>
                <w:rFonts w:ascii="Times New Roman" w:eastAsia="Calibri" w:hAnsi="Times New Roman" w:cs="Times New Roman"/>
                <w:sz w:val="24"/>
                <w:szCs w:val="24"/>
              </w:rPr>
            </w:pPr>
          </w:p>
        </w:tc>
        <w:tc>
          <w:tcPr>
            <w:tcW w:w="2169" w:type="dxa"/>
          </w:tcPr>
          <w:p w:rsidR="00F12D5A" w:rsidRPr="006F0148" w:rsidRDefault="00F12D5A" w:rsidP="006F0148">
            <w:pPr>
              <w:spacing w:after="0" w:line="240" w:lineRule="auto"/>
              <w:jc w:val="center"/>
              <w:rPr>
                <w:rFonts w:ascii="Times New Roman" w:eastAsia="Calibri" w:hAnsi="Times New Roman" w:cs="Times New Roman"/>
                <w:sz w:val="24"/>
                <w:szCs w:val="24"/>
              </w:rPr>
            </w:pPr>
          </w:p>
        </w:tc>
      </w:tr>
    </w:tbl>
    <w:p w:rsidR="00F12D5A" w:rsidRPr="006F0148" w:rsidRDefault="00F12D5A" w:rsidP="006F0148">
      <w:pPr>
        <w:spacing w:after="0" w:line="240" w:lineRule="auto"/>
        <w:rPr>
          <w:rFonts w:ascii="Times New Roman" w:hAnsi="Times New Roman" w:cs="Times New Roman"/>
          <w:b/>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sectPr w:rsidR="00F12D5A" w:rsidRPr="006F0148" w:rsidSect="002D1C88">
          <w:pgSz w:w="11906" w:h="16838"/>
          <w:pgMar w:top="993" w:right="567" w:bottom="1134" w:left="1559" w:header="709" w:footer="709" w:gutter="0"/>
          <w:pgNumType w:start="1"/>
          <w:cols w:space="708"/>
          <w:titlePg/>
          <w:docGrid w:linePitch="360"/>
        </w:sectPr>
      </w:pPr>
    </w:p>
    <w:p w:rsidR="00F12D5A" w:rsidRPr="00C0698C" w:rsidRDefault="00F12D5A" w:rsidP="006F0148">
      <w:pPr>
        <w:spacing w:after="0" w:line="240" w:lineRule="auto"/>
        <w:ind w:left="5670" w:right="60"/>
        <w:jc w:val="right"/>
        <w:rPr>
          <w:rFonts w:ascii="Times New Roman" w:hAnsi="Times New Roman" w:cs="Times New Roman"/>
        </w:rPr>
      </w:pPr>
      <w:r w:rsidRPr="00C0698C">
        <w:rPr>
          <w:rFonts w:ascii="Times New Roman" w:hAnsi="Times New Roman" w:cs="Times New Roman"/>
        </w:rPr>
        <w:t>Приложение № 2</w:t>
      </w:r>
    </w:p>
    <w:p w:rsidR="00F12D5A" w:rsidRPr="00C0698C" w:rsidRDefault="00F12D5A" w:rsidP="006F0148">
      <w:pPr>
        <w:spacing w:after="0" w:line="240" w:lineRule="auto"/>
        <w:ind w:left="5670" w:right="60"/>
        <w:jc w:val="right"/>
        <w:rPr>
          <w:rFonts w:ascii="Times New Roman" w:hAnsi="Times New Roman" w:cs="Times New Roman"/>
        </w:rPr>
      </w:pPr>
      <w:r w:rsidRPr="00C0698C">
        <w:rPr>
          <w:rFonts w:ascii="Times New Roman" w:hAnsi="Times New Roman" w:cs="Times New Roman"/>
        </w:rPr>
        <w:t>к Порядку проведения экспертизы</w:t>
      </w:r>
    </w:p>
    <w:p w:rsidR="00F12D5A" w:rsidRPr="00C0698C" w:rsidRDefault="00F12D5A" w:rsidP="006F0148">
      <w:pPr>
        <w:spacing w:after="0" w:line="240" w:lineRule="auto"/>
        <w:ind w:left="5670" w:right="60"/>
        <w:jc w:val="right"/>
        <w:rPr>
          <w:rFonts w:ascii="Times New Roman" w:hAnsi="Times New Roman" w:cs="Times New Roman"/>
        </w:rPr>
      </w:pPr>
      <w:r w:rsidRPr="00C0698C">
        <w:rPr>
          <w:rFonts w:ascii="Times New Roman" w:hAnsi="Times New Roman" w:cs="Times New Roman"/>
        </w:rPr>
        <w:t xml:space="preserve">муниципальных нормативных правовых актов Северодвинска </w:t>
      </w:r>
    </w:p>
    <w:p w:rsidR="00F12D5A" w:rsidRPr="006F0148" w:rsidRDefault="00F12D5A" w:rsidP="006F0148">
      <w:pPr>
        <w:spacing w:after="0" w:line="240" w:lineRule="auto"/>
        <w:ind w:right="60"/>
        <w:jc w:val="center"/>
        <w:rPr>
          <w:rFonts w:ascii="Times New Roman" w:hAnsi="Times New Roman" w:cs="Times New Roman"/>
          <w:b/>
          <w:sz w:val="24"/>
          <w:szCs w:val="24"/>
        </w:rPr>
      </w:pPr>
    </w:p>
    <w:p w:rsidR="00F12D5A" w:rsidRPr="006F0148" w:rsidRDefault="00F12D5A" w:rsidP="006F0148">
      <w:pPr>
        <w:spacing w:after="0" w:line="240" w:lineRule="auto"/>
        <w:ind w:right="-285"/>
        <w:jc w:val="center"/>
        <w:rPr>
          <w:rFonts w:ascii="Times New Roman" w:hAnsi="Times New Roman" w:cs="Times New Roman"/>
          <w:b/>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ИЗВЕЩЕНИЕ</w:t>
      </w: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об экспертизе</w:t>
      </w:r>
    </w:p>
    <w:p w:rsidR="00F12D5A" w:rsidRPr="006F0148" w:rsidRDefault="00F12D5A" w:rsidP="006F0148">
      <w:pPr>
        <w:spacing w:after="0" w:line="240" w:lineRule="auto"/>
        <w:ind w:right="-1"/>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w:t>
      </w:r>
    </w:p>
    <w:p w:rsidR="00F12D5A" w:rsidRPr="006F0148" w:rsidRDefault="00F12D5A" w:rsidP="006F0148">
      <w:pPr>
        <w:spacing w:after="0" w:line="240" w:lineRule="auto"/>
        <w:ind w:right="-1"/>
        <w:jc w:val="center"/>
        <w:rPr>
          <w:rFonts w:ascii="Times New Roman" w:hAnsi="Times New Roman" w:cs="Times New Roman"/>
          <w:sz w:val="24"/>
          <w:szCs w:val="24"/>
        </w:rPr>
      </w:pPr>
      <w:r w:rsidRPr="006F0148">
        <w:rPr>
          <w:rFonts w:ascii="Times New Roman" w:hAnsi="Times New Roman" w:cs="Times New Roman"/>
          <w:sz w:val="24"/>
          <w:szCs w:val="24"/>
        </w:rPr>
        <w:t>(наименование муниципального нормативного правового акта)</w:t>
      </w:r>
    </w:p>
    <w:p w:rsidR="00F12D5A" w:rsidRPr="006F0148" w:rsidRDefault="00F12D5A" w:rsidP="006F0148">
      <w:pPr>
        <w:spacing w:after="0" w:line="240" w:lineRule="auto"/>
        <w:ind w:right="-1"/>
        <w:jc w:val="both"/>
        <w:rPr>
          <w:rFonts w:ascii="Times New Roman" w:hAnsi="Times New Roman" w:cs="Times New Roman"/>
          <w:sz w:val="24"/>
          <w:szCs w:val="24"/>
        </w:rPr>
      </w:pPr>
    </w:p>
    <w:p w:rsidR="00F12D5A" w:rsidRPr="006F0148" w:rsidRDefault="00F12D5A" w:rsidP="006F0148">
      <w:pPr>
        <w:spacing w:after="0" w:line="240" w:lineRule="auto"/>
        <w:ind w:right="-1"/>
        <w:jc w:val="center"/>
        <w:rPr>
          <w:rFonts w:ascii="Times New Roman" w:hAnsi="Times New Roman" w:cs="Times New Roman"/>
          <w:sz w:val="24"/>
          <w:szCs w:val="24"/>
        </w:rPr>
      </w:pPr>
      <w:r w:rsidRPr="006F0148">
        <w:rPr>
          <w:rFonts w:ascii="Times New Roman" w:hAnsi="Times New Roman" w:cs="Times New Roman"/>
          <w:sz w:val="24"/>
          <w:szCs w:val="24"/>
        </w:rPr>
        <w:t>1. Приглашение</w:t>
      </w:r>
      <w:r w:rsidRPr="006F0148">
        <w:rPr>
          <w:rStyle w:val="af2"/>
          <w:rFonts w:ascii="Times New Roman" w:hAnsi="Times New Roman" w:cs="Times New Roman"/>
          <w:sz w:val="24"/>
          <w:szCs w:val="24"/>
        </w:rPr>
        <w:footnoteReference w:id="4"/>
      </w:r>
    </w:p>
    <w:p w:rsidR="00F12D5A" w:rsidRPr="006F0148" w:rsidRDefault="00F12D5A" w:rsidP="006F0148">
      <w:pPr>
        <w:spacing w:after="0" w:line="240" w:lineRule="auto"/>
        <w:ind w:right="-1"/>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w:t>
      </w:r>
    </w:p>
    <w:p w:rsidR="00F12D5A" w:rsidRPr="006F0148" w:rsidRDefault="00F12D5A" w:rsidP="006F0148">
      <w:pPr>
        <w:spacing w:after="0" w:line="240" w:lineRule="auto"/>
        <w:ind w:right="-1"/>
        <w:jc w:val="center"/>
        <w:rPr>
          <w:rFonts w:ascii="Times New Roman" w:hAnsi="Times New Roman" w:cs="Times New Roman"/>
          <w:sz w:val="24"/>
          <w:szCs w:val="24"/>
        </w:rPr>
      </w:pPr>
      <w:r w:rsidRPr="006F0148">
        <w:rPr>
          <w:rFonts w:ascii="Times New Roman" w:hAnsi="Times New Roman" w:cs="Times New Roman"/>
          <w:sz w:val="24"/>
          <w:szCs w:val="24"/>
        </w:rPr>
        <w:t>(наименование уполномоченного органа Администрации Северодвинска)</w:t>
      </w:r>
    </w:p>
    <w:p w:rsidR="00F12D5A" w:rsidRPr="006F0148" w:rsidRDefault="00F12D5A" w:rsidP="006F0148">
      <w:pPr>
        <w:spacing w:after="0" w:line="240" w:lineRule="auto"/>
        <w:ind w:right="-1"/>
        <w:jc w:val="both"/>
        <w:rPr>
          <w:rFonts w:ascii="Times New Roman" w:hAnsi="Times New Roman" w:cs="Times New Roman"/>
          <w:sz w:val="24"/>
          <w:szCs w:val="24"/>
        </w:rPr>
      </w:pPr>
    </w:p>
    <w:p w:rsidR="00F12D5A" w:rsidRPr="006F0148" w:rsidRDefault="00F12D5A" w:rsidP="006F0148">
      <w:pPr>
        <w:spacing w:after="0" w:line="240" w:lineRule="auto"/>
        <w:ind w:right="-1"/>
        <w:jc w:val="both"/>
        <w:rPr>
          <w:rFonts w:ascii="Times New Roman" w:hAnsi="Times New Roman" w:cs="Times New Roman"/>
          <w:sz w:val="24"/>
          <w:szCs w:val="24"/>
        </w:rPr>
      </w:pPr>
      <w:r w:rsidRPr="006F0148">
        <w:rPr>
          <w:rFonts w:ascii="Times New Roman" w:hAnsi="Times New Roman" w:cs="Times New Roman"/>
          <w:sz w:val="24"/>
          <w:szCs w:val="24"/>
        </w:rPr>
        <w:t>извещает о проведении экспертизы ________________________________________________</w:t>
      </w:r>
    </w:p>
    <w:p w:rsidR="00F12D5A" w:rsidRPr="006F0148" w:rsidRDefault="00F12D5A" w:rsidP="006F0148">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w:t>
      </w: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(наименование муниципального нормативного правового акта)</w:t>
      </w:r>
    </w:p>
    <w:p w:rsidR="00F12D5A" w:rsidRPr="006F0148" w:rsidRDefault="00F12D5A" w:rsidP="006F0148">
      <w:pPr>
        <w:spacing w:after="0" w:line="240" w:lineRule="auto"/>
        <w:ind w:right="-285"/>
        <w:jc w:val="both"/>
        <w:rPr>
          <w:rFonts w:ascii="Times New Roman" w:hAnsi="Times New Roman" w:cs="Times New Roman"/>
          <w:sz w:val="24"/>
          <w:szCs w:val="24"/>
        </w:rPr>
      </w:pPr>
    </w:p>
    <w:p w:rsidR="00F12D5A" w:rsidRPr="006F0148" w:rsidRDefault="00F12D5A" w:rsidP="006F0148">
      <w:pPr>
        <w:spacing w:after="0" w:line="240" w:lineRule="auto"/>
        <w:ind w:right="-1"/>
        <w:jc w:val="both"/>
        <w:rPr>
          <w:rFonts w:ascii="Times New Roman" w:hAnsi="Times New Roman" w:cs="Times New Roman"/>
          <w:sz w:val="24"/>
          <w:szCs w:val="24"/>
        </w:rPr>
      </w:pPr>
      <w:r w:rsidRPr="006F0148">
        <w:rPr>
          <w:rFonts w:ascii="Times New Roman" w:hAnsi="Times New Roman" w:cs="Times New Roman"/>
          <w:sz w:val="24"/>
          <w:szCs w:val="24"/>
        </w:rPr>
        <w:t>и приглашает Вас принять участие в публичных консультациях по указанному муниципальному нормативному правовому акту. Заранее благодарим за сотрудничество!</w:t>
      </w:r>
    </w:p>
    <w:p w:rsidR="00F12D5A" w:rsidRPr="006F0148" w:rsidRDefault="00F12D5A" w:rsidP="006F0148">
      <w:pPr>
        <w:spacing w:after="0" w:line="240" w:lineRule="auto"/>
        <w:ind w:right="-285"/>
        <w:jc w:val="both"/>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2. Информация о муниципальном нормативном правовом акте</w:t>
      </w:r>
    </w:p>
    <w:p w:rsidR="00F12D5A" w:rsidRPr="006F0148" w:rsidRDefault="00F12D5A" w:rsidP="006F0148">
      <w:pPr>
        <w:spacing w:after="0" w:line="240" w:lineRule="auto"/>
        <w:ind w:right="-285"/>
        <w:jc w:val="both"/>
        <w:rPr>
          <w:rFonts w:ascii="Times New Roman" w:hAnsi="Times New Roman" w:cs="Times New Roman"/>
          <w:sz w:val="24"/>
          <w:szCs w:val="24"/>
        </w:rPr>
      </w:pPr>
    </w:p>
    <w:p w:rsidR="00F12D5A" w:rsidRPr="00013676" w:rsidRDefault="00F12D5A" w:rsidP="00013676">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Реквизиты муниципального нормативного правового а</w:t>
      </w:r>
      <w:r w:rsidR="00013676">
        <w:rPr>
          <w:rFonts w:ascii="Times New Roman" w:hAnsi="Times New Roman" w:cs="Times New Roman"/>
          <w:sz w:val="24"/>
          <w:szCs w:val="24"/>
        </w:rPr>
        <w:t>кта______________________</w:t>
      </w:r>
      <w:r w:rsidR="00013676" w:rsidRPr="00013676">
        <w:rPr>
          <w:rFonts w:ascii="Times New Roman" w:hAnsi="Times New Roman" w:cs="Times New Roman"/>
          <w:sz w:val="24"/>
          <w:szCs w:val="24"/>
        </w:rPr>
        <w:t>_</w:t>
      </w:r>
    </w:p>
    <w:p w:rsidR="00F12D5A" w:rsidRPr="006F0148" w:rsidRDefault="00F12D5A" w:rsidP="006F0148">
      <w:pPr>
        <w:spacing w:after="0" w:line="240" w:lineRule="auto"/>
        <w:ind w:right="-1"/>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w:t>
      </w:r>
    </w:p>
    <w:p w:rsidR="00F12D5A" w:rsidRPr="006F0148" w:rsidRDefault="00F12D5A" w:rsidP="00013676">
      <w:pPr>
        <w:spacing w:after="0" w:line="240" w:lineRule="auto"/>
        <w:ind w:right="-1"/>
        <w:jc w:val="both"/>
        <w:rPr>
          <w:rFonts w:ascii="Times New Roman" w:hAnsi="Times New Roman" w:cs="Times New Roman"/>
          <w:sz w:val="24"/>
          <w:szCs w:val="24"/>
        </w:rPr>
      </w:pPr>
      <w:r w:rsidRPr="006F0148">
        <w:rPr>
          <w:rFonts w:ascii="Times New Roman" w:hAnsi="Times New Roman" w:cs="Times New Roman"/>
          <w:sz w:val="24"/>
          <w:szCs w:val="24"/>
        </w:rPr>
        <w:t xml:space="preserve"> (вид и наименование муниципального нормативного правов</w:t>
      </w:r>
      <w:r w:rsidR="00013676">
        <w:rPr>
          <w:rFonts w:ascii="Times New Roman" w:hAnsi="Times New Roman" w:cs="Times New Roman"/>
          <w:sz w:val="24"/>
          <w:szCs w:val="24"/>
        </w:rPr>
        <w:t>ого акта, дата принятия, номер,</w:t>
      </w:r>
      <w:r w:rsidR="00013676" w:rsidRPr="00013676">
        <w:rPr>
          <w:rFonts w:ascii="Times New Roman" w:hAnsi="Times New Roman" w:cs="Times New Roman"/>
          <w:sz w:val="24"/>
          <w:szCs w:val="24"/>
        </w:rPr>
        <w:t xml:space="preserve"> </w:t>
      </w:r>
      <w:r w:rsidRPr="006F0148">
        <w:rPr>
          <w:rFonts w:ascii="Times New Roman" w:hAnsi="Times New Roman" w:cs="Times New Roman"/>
          <w:sz w:val="24"/>
          <w:szCs w:val="24"/>
        </w:rPr>
        <w:t>редакция)</w:t>
      </w:r>
    </w:p>
    <w:p w:rsidR="00F12D5A" w:rsidRPr="00A6264F" w:rsidRDefault="00F12D5A" w:rsidP="00013676">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Информация о заявителе (заявителях)_______________</w:t>
      </w:r>
      <w:r w:rsidR="00013676">
        <w:rPr>
          <w:rFonts w:ascii="Times New Roman" w:hAnsi="Times New Roman" w:cs="Times New Roman"/>
          <w:sz w:val="24"/>
          <w:szCs w:val="24"/>
        </w:rPr>
        <w:t>__________________________</w:t>
      </w:r>
    </w:p>
    <w:p w:rsidR="00F12D5A" w:rsidRPr="006F0148" w:rsidRDefault="00F12D5A" w:rsidP="006F0148">
      <w:pPr>
        <w:spacing w:after="0" w:line="240" w:lineRule="auto"/>
        <w:ind w:right="-1"/>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w:t>
      </w:r>
    </w:p>
    <w:p w:rsidR="00F12D5A" w:rsidRPr="00013676" w:rsidRDefault="00F12D5A" w:rsidP="00013676">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Мотивированные (доказательные) обоснования, указывающие, что положения муниципального нормативного правового акта могут создавать условия, необоснованно затрудняющие ведение предпринимательской, инвестиционной и иной экономической деятельности ______________________________________________</w:t>
      </w:r>
      <w:r w:rsidR="00013676">
        <w:rPr>
          <w:rFonts w:ascii="Times New Roman" w:hAnsi="Times New Roman" w:cs="Times New Roman"/>
          <w:sz w:val="24"/>
          <w:szCs w:val="24"/>
        </w:rPr>
        <w:t>__________________</w:t>
      </w:r>
      <w:r w:rsidR="00013676" w:rsidRPr="00013676">
        <w:rPr>
          <w:rFonts w:ascii="Times New Roman" w:hAnsi="Times New Roman" w:cs="Times New Roman"/>
          <w:sz w:val="24"/>
          <w:szCs w:val="24"/>
        </w:rPr>
        <w:t>_____</w:t>
      </w:r>
    </w:p>
    <w:p w:rsidR="00F12D5A" w:rsidRPr="006F0148" w:rsidRDefault="00F12D5A" w:rsidP="006F0148">
      <w:pPr>
        <w:spacing w:after="0" w:line="240" w:lineRule="auto"/>
        <w:ind w:right="-285"/>
        <w:jc w:val="center"/>
        <w:rPr>
          <w:rFonts w:ascii="Times New Roman" w:hAnsi="Times New Roman" w:cs="Times New Roman"/>
          <w:b/>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3. Информация о сроках проведения публичных консультаций</w:t>
      </w:r>
    </w:p>
    <w:p w:rsidR="00F12D5A" w:rsidRPr="006F0148" w:rsidRDefault="00F12D5A" w:rsidP="006F0148">
      <w:pPr>
        <w:spacing w:after="0" w:line="240" w:lineRule="auto"/>
        <w:ind w:right="-1"/>
        <w:jc w:val="both"/>
        <w:rPr>
          <w:rFonts w:ascii="Times New Roman" w:hAnsi="Times New Roman" w:cs="Times New Roman"/>
          <w:sz w:val="24"/>
          <w:szCs w:val="24"/>
        </w:rPr>
      </w:pPr>
    </w:p>
    <w:p w:rsidR="00F12D5A" w:rsidRPr="006F0148" w:rsidRDefault="00F12D5A" w:rsidP="00013676">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Срок приема предложений в рамках проведения публичных консультаций по муниципальному нормативному правовому акту составляет ___ рабочих дней.</w:t>
      </w:r>
    </w:p>
    <w:p w:rsidR="00F12D5A" w:rsidRPr="006F0148" w:rsidRDefault="00F12D5A" w:rsidP="00013676">
      <w:pPr>
        <w:spacing w:after="0" w:line="240" w:lineRule="auto"/>
        <w:ind w:right="-285" w:firstLine="709"/>
        <w:jc w:val="both"/>
        <w:rPr>
          <w:rFonts w:ascii="Times New Roman" w:hAnsi="Times New Roman" w:cs="Times New Roman"/>
          <w:sz w:val="24"/>
          <w:szCs w:val="24"/>
        </w:rPr>
      </w:pPr>
      <w:r w:rsidRPr="006F0148">
        <w:rPr>
          <w:rFonts w:ascii="Times New Roman" w:hAnsi="Times New Roman" w:cs="Times New Roman"/>
          <w:sz w:val="24"/>
          <w:szCs w:val="24"/>
        </w:rPr>
        <w:t>Начало «___»___________ 20__года</w:t>
      </w:r>
    </w:p>
    <w:p w:rsidR="00F12D5A" w:rsidRPr="006F0148" w:rsidRDefault="00F12D5A" w:rsidP="00013676">
      <w:pPr>
        <w:spacing w:after="0" w:line="240" w:lineRule="auto"/>
        <w:ind w:right="-285" w:firstLine="709"/>
        <w:jc w:val="both"/>
        <w:rPr>
          <w:rFonts w:ascii="Times New Roman" w:hAnsi="Times New Roman" w:cs="Times New Roman"/>
          <w:sz w:val="24"/>
          <w:szCs w:val="24"/>
        </w:rPr>
      </w:pPr>
      <w:r w:rsidRPr="006F0148">
        <w:rPr>
          <w:rFonts w:ascii="Times New Roman" w:hAnsi="Times New Roman" w:cs="Times New Roman"/>
          <w:sz w:val="24"/>
          <w:szCs w:val="24"/>
        </w:rPr>
        <w:t>Окончание «___»___________ 20__года</w:t>
      </w:r>
    </w:p>
    <w:p w:rsidR="00F12D5A" w:rsidRPr="006F0148" w:rsidRDefault="00F12D5A" w:rsidP="006F0148">
      <w:pPr>
        <w:spacing w:after="0" w:line="240" w:lineRule="auto"/>
        <w:ind w:right="-285"/>
        <w:jc w:val="both"/>
        <w:rPr>
          <w:rFonts w:ascii="Times New Roman" w:hAnsi="Times New Roman" w:cs="Times New Roman"/>
          <w:sz w:val="24"/>
          <w:szCs w:val="24"/>
        </w:rPr>
      </w:pPr>
    </w:p>
    <w:p w:rsidR="00F12D5A" w:rsidRPr="006F0148" w:rsidRDefault="00F12D5A" w:rsidP="00013676">
      <w:pPr>
        <w:spacing w:after="0" w:line="240" w:lineRule="auto"/>
        <w:ind w:right="-1" w:firstLine="709"/>
        <w:jc w:val="center"/>
        <w:rPr>
          <w:rFonts w:ascii="Times New Roman" w:hAnsi="Times New Roman" w:cs="Times New Roman"/>
          <w:sz w:val="24"/>
          <w:szCs w:val="24"/>
        </w:rPr>
      </w:pPr>
      <w:r w:rsidRPr="006F0148">
        <w:rPr>
          <w:rFonts w:ascii="Times New Roman" w:hAnsi="Times New Roman" w:cs="Times New Roman"/>
          <w:sz w:val="24"/>
          <w:szCs w:val="24"/>
        </w:rPr>
        <w:t>4. Информация о способах представления предложений и комментариев участниками публичных консультаций</w:t>
      </w:r>
    </w:p>
    <w:p w:rsidR="00F12D5A" w:rsidRPr="006F0148" w:rsidRDefault="00F12D5A" w:rsidP="006F0148">
      <w:pPr>
        <w:spacing w:after="0" w:line="240" w:lineRule="auto"/>
        <w:ind w:right="-285"/>
        <w:jc w:val="both"/>
        <w:rPr>
          <w:rFonts w:ascii="Times New Roman" w:hAnsi="Times New Roman" w:cs="Times New Roman"/>
          <w:sz w:val="24"/>
          <w:szCs w:val="24"/>
        </w:rPr>
      </w:pPr>
    </w:p>
    <w:p w:rsidR="00F12D5A" w:rsidRPr="006F0148" w:rsidRDefault="00F12D5A" w:rsidP="00013676">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Вы можете представить свои предложения любым из удобных Вам способов (на бумажном носителе почтой, по факсу, по электронной почте).</w:t>
      </w:r>
    </w:p>
    <w:p w:rsidR="00F12D5A" w:rsidRPr="006F0148" w:rsidRDefault="00F12D5A" w:rsidP="00013676">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Контактная информация об ответственном лице уполномоченного органа Администрации Северодвинска для представления участниками публичных консультаций своих предложений:</w:t>
      </w:r>
    </w:p>
    <w:p w:rsidR="00F12D5A" w:rsidRPr="00A6264F" w:rsidRDefault="00A35B41" w:rsidP="00013676">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w:t>
      </w:r>
      <w:r w:rsidR="00C678BF">
        <w:rPr>
          <w:rFonts w:ascii="Times New Roman" w:hAnsi="Times New Roman" w:cs="Times New Roman"/>
          <w:sz w:val="24"/>
          <w:szCs w:val="24"/>
        </w:rPr>
        <w:t xml:space="preserve"> (при наличии)</w:t>
      </w:r>
      <w:r w:rsidR="00F12D5A" w:rsidRPr="006F0148">
        <w:rPr>
          <w:rFonts w:ascii="Times New Roman" w:hAnsi="Times New Roman" w:cs="Times New Roman"/>
          <w:sz w:val="24"/>
          <w:szCs w:val="24"/>
        </w:rPr>
        <w:t xml:space="preserve"> _____________________________</w:t>
      </w:r>
      <w:r>
        <w:rPr>
          <w:rFonts w:ascii="Times New Roman" w:hAnsi="Times New Roman" w:cs="Times New Roman"/>
          <w:sz w:val="24"/>
          <w:szCs w:val="24"/>
        </w:rPr>
        <w:t>___________</w:t>
      </w:r>
    </w:p>
    <w:p w:rsidR="00F12D5A" w:rsidRPr="00A07172" w:rsidRDefault="00F12D5A" w:rsidP="00A07172">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Адрес электронной почты  ________________________</w:t>
      </w:r>
      <w:r w:rsidR="00A07172">
        <w:rPr>
          <w:rFonts w:ascii="Times New Roman" w:hAnsi="Times New Roman" w:cs="Times New Roman"/>
          <w:sz w:val="24"/>
          <w:szCs w:val="24"/>
        </w:rPr>
        <w:t>_____________________</w:t>
      </w:r>
      <w:r w:rsidR="00A07172" w:rsidRPr="00A07172">
        <w:rPr>
          <w:rFonts w:ascii="Times New Roman" w:hAnsi="Times New Roman" w:cs="Times New Roman"/>
          <w:sz w:val="24"/>
          <w:szCs w:val="24"/>
        </w:rPr>
        <w:t>_____</w:t>
      </w:r>
    </w:p>
    <w:p w:rsidR="00F12D5A" w:rsidRPr="00A07172" w:rsidRDefault="00F12D5A" w:rsidP="00A07172">
      <w:pPr>
        <w:spacing w:after="0" w:line="240" w:lineRule="auto"/>
        <w:ind w:right="-1" w:firstLine="709"/>
        <w:rPr>
          <w:rFonts w:ascii="Times New Roman" w:hAnsi="Times New Roman" w:cs="Times New Roman"/>
          <w:sz w:val="24"/>
          <w:szCs w:val="24"/>
        </w:rPr>
      </w:pPr>
      <w:r w:rsidRPr="006F0148">
        <w:rPr>
          <w:rFonts w:ascii="Times New Roman" w:hAnsi="Times New Roman" w:cs="Times New Roman"/>
          <w:sz w:val="24"/>
          <w:szCs w:val="24"/>
        </w:rPr>
        <w:t>Почтовый адрес _________________________________</w:t>
      </w:r>
      <w:r w:rsidR="00A07172">
        <w:rPr>
          <w:rFonts w:ascii="Times New Roman" w:hAnsi="Times New Roman" w:cs="Times New Roman"/>
          <w:sz w:val="24"/>
          <w:szCs w:val="24"/>
        </w:rPr>
        <w:t>__________________________</w:t>
      </w:r>
    </w:p>
    <w:p w:rsidR="00F12D5A" w:rsidRPr="00A07172" w:rsidRDefault="00F12D5A" w:rsidP="00A07172">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Тел./факс_______________________________________</w:t>
      </w:r>
      <w:r w:rsidR="00A07172">
        <w:rPr>
          <w:rFonts w:ascii="Times New Roman" w:hAnsi="Times New Roman" w:cs="Times New Roman"/>
          <w:sz w:val="24"/>
          <w:szCs w:val="24"/>
        </w:rPr>
        <w:t>__________________________</w:t>
      </w:r>
    </w:p>
    <w:p w:rsidR="00F12D5A" w:rsidRPr="00A07172" w:rsidRDefault="00F12D5A" w:rsidP="00A07172">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Ссылка на официальный сайт _____________________</w:t>
      </w:r>
      <w:r w:rsidR="00A07172">
        <w:rPr>
          <w:rFonts w:ascii="Times New Roman" w:hAnsi="Times New Roman" w:cs="Times New Roman"/>
          <w:sz w:val="24"/>
          <w:szCs w:val="24"/>
        </w:rPr>
        <w:t>__________________________</w:t>
      </w:r>
    </w:p>
    <w:p w:rsidR="00F12D5A" w:rsidRPr="006F0148" w:rsidRDefault="00F12D5A" w:rsidP="006F0148">
      <w:pPr>
        <w:spacing w:after="0" w:line="240" w:lineRule="auto"/>
        <w:ind w:right="-427"/>
        <w:rPr>
          <w:rFonts w:ascii="Times New Roman" w:hAnsi="Times New Roman" w:cs="Times New Roman"/>
          <w:b/>
          <w:sz w:val="24"/>
          <w:szCs w:val="24"/>
        </w:rPr>
      </w:pPr>
    </w:p>
    <w:p w:rsidR="00F12D5A" w:rsidRPr="006F0148" w:rsidRDefault="00F12D5A" w:rsidP="006F0148">
      <w:pPr>
        <w:spacing w:after="0" w:line="240" w:lineRule="auto"/>
        <w:ind w:right="-1"/>
        <w:jc w:val="center"/>
        <w:rPr>
          <w:rFonts w:ascii="Times New Roman" w:hAnsi="Times New Roman" w:cs="Times New Roman"/>
          <w:sz w:val="24"/>
          <w:szCs w:val="24"/>
        </w:rPr>
      </w:pPr>
      <w:r w:rsidRPr="006F0148">
        <w:rPr>
          <w:rFonts w:ascii="Times New Roman" w:hAnsi="Times New Roman" w:cs="Times New Roman"/>
          <w:sz w:val="24"/>
          <w:szCs w:val="24"/>
        </w:rPr>
        <w:t>5. Контактная информация об участнике публичных консультаций</w:t>
      </w:r>
      <w:r w:rsidRPr="006F0148">
        <w:rPr>
          <w:rStyle w:val="af2"/>
          <w:rFonts w:ascii="Times New Roman" w:hAnsi="Times New Roman" w:cs="Times New Roman"/>
          <w:sz w:val="24"/>
          <w:szCs w:val="24"/>
        </w:rPr>
        <w:footnoteReference w:id="5"/>
      </w:r>
    </w:p>
    <w:p w:rsidR="00F12D5A" w:rsidRPr="006F0148" w:rsidRDefault="00F12D5A" w:rsidP="006F0148">
      <w:pPr>
        <w:spacing w:after="0" w:line="240" w:lineRule="auto"/>
        <w:ind w:right="-285"/>
        <w:jc w:val="both"/>
        <w:rPr>
          <w:rFonts w:ascii="Times New Roman" w:hAnsi="Times New Roman" w:cs="Times New Roman"/>
          <w:sz w:val="24"/>
          <w:szCs w:val="24"/>
        </w:rPr>
      </w:pPr>
    </w:p>
    <w:p w:rsidR="00F12D5A" w:rsidRPr="006F0148" w:rsidRDefault="00F12D5A" w:rsidP="00757D02">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Наименование юридического лица/</w:t>
      </w:r>
      <w:r w:rsidR="00A35B41" w:rsidRPr="00A35B41">
        <w:rPr>
          <w:rFonts w:ascii="Times New Roman" w:hAnsi="Times New Roman" w:cs="Times New Roman"/>
          <w:sz w:val="24"/>
          <w:szCs w:val="24"/>
        </w:rPr>
        <w:t xml:space="preserve"> </w:t>
      </w:r>
      <w:r w:rsidR="00A35B41">
        <w:rPr>
          <w:rFonts w:ascii="Times New Roman" w:hAnsi="Times New Roman" w:cs="Times New Roman"/>
          <w:sz w:val="24"/>
          <w:szCs w:val="24"/>
        </w:rPr>
        <w:t>фамилия, имя, отчество (при наличии)</w:t>
      </w:r>
      <w:r w:rsidRPr="006F0148">
        <w:rPr>
          <w:rFonts w:ascii="Times New Roman" w:hAnsi="Times New Roman" w:cs="Times New Roman"/>
          <w:sz w:val="24"/>
          <w:szCs w:val="24"/>
        </w:rPr>
        <w:t xml:space="preserve"> индивидуального предпринимателя (субъекта предпринимательской, инвестиционной и иной экономической деятельности), иного заинтересованного лица, представившего предложения</w:t>
      </w:r>
    </w:p>
    <w:p w:rsidR="00F12D5A" w:rsidRPr="006F0148" w:rsidRDefault="00F12D5A" w:rsidP="006F0148">
      <w:pPr>
        <w:spacing w:after="0" w:line="240" w:lineRule="auto"/>
        <w:ind w:right="-1"/>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w:t>
      </w:r>
    </w:p>
    <w:p w:rsidR="00F12D5A" w:rsidRPr="006F0148" w:rsidRDefault="00F12D5A" w:rsidP="00757D02">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Сфера деятельности субъекта предпринимательской, инвестиционной и иной экономической деятельности /иного заинтересованного лица, представившего предложения</w:t>
      </w:r>
    </w:p>
    <w:p w:rsidR="00F12D5A" w:rsidRPr="006F0148" w:rsidRDefault="00F12D5A" w:rsidP="006F0148">
      <w:pPr>
        <w:spacing w:after="0" w:line="240" w:lineRule="auto"/>
        <w:ind w:right="-1"/>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w:t>
      </w:r>
    </w:p>
    <w:p w:rsidR="00F12D5A" w:rsidRPr="006F0148" w:rsidRDefault="00A35B41" w:rsidP="00757D02">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наличии) </w:t>
      </w:r>
      <w:r w:rsidR="00F12D5A" w:rsidRPr="006F0148">
        <w:rPr>
          <w:rFonts w:ascii="Times New Roman" w:hAnsi="Times New Roman" w:cs="Times New Roman"/>
          <w:sz w:val="24"/>
          <w:szCs w:val="24"/>
        </w:rPr>
        <w:t>контактного лица_________________________</w:t>
      </w:r>
    </w:p>
    <w:p w:rsidR="00F12D5A" w:rsidRPr="006F0148" w:rsidRDefault="00F12D5A" w:rsidP="00757D02">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Номер контактного телефона______________________</w:t>
      </w:r>
      <w:r w:rsidR="00757D02">
        <w:rPr>
          <w:rFonts w:ascii="Times New Roman" w:hAnsi="Times New Roman" w:cs="Times New Roman"/>
          <w:sz w:val="24"/>
          <w:szCs w:val="24"/>
        </w:rPr>
        <w:t>__________________________</w:t>
      </w:r>
    </w:p>
    <w:p w:rsidR="00F12D5A" w:rsidRPr="006F0148" w:rsidRDefault="00F12D5A" w:rsidP="00757D02">
      <w:pPr>
        <w:spacing w:after="0" w:line="240" w:lineRule="auto"/>
        <w:ind w:right="-1" w:firstLine="709"/>
        <w:jc w:val="both"/>
        <w:rPr>
          <w:rFonts w:ascii="Times New Roman" w:hAnsi="Times New Roman" w:cs="Times New Roman"/>
          <w:sz w:val="24"/>
          <w:szCs w:val="24"/>
        </w:rPr>
      </w:pPr>
      <w:r w:rsidRPr="006F0148">
        <w:rPr>
          <w:rFonts w:ascii="Times New Roman" w:hAnsi="Times New Roman" w:cs="Times New Roman"/>
          <w:sz w:val="24"/>
          <w:szCs w:val="24"/>
        </w:rPr>
        <w:t>Адрес электронной почты_________________________</w:t>
      </w:r>
      <w:r w:rsidR="00757D02">
        <w:rPr>
          <w:rFonts w:ascii="Times New Roman" w:hAnsi="Times New Roman" w:cs="Times New Roman"/>
          <w:sz w:val="24"/>
          <w:szCs w:val="24"/>
        </w:rPr>
        <w:t>__________________________</w:t>
      </w:r>
    </w:p>
    <w:p w:rsidR="00F12D5A" w:rsidRPr="006F0148" w:rsidRDefault="00F12D5A" w:rsidP="006F0148">
      <w:pPr>
        <w:spacing w:after="0" w:line="240" w:lineRule="auto"/>
        <w:ind w:right="-285"/>
        <w:jc w:val="center"/>
        <w:rPr>
          <w:rFonts w:ascii="Times New Roman" w:hAnsi="Times New Roman" w:cs="Times New Roman"/>
          <w:b/>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6. Вопросы</w:t>
      </w:r>
      <w:r w:rsidRPr="006F0148">
        <w:rPr>
          <w:rStyle w:val="af2"/>
          <w:rFonts w:ascii="Times New Roman" w:hAnsi="Times New Roman" w:cs="Times New Roman"/>
          <w:sz w:val="24"/>
          <w:szCs w:val="24"/>
        </w:rPr>
        <w:footnoteReference w:id="6"/>
      </w:r>
    </w:p>
    <w:p w:rsidR="00F12D5A" w:rsidRPr="006F0148" w:rsidRDefault="00F12D5A" w:rsidP="00757D02">
      <w:pPr>
        <w:pStyle w:val="Default"/>
        <w:ind w:firstLine="709"/>
        <w:jc w:val="both"/>
        <w:rPr>
          <w:rFonts w:ascii="Times New Roman" w:hAnsi="Times New Roman" w:cs="Times New Roman"/>
        </w:rPr>
      </w:pPr>
      <w:r w:rsidRPr="006F0148">
        <w:rPr>
          <w:rFonts w:ascii="Times New Roman" w:hAnsi="Times New Roman" w:cs="Times New Roman"/>
        </w:rPr>
        <w:t xml:space="preserve">1. Укажите сферу, на которую распространяется действующее регулирование.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757D02">
      <w:pPr>
        <w:pStyle w:val="Default"/>
        <w:ind w:firstLine="709"/>
        <w:jc w:val="both"/>
        <w:rPr>
          <w:rFonts w:ascii="Times New Roman" w:hAnsi="Times New Roman" w:cs="Times New Roman"/>
        </w:rPr>
      </w:pPr>
      <w:r w:rsidRPr="006F0148">
        <w:rPr>
          <w:rFonts w:ascii="Times New Roman" w:hAnsi="Times New Roman" w:cs="Times New Roman"/>
        </w:rPr>
        <w:t xml:space="preserve">2. Какая проблема в данной сфере делает актуальным государственное вмешательство? Что определяет необходимость изменения регулирования (его отмены или замены)?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757D02">
      <w:pPr>
        <w:pStyle w:val="Default"/>
        <w:ind w:firstLine="709"/>
        <w:jc w:val="both"/>
        <w:rPr>
          <w:rFonts w:ascii="Times New Roman" w:hAnsi="Times New Roman" w:cs="Times New Roman"/>
        </w:rPr>
      </w:pPr>
      <w:r w:rsidRPr="006F0148">
        <w:rPr>
          <w:rFonts w:ascii="Times New Roman" w:hAnsi="Times New Roman" w:cs="Times New Roman"/>
        </w:rPr>
        <w:t xml:space="preserve">3. Какими Вы видите сильные и слабые стороны действующего регулирования этой сферы (данной проблемы)?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757D02">
      <w:pPr>
        <w:pStyle w:val="Default"/>
        <w:ind w:firstLine="709"/>
        <w:jc w:val="both"/>
        <w:rPr>
          <w:rFonts w:ascii="Times New Roman" w:hAnsi="Times New Roman" w:cs="Times New Roman"/>
        </w:rPr>
      </w:pPr>
      <w:r w:rsidRPr="006F0148">
        <w:rPr>
          <w:rFonts w:ascii="Times New Roman" w:hAnsi="Times New Roman" w:cs="Times New Roman"/>
        </w:rPr>
        <w:t xml:space="preserve">4. Какие последствия предполагаются, если будет сохраняться текущее регулирование?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757D02">
      <w:pPr>
        <w:pStyle w:val="Default"/>
        <w:ind w:firstLine="709"/>
        <w:jc w:val="both"/>
        <w:rPr>
          <w:rFonts w:ascii="Times New Roman" w:hAnsi="Times New Roman" w:cs="Times New Roman"/>
        </w:rPr>
      </w:pPr>
      <w:r w:rsidRPr="006F0148">
        <w:rPr>
          <w:rFonts w:ascii="Times New Roman" w:hAnsi="Times New Roman" w:cs="Times New Roman"/>
        </w:rPr>
        <w:t xml:space="preserve">5. Какова цель действующего регулирования и насколько она соответствует идентифицированной проблемной ситуации?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757D02">
      <w:pPr>
        <w:pStyle w:val="Default"/>
        <w:ind w:firstLine="709"/>
        <w:jc w:val="both"/>
        <w:rPr>
          <w:rFonts w:ascii="Times New Roman" w:hAnsi="Times New Roman" w:cs="Times New Roman"/>
        </w:rPr>
      </w:pPr>
      <w:r w:rsidRPr="006F0148">
        <w:rPr>
          <w:rFonts w:ascii="Times New Roman" w:hAnsi="Times New Roman" w:cs="Times New Roman"/>
        </w:rPr>
        <w:t xml:space="preserve">6. Какие изменения Вы могли бы предложить по сравнению с действующим регулированием? Считаете ли Вы, что нормы </w:t>
      </w:r>
      <w:r w:rsidR="000C6124">
        <w:rPr>
          <w:rFonts w:ascii="Times New Roman" w:hAnsi="Times New Roman" w:cs="Times New Roman"/>
        </w:rPr>
        <w:t xml:space="preserve">муниципального </w:t>
      </w:r>
      <w:r w:rsidRPr="006F0148">
        <w:rPr>
          <w:rFonts w:ascii="Times New Roman" w:hAnsi="Times New Roman" w:cs="Times New Roman"/>
        </w:rPr>
        <w:t xml:space="preserve">нормативного правового акта не соответствуют (противоречат) иным действующим </w:t>
      </w:r>
      <w:r w:rsidR="000C6124">
        <w:rPr>
          <w:rFonts w:ascii="Times New Roman" w:hAnsi="Times New Roman" w:cs="Times New Roman"/>
        </w:rPr>
        <w:t xml:space="preserve">муниципальным </w:t>
      </w:r>
      <w:r w:rsidRPr="006F0148">
        <w:rPr>
          <w:rFonts w:ascii="Times New Roman" w:hAnsi="Times New Roman" w:cs="Times New Roman"/>
        </w:rPr>
        <w:t>но</w:t>
      </w:r>
      <w:r w:rsidR="004D1A7C">
        <w:rPr>
          <w:rFonts w:ascii="Times New Roman" w:hAnsi="Times New Roman" w:cs="Times New Roman"/>
        </w:rPr>
        <w:t>рмативным правовым актам? Если «</w:t>
      </w:r>
      <w:r w:rsidRPr="006F0148">
        <w:rPr>
          <w:rFonts w:ascii="Times New Roman" w:hAnsi="Times New Roman" w:cs="Times New Roman"/>
        </w:rPr>
        <w:t>Да</w:t>
      </w:r>
      <w:r w:rsidR="004D1A7C">
        <w:rPr>
          <w:rFonts w:ascii="Times New Roman" w:hAnsi="Times New Roman" w:cs="Times New Roman"/>
        </w:rPr>
        <w:t>»</w:t>
      </w:r>
      <w:r w:rsidRPr="006F0148">
        <w:rPr>
          <w:rFonts w:ascii="Times New Roman" w:hAnsi="Times New Roman" w:cs="Times New Roman"/>
        </w:rPr>
        <w:t xml:space="preserve">, пожалуйста, укажите нормы/нормативные правовые акты.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757D02">
      <w:pPr>
        <w:pStyle w:val="Default"/>
        <w:ind w:firstLine="709"/>
        <w:jc w:val="both"/>
        <w:rPr>
          <w:rFonts w:ascii="Times New Roman" w:hAnsi="Times New Roman" w:cs="Times New Roman"/>
        </w:rPr>
      </w:pPr>
      <w:r w:rsidRPr="006F0148">
        <w:rPr>
          <w:rFonts w:ascii="Times New Roman" w:hAnsi="Times New Roman" w:cs="Times New Roman"/>
        </w:rPr>
        <w:t xml:space="preserve">7. Перечислите основные субъекты предпринимательской, инвестиционной и иной экономической деятельности (далее </w:t>
      </w:r>
      <w:r w:rsidR="00757D02">
        <w:rPr>
          <w:rFonts w:ascii="Times New Roman" w:hAnsi="Times New Roman" w:cs="Times New Roman"/>
        </w:rPr>
        <w:t>–</w:t>
      </w:r>
      <w:r w:rsidRPr="006F0148">
        <w:rPr>
          <w:rFonts w:ascii="Times New Roman" w:hAnsi="Times New Roman" w:cs="Times New Roman"/>
        </w:rPr>
        <w:t xml:space="preserve"> адресаты регулирования), группы адресатов, чьи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интересы затронуты действующим регулированием? По возможности опишите, каким образом и в какой степени (существенной, несущественной) затронуты их интересы?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757D02">
      <w:pPr>
        <w:pStyle w:val="Default"/>
        <w:ind w:firstLine="709"/>
        <w:jc w:val="both"/>
        <w:rPr>
          <w:rFonts w:ascii="Times New Roman" w:hAnsi="Times New Roman" w:cs="Times New Roman"/>
        </w:rPr>
      </w:pPr>
      <w:r w:rsidRPr="006F0148">
        <w:rPr>
          <w:rFonts w:ascii="Times New Roman" w:hAnsi="Times New Roman" w:cs="Times New Roman"/>
        </w:rPr>
        <w:t xml:space="preserve">8. Является ли действующий вариант достижения поставленных целей (решения проблемы) оптимальным (в том числе с точки зрения выгод и издержек субъектов предпринимательской деятельности) и сбалансированным (с точки зрения интересов общества)?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E748C5">
      <w:pPr>
        <w:pStyle w:val="Default"/>
        <w:ind w:firstLine="709"/>
        <w:jc w:val="both"/>
        <w:rPr>
          <w:rFonts w:ascii="Times New Roman" w:hAnsi="Times New Roman" w:cs="Times New Roman"/>
        </w:rPr>
      </w:pPr>
      <w:r w:rsidRPr="006F0148">
        <w:rPr>
          <w:rFonts w:ascii="Times New Roman" w:hAnsi="Times New Roman" w:cs="Times New Roman"/>
        </w:rPr>
        <w:t xml:space="preserve">9. Уточните возможные качественные и количественные (денежные и натуральные) результаты воздействия действующего варианта для важнейших групп адресатов регулирования (положительные и отрицательные). Какие издержки (расходы) понесли адресаты регулирования в связи с принятием </w:t>
      </w:r>
      <w:r w:rsidR="000C6124">
        <w:rPr>
          <w:rFonts w:ascii="Times New Roman" w:hAnsi="Times New Roman" w:cs="Times New Roman"/>
        </w:rPr>
        <w:t xml:space="preserve">муниципального </w:t>
      </w:r>
      <w:r w:rsidRPr="006F0148">
        <w:rPr>
          <w:rFonts w:ascii="Times New Roman" w:hAnsi="Times New Roman" w:cs="Times New Roman"/>
        </w:rPr>
        <w:t xml:space="preserve">нормативного правового акта (укрупненно, в денежном эквиваленте)? Какие из указанных издержек Вы считаете необоснованными (избыточными, дублирующими)?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E748C5">
      <w:pPr>
        <w:pStyle w:val="Default"/>
        <w:ind w:firstLine="709"/>
        <w:jc w:val="both"/>
        <w:rPr>
          <w:rFonts w:ascii="Times New Roman" w:hAnsi="Times New Roman" w:cs="Times New Roman"/>
        </w:rPr>
      </w:pPr>
      <w:r w:rsidRPr="006F0148">
        <w:rPr>
          <w:rFonts w:ascii="Times New Roman" w:hAnsi="Times New Roman" w:cs="Times New Roman"/>
        </w:rPr>
        <w:t>10. Существуют ли иные варианты достижения целей регулирования? Выделите те</w:t>
      </w:r>
      <w:r w:rsidR="00D34C68">
        <w:rPr>
          <w:rFonts w:ascii="Times New Roman" w:hAnsi="Times New Roman" w:cs="Times New Roman"/>
        </w:rPr>
        <w:t> </w:t>
      </w:r>
      <w:r w:rsidRPr="006F0148">
        <w:rPr>
          <w:rFonts w:ascii="Times New Roman" w:hAnsi="Times New Roman" w:cs="Times New Roman"/>
        </w:rPr>
        <w:t>из</w:t>
      </w:r>
      <w:r w:rsidR="00D34C68">
        <w:rPr>
          <w:rFonts w:ascii="Times New Roman" w:hAnsi="Times New Roman" w:cs="Times New Roman"/>
        </w:rPr>
        <w:t> </w:t>
      </w:r>
      <w:r w:rsidRPr="006F0148">
        <w:rPr>
          <w:rFonts w:ascii="Times New Roman" w:hAnsi="Times New Roman" w:cs="Times New Roman"/>
        </w:rPr>
        <w:t xml:space="preserve">них, которые, по Вашему мнению, были бы менее затратными (обременительными) для ведения предпринимательской, инвестиционной и иной экономической деятельности? По возможности опишите для каждого варианта качественные и количественные (денежные и натуральные) результаты их воздействия для определенных Вами групп адресатов регулирования.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E748C5">
      <w:pPr>
        <w:pStyle w:val="Default"/>
        <w:ind w:firstLine="709"/>
        <w:jc w:val="both"/>
        <w:rPr>
          <w:rFonts w:ascii="Times New Roman" w:hAnsi="Times New Roman" w:cs="Times New Roman"/>
        </w:rPr>
      </w:pPr>
      <w:r w:rsidRPr="006F0148">
        <w:rPr>
          <w:rFonts w:ascii="Times New Roman" w:hAnsi="Times New Roman" w:cs="Times New Roman"/>
        </w:rPr>
        <w:t xml:space="preserve">11. Какие конкретные положения </w:t>
      </w:r>
      <w:r w:rsidR="00D34C68" w:rsidRPr="006F0148">
        <w:rPr>
          <w:rFonts w:ascii="Times New Roman" w:hAnsi="Times New Roman" w:cs="Times New Roman"/>
        </w:rPr>
        <w:t xml:space="preserve">муниципального нормативного правового акта </w:t>
      </w:r>
      <w:r w:rsidRPr="006F0148">
        <w:rPr>
          <w:rFonts w:ascii="Times New Roman" w:hAnsi="Times New Roman" w:cs="Times New Roman"/>
        </w:rPr>
        <w:t>(совокупности норм)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 и по возможности оцените его влияние количественно (в денежных средствах или трудозатратах (человеко-часах), потраченных на выполнение требований, и</w:t>
      </w:r>
      <w:r w:rsidR="00D34C68">
        <w:rPr>
          <w:rFonts w:ascii="Times New Roman" w:hAnsi="Times New Roman" w:cs="Times New Roman"/>
        </w:rPr>
        <w:t> </w:t>
      </w:r>
      <w:r w:rsidRPr="006F0148">
        <w:rPr>
          <w:rFonts w:ascii="Times New Roman" w:hAnsi="Times New Roman" w:cs="Times New Roman"/>
        </w:rPr>
        <w:t xml:space="preserve">т.п.). Предоставьте, пожалуйста, предложения по каждому из положений, определенных Вами как необоснованно затрудняющих деятельность адресатов регулирования.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E748C5">
      <w:pPr>
        <w:pStyle w:val="Default"/>
        <w:ind w:firstLine="709"/>
        <w:jc w:val="both"/>
        <w:rPr>
          <w:rFonts w:ascii="Times New Roman" w:hAnsi="Times New Roman" w:cs="Times New Roman"/>
        </w:rPr>
      </w:pPr>
      <w:r w:rsidRPr="006F0148">
        <w:rPr>
          <w:rFonts w:ascii="Times New Roman" w:hAnsi="Times New Roman" w:cs="Times New Roman"/>
        </w:rPr>
        <w:t xml:space="preserve">12. По каждому из положений, определенных Вами как необоснованно затрудняющих деятельность адресатов регулирования, обоснуйте следующее: </w:t>
      </w:r>
    </w:p>
    <w:p w:rsidR="00F12D5A" w:rsidRPr="006F0148" w:rsidRDefault="00F12D5A" w:rsidP="00F13A9A">
      <w:pPr>
        <w:pStyle w:val="Default"/>
        <w:ind w:firstLine="709"/>
        <w:jc w:val="both"/>
        <w:rPr>
          <w:rFonts w:ascii="Times New Roman" w:hAnsi="Times New Roman" w:cs="Times New Roman"/>
        </w:rPr>
      </w:pPr>
      <w:r w:rsidRPr="006F0148">
        <w:rPr>
          <w:rFonts w:ascii="Times New Roman" w:hAnsi="Times New Roman" w:cs="Times New Roman"/>
        </w:rPr>
        <w:t xml:space="preserve">противоречит ли указанное положение целям регулирования или существующей проблеме либо не способствует достижению целей регулирования; </w:t>
      </w:r>
    </w:p>
    <w:p w:rsidR="00F12D5A" w:rsidRPr="006F0148" w:rsidRDefault="00F12D5A" w:rsidP="00F13A9A">
      <w:pPr>
        <w:pStyle w:val="Default"/>
        <w:ind w:firstLine="709"/>
        <w:jc w:val="both"/>
        <w:rPr>
          <w:rFonts w:ascii="Times New Roman" w:hAnsi="Times New Roman" w:cs="Times New Roman"/>
        </w:rPr>
      </w:pPr>
      <w:r w:rsidRPr="006F0148">
        <w:rPr>
          <w:rFonts w:ascii="Times New Roman" w:hAnsi="Times New Roman" w:cs="Times New Roman"/>
        </w:rPr>
        <w:t xml:space="preserve">несет неопределенность или противоречие, в том числе в силу технико-юридических недостатков; </w:t>
      </w:r>
    </w:p>
    <w:p w:rsidR="00F12D5A" w:rsidRPr="006F0148" w:rsidRDefault="00F12D5A" w:rsidP="00F13A9A">
      <w:pPr>
        <w:pStyle w:val="Default"/>
        <w:ind w:firstLine="709"/>
        <w:jc w:val="both"/>
        <w:rPr>
          <w:rFonts w:ascii="Times New Roman" w:hAnsi="Times New Roman" w:cs="Times New Roman"/>
        </w:rPr>
      </w:pPr>
      <w:r w:rsidRPr="006F0148">
        <w:rPr>
          <w:rFonts w:ascii="Times New Roman" w:hAnsi="Times New Roman" w:cs="Times New Roman"/>
        </w:rPr>
        <w:t xml:space="preserve">приводит ли к избыточным обязанностям или наоборот ограничивает действия субъектов предпринимательской деятельности; </w:t>
      </w:r>
    </w:p>
    <w:p w:rsidR="00F12D5A" w:rsidRPr="006F0148" w:rsidRDefault="00F12D5A" w:rsidP="00F13A9A">
      <w:pPr>
        <w:pStyle w:val="Default"/>
        <w:ind w:firstLine="709"/>
        <w:jc w:val="both"/>
        <w:rPr>
          <w:rFonts w:ascii="Times New Roman" w:hAnsi="Times New Roman" w:cs="Times New Roman"/>
        </w:rPr>
      </w:pPr>
      <w:r w:rsidRPr="006F0148">
        <w:rPr>
          <w:rFonts w:ascii="Times New Roman" w:hAnsi="Times New Roman" w:cs="Times New Roman"/>
        </w:rPr>
        <w:t>создает ли существенные риски для ведения предпринимательской, инвестиционной и</w:t>
      </w:r>
      <w:r w:rsidR="00D34C68">
        <w:rPr>
          <w:rFonts w:ascii="Times New Roman" w:hAnsi="Times New Roman" w:cs="Times New Roman"/>
        </w:rPr>
        <w:t> </w:t>
      </w:r>
      <w:r w:rsidRPr="006F0148">
        <w:rPr>
          <w:rFonts w:ascii="Times New Roman" w:hAnsi="Times New Roman" w:cs="Times New Roman"/>
        </w:rPr>
        <w:t xml:space="preserve">иной экономической деятельности, способствует ли возникновению необоснованных прав органов власти и должностных лиц либо допускает возможность избирательного применения правовых норм; </w:t>
      </w:r>
    </w:p>
    <w:p w:rsidR="00F12D5A" w:rsidRPr="006F0148" w:rsidRDefault="00F12D5A" w:rsidP="00AC7176">
      <w:pPr>
        <w:pStyle w:val="Default"/>
        <w:ind w:firstLine="709"/>
        <w:jc w:val="both"/>
        <w:rPr>
          <w:rFonts w:ascii="Times New Roman" w:hAnsi="Times New Roman" w:cs="Times New Roman"/>
        </w:rPr>
      </w:pPr>
      <w:r w:rsidRPr="006F0148">
        <w:rPr>
          <w:rFonts w:ascii="Times New Roman" w:hAnsi="Times New Roman" w:cs="Times New Roman"/>
        </w:rPr>
        <w:t>приводит ли к невозможности совершения законных действий адресатами регулирования (например, в связи с отсутствием инфраструктуры, организационных или технических условий, информационных технологий) либо устанавливает проведение операций не самым оптимальным способом (например, на бумажном носителе, а</w:t>
      </w:r>
      <w:r w:rsidR="00D34C68">
        <w:rPr>
          <w:rFonts w:ascii="Times New Roman" w:hAnsi="Times New Roman" w:cs="Times New Roman"/>
        </w:rPr>
        <w:t> </w:t>
      </w:r>
      <w:r w:rsidRPr="006F0148">
        <w:rPr>
          <w:rFonts w:ascii="Times New Roman" w:hAnsi="Times New Roman" w:cs="Times New Roman"/>
        </w:rPr>
        <w:t>не</w:t>
      </w:r>
      <w:r w:rsidR="00D34C68">
        <w:rPr>
          <w:rFonts w:ascii="Times New Roman" w:hAnsi="Times New Roman" w:cs="Times New Roman"/>
        </w:rPr>
        <w:t> </w:t>
      </w:r>
      <w:r w:rsidRPr="006F0148">
        <w:rPr>
          <w:rFonts w:ascii="Times New Roman" w:hAnsi="Times New Roman" w:cs="Times New Roman"/>
        </w:rPr>
        <w:t>в</w:t>
      </w:r>
      <w:r w:rsidR="00D34C68">
        <w:rPr>
          <w:rFonts w:ascii="Times New Roman" w:hAnsi="Times New Roman" w:cs="Times New Roman"/>
        </w:rPr>
        <w:t> </w:t>
      </w:r>
      <w:r w:rsidRPr="006F0148">
        <w:rPr>
          <w:rFonts w:ascii="Times New Roman" w:hAnsi="Times New Roman" w:cs="Times New Roman"/>
        </w:rPr>
        <w:t xml:space="preserve">электронном виде); </w:t>
      </w:r>
    </w:p>
    <w:p w:rsidR="00F12D5A" w:rsidRPr="006F0148" w:rsidRDefault="00F12D5A" w:rsidP="00AC7176">
      <w:pPr>
        <w:pStyle w:val="Default"/>
        <w:ind w:firstLine="709"/>
        <w:jc w:val="both"/>
        <w:rPr>
          <w:rFonts w:ascii="Times New Roman" w:hAnsi="Times New Roman" w:cs="Times New Roman"/>
        </w:rPr>
      </w:pPr>
      <w:r w:rsidRPr="006F0148">
        <w:rPr>
          <w:rFonts w:ascii="Times New Roman" w:hAnsi="Times New Roman" w:cs="Times New Roman"/>
        </w:rPr>
        <w:t xml:space="preserve">способствует ли необоснованному изменению расстановки сил в какой-либо отрасли;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не соответствует правилам делового оборота, сложившимся в отрасли.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AC7176">
      <w:pPr>
        <w:pStyle w:val="Default"/>
        <w:ind w:firstLine="709"/>
        <w:jc w:val="both"/>
        <w:rPr>
          <w:rFonts w:ascii="Times New Roman" w:hAnsi="Times New Roman" w:cs="Times New Roman"/>
        </w:rPr>
      </w:pPr>
      <w:r w:rsidRPr="006F0148">
        <w:rPr>
          <w:rFonts w:ascii="Times New Roman" w:hAnsi="Times New Roman" w:cs="Times New Roman"/>
        </w:rPr>
        <w:t xml:space="preserve">13. Оцените насколько полно и точно в </w:t>
      </w:r>
      <w:r w:rsidR="000C6124">
        <w:rPr>
          <w:rFonts w:ascii="Times New Roman" w:hAnsi="Times New Roman" w:cs="Times New Roman"/>
        </w:rPr>
        <w:t xml:space="preserve">муниципальном </w:t>
      </w:r>
      <w:r w:rsidRPr="006F0148">
        <w:rPr>
          <w:rFonts w:ascii="Times New Roman" w:hAnsi="Times New Roman" w:cs="Times New Roman"/>
        </w:rPr>
        <w:t>нормативном правовом акте отражены обязанности и ответственность адресатов регулирования, а также порядок организации их</w:t>
      </w:r>
      <w:r w:rsidR="00D34C68">
        <w:rPr>
          <w:rFonts w:ascii="Times New Roman" w:hAnsi="Times New Roman" w:cs="Times New Roman"/>
        </w:rPr>
        <w:t> </w:t>
      </w:r>
      <w:r w:rsidRPr="006F0148">
        <w:rPr>
          <w:rFonts w:ascii="Times New Roman" w:hAnsi="Times New Roman" w:cs="Times New Roman"/>
        </w:rPr>
        <w:t xml:space="preserve">исполнения?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C57DE0" w:rsidRDefault="00F12D5A" w:rsidP="00AC7176">
      <w:pPr>
        <w:pStyle w:val="Default"/>
        <w:ind w:firstLine="709"/>
        <w:jc w:val="both"/>
        <w:rPr>
          <w:rFonts w:ascii="Times New Roman" w:hAnsi="Times New Roman" w:cs="Times New Roman"/>
        </w:rPr>
      </w:pPr>
      <w:r w:rsidRPr="006F0148">
        <w:rPr>
          <w:rFonts w:ascii="Times New Roman" w:hAnsi="Times New Roman" w:cs="Times New Roman"/>
        </w:rPr>
        <w:t xml:space="preserve">14. Считаете ли Вы нормы </w:t>
      </w:r>
      <w:r w:rsidR="000C6124">
        <w:rPr>
          <w:rFonts w:ascii="Times New Roman" w:hAnsi="Times New Roman" w:cs="Times New Roman"/>
        </w:rPr>
        <w:t xml:space="preserve">муниципального </w:t>
      </w:r>
      <w:r w:rsidRPr="006F0148">
        <w:rPr>
          <w:rFonts w:ascii="Times New Roman" w:hAnsi="Times New Roman" w:cs="Times New Roman"/>
        </w:rPr>
        <w:t>нормативного правового акта ясными и</w:t>
      </w:r>
      <w:r w:rsidR="000C6124">
        <w:rPr>
          <w:rFonts w:ascii="Times New Roman" w:hAnsi="Times New Roman" w:cs="Times New Roman"/>
        </w:rPr>
        <w:t> </w:t>
      </w:r>
      <w:r w:rsidRPr="006F0148">
        <w:rPr>
          <w:rFonts w:ascii="Times New Roman" w:hAnsi="Times New Roman" w:cs="Times New Roman"/>
        </w:rPr>
        <w:t>однозначными для понимания? (</w:t>
      </w:r>
      <w:r w:rsidR="00AC7176">
        <w:rPr>
          <w:rFonts w:ascii="Times New Roman" w:hAnsi="Times New Roman" w:cs="Times New Roman"/>
        </w:rPr>
        <w:t>е</w:t>
      </w:r>
      <w:r w:rsidRPr="006F0148">
        <w:rPr>
          <w:rFonts w:ascii="Times New Roman" w:hAnsi="Times New Roman" w:cs="Times New Roman"/>
        </w:rPr>
        <w:t xml:space="preserve">сли </w:t>
      </w:r>
      <w:r w:rsidR="004D1A7C">
        <w:rPr>
          <w:rFonts w:ascii="Times New Roman" w:hAnsi="Times New Roman" w:cs="Times New Roman"/>
        </w:rPr>
        <w:t>«</w:t>
      </w:r>
      <w:r w:rsidRPr="006F0148">
        <w:rPr>
          <w:rFonts w:ascii="Times New Roman" w:hAnsi="Times New Roman" w:cs="Times New Roman"/>
        </w:rPr>
        <w:t>Нет</w:t>
      </w:r>
      <w:r w:rsidR="004D1A7C">
        <w:rPr>
          <w:rFonts w:ascii="Times New Roman" w:hAnsi="Times New Roman" w:cs="Times New Roman"/>
        </w:rPr>
        <w:t>»</w:t>
      </w:r>
      <w:r w:rsidRPr="006F0148">
        <w:rPr>
          <w:rFonts w:ascii="Times New Roman" w:hAnsi="Times New Roman" w:cs="Times New Roman"/>
        </w:rPr>
        <w:t xml:space="preserve">, то укажите неоднозначность норм, установленных в </w:t>
      </w:r>
      <w:r w:rsidR="00D34C68" w:rsidRPr="00C57DE0">
        <w:rPr>
          <w:rFonts w:ascii="Times New Roman" w:hAnsi="Times New Roman" w:cs="Times New Roman"/>
        </w:rPr>
        <w:t>муниципальном нормативном правовом акте</w:t>
      </w:r>
      <w:r w:rsidRPr="00C57DE0">
        <w:rPr>
          <w:rFonts w:ascii="Times New Roman" w:hAnsi="Times New Roman" w:cs="Times New Roman"/>
        </w:rPr>
        <w:t>)</w:t>
      </w:r>
      <w:r w:rsidR="00AC7176" w:rsidRPr="00C57DE0">
        <w:rPr>
          <w:rFonts w:ascii="Times New Roman" w:hAnsi="Times New Roman" w:cs="Times New Roman"/>
        </w:rPr>
        <w:t>.</w:t>
      </w:r>
      <w:r w:rsidRPr="00C57DE0">
        <w:rPr>
          <w:rFonts w:ascii="Times New Roman" w:hAnsi="Times New Roman" w:cs="Times New Roman"/>
        </w:rPr>
        <w:t xml:space="preserve"> </w:t>
      </w:r>
    </w:p>
    <w:p w:rsidR="00F12D5A" w:rsidRPr="00C57DE0" w:rsidRDefault="00F12D5A" w:rsidP="006F0148">
      <w:pPr>
        <w:pStyle w:val="Default"/>
        <w:jc w:val="both"/>
        <w:rPr>
          <w:rFonts w:ascii="Times New Roman" w:hAnsi="Times New Roman" w:cs="Times New Roman"/>
        </w:rPr>
      </w:pPr>
      <w:r w:rsidRPr="00C57DE0">
        <w:rPr>
          <w:rFonts w:ascii="Times New Roman" w:hAnsi="Times New Roman" w:cs="Times New Roman"/>
        </w:rPr>
        <w:t xml:space="preserve">___________________________________________________________________________ </w:t>
      </w:r>
    </w:p>
    <w:p w:rsidR="00F12D5A" w:rsidRPr="006F0148" w:rsidRDefault="00F12D5A" w:rsidP="00AC7176">
      <w:pPr>
        <w:pStyle w:val="Default"/>
        <w:ind w:firstLine="709"/>
        <w:jc w:val="both"/>
        <w:rPr>
          <w:rFonts w:ascii="Times New Roman" w:hAnsi="Times New Roman" w:cs="Times New Roman"/>
        </w:rPr>
      </w:pPr>
      <w:r w:rsidRPr="00C57DE0">
        <w:rPr>
          <w:rFonts w:ascii="Times New Roman" w:hAnsi="Times New Roman" w:cs="Times New Roman"/>
        </w:rPr>
        <w:t>15. Предусмотрен ли был механизм защиты своих прав адресатами регулирования и</w:t>
      </w:r>
      <w:r w:rsidR="00D34C68" w:rsidRPr="00C57DE0">
        <w:rPr>
          <w:rFonts w:ascii="Times New Roman" w:hAnsi="Times New Roman" w:cs="Times New Roman"/>
        </w:rPr>
        <w:t> </w:t>
      </w:r>
      <w:r w:rsidRPr="00C57DE0">
        <w:rPr>
          <w:rFonts w:ascii="Times New Roman" w:hAnsi="Times New Roman" w:cs="Times New Roman"/>
        </w:rPr>
        <w:t xml:space="preserve">обеспечен ли недискриминационный режим при реализации положений </w:t>
      </w:r>
      <w:r w:rsidR="00D34C68" w:rsidRPr="00C57DE0">
        <w:rPr>
          <w:rFonts w:ascii="Times New Roman" w:hAnsi="Times New Roman" w:cs="Times New Roman"/>
        </w:rPr>
        <w:t>муниципального нормативного правового акта</w:t>
      </w:r>
      <w:r w:rsidRPr="00C57DE0">
        <w:rPr>
          <w:rFonts w:ascii="Times New Roman" w:hAnsi="Times New Roman" w:cs="Times New Roman"/>
        </w:rPr>
        <w:t>?</w:t>
      </w:r>
      <w:r w:rsidRPr="006F0148">
        <w:rPr>
          <w:rFonts w:ascii="Times New Roman" w:hAnsi="Times New Roman" w:cs="Times New Roman"/>
        </w:rPr>
        <w:t xml:space="preserve">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AC7176">
      <w:pPr>
        <w:pStyle w:val="Default"/>
        <w:ind w:firstLine="709"/>
        <w:jc w:val="both"/>
        <w:rPr>
          <w:rFonts w:ascii="Times New Roman" w:hAnsi="Times New Roman" w:cs="Times New Roman"/>
        </w:rPr>
      </w:pPr>
      <w:r w:rsidRPr="006F0148">
        <w:rPr>
          <w:rFonts w:ascii="Times New Roman" w:hAnsi="Times New Roman" w:cs="Times New Roman"/>
        </w:rPr>
        <w:t xml:space="preserve">16. Влияет ли действующее регулирование на конкурентную среду в отрасли? Как изменится конкуренция, если </w:t>
      </w:r>
      <w:r w:rsidR="00D34C68" w:rsidRPr="006F0148">
        <w:rPr>
          <w:rFonts w:ascii="Times New Roman" w:hAnsi="Times New Roman" w:cs="Times New Roman"/>
        </w:rPr>
        <w:t>муниципальн</w:t>
      </w:r>
      <w:r w:rsidR="00D34C68">
        <w:rPr>
          <w:rFonts w:ascii="Times New Roman" w:hAnsi="Times New Roman" w:cs="Times New Roman"/>
        </w:rPr>
        <w:t>ый</w:t>
      </w:r>
      <w:r w:rsidR="00D34C68" w:rsidRPr="006F0148">
        <w:rPr>
          <w:rFonts w:ascii="Times New Roman" w:hAnsi="Times New Roman" w:cs="Times New Roman"/>
        </w:rPr>
        <w:t xml:space="preserve"> нормативн</w:t>
      </w:r>
      <w:r w:rsidR="00D34C68">
        <w:rPr>
          <w:rFonts w:ascii="Times New Roman" w:hAnsi="Times New Roman" w:cs="Times New Roman"/>
        </w:rPr>
        <w:t>ый</w:t>
      </w:r>
      <w:r w:rsidR="00D34C68" w:rsidRPr="006F0148">
        <w:rPr>
          <w:rFonts w:ascii="Times New Roman" w:hAnsi="Times New Roman" w:cs="Times New Roman"/>
        </w:rPr>
        <w:t xml:space="preserve"> правово</w:t>
      </w:r>
      <w:r w:rsidR="00D34C68">
        <w:rPr>
          <w:rFonts w:ascii="Times New Roman" w:hAnsi="Times New Roman" w:cs="Times New Roman"/>
        </w:rPr>
        <w:t>й</w:t>
      </w:r>
      <w:r w:rsidR="00D34C68" w:rsidRPr="006F0148">
        <w:rPr>
          <w:rFonts w:ascii="Times New Roman" w:hAnsi="Times New Roman" w:cs="Times New Roman"/>
        </w:rPr>
        <w:t xml:space="preserve"> акт</w:t>
      </w:r>
      <w:r w:rsidRPr="006F0148">
        <w:rPr>
          <w:rFonts w:ascii="Times New Roman" w:hAnsi="Times New Roman" w:cs="Times New Roman"/>
        </w:rPr>
        <w:t xml:space="preserve"> будет приведен в</w:t>
      </w:r>
      <w:r w:rsidR="00D34C68">
        <w:rPr>
          <w:rFonts w:ascii="Times New Roman" w:hAnsi="Times New Roman" w:cs="Times New Roman"/>
        </w:rPr>
        <w:t> </w:t>
      </w:r>
      <w:r w:rsidRPr="006F0148">
        <w:rPr>
          <w:rFonts w:ascii="Times New Roman" w:hAnsi="Times New Roman" w:cs="Times New Roman"/>
        </w:rPr>
        <w:t>соответствие с</w:t>
      </w:r>
      <w:r w:rsidR="00D34C68">
        <w:rPr>
          <w:rFonts w:ascii="Times New Roman" w:hAnsi="Times New Roman" w:cs="Times New Roman"/>
        </w:rPr>
        <w:t> </w:t>
      </w:r>
      <w:r w:rsidRPr="006F0148">
        <w:rPr>
          <w:rFonts w:ascii="Times New Roman" w:hAnsi="Times New Roman" w:cs="Times New Roman"/>
        </w:rPr>
        <w:t xml:space="preserve">Вашими предложениями (после внесения изменений) либо вследствие его отмены?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AC7176">
      <w:pPr>
        <w:pStyle w:val="Default"/>
        <w:ind w:firstLine="709"/>
        <w:jc w:val="both"/>
        <w:rPr>
          <w:rFonts w:ascii="Times New Roman" w:hAnsi="Times New Roman" w:cs="Times New Roman"/>
        </w:rPr>
      </w:pPr>
      <w:r w:rsidRPr="006F0148">
        <w:rPr>
          <w:rFonts w:ascii="Times New Roman" w:hAnsi="Times New Roman" w:cs="Times New Roman"/>
        </w:rPr>
        <w:t xml:space="preserve">17. Необходим ли переходный период для вступления в силу предлагаемых изменений? Если да, то какой переходный период необходим и почему? </w:t>
      </w:r>
    </w:p>
    <w:p w:rsidR="00F12D5A" w:rsidRPr="006F0148" w:rsidRDefault="00F12D5A" w:rsidP="006F0148">
      <w:pPr>
        <w:pStyle w:val="Default"/>
        <w:jc w:val="both"/>
        <w:rPr>
          <w:rFonts w:ascii="Times New Roman" w:hAnsi="Times New Roman" w:cs="Times New Roman"/>
        </w:rPr>
      </w:pPr>
      <w:r w:rsidRPr="006F0148">
        <w:rPr>
          <w:rFonts w:ascii="Times New Roman" w:hAnsi="Times New Roman" w:cs="Times New Roman"/>
        </w:rPr>
        <w:t xml:space="preserve">___________________________________________________________________________ </w:t>
      </w:r>
    </w:p>
    <w:p w:rsidR="00F12D5A" w:rsidRPr="006F0148" w:rsidRDefault="00F12D5A" w:rsidP="00AC7176">
      <w:pPr>
        <w:pStyle w:val="Default"/>
        <w:ind w:firstLine="709"/>
        <w:jc w:val="both"/>
        <w:rPr>
          <w:rFonts w:ascii="Times New Roman" w:hAnsi="Times New Roman" w:cs="Times New Roman"/>
        </w:rPr>
      </w:pPr>
      <w:r w:rsidRPr="006F0148">
        <w:rPr>
          <w:rFonts w:ascii="Times New Roman" w:hAnsi="Times New Roman" w:cs="Times New Roman"/>
        </w:rPr>
        <w:t xml:space="preserve">18. Имеются ли у Вас иные предложения к действующему регулированию отрасли? Если имеются, то, пожалуйста, изложите их. </w:t>
      </w:r>
    </w:p>
    <w:p w:rsidR="00F12D5A" w:rsidRPr="006F0148" w:rsidRDefault="00F12D5A" w:rsidP="006F0148">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w:t>
      </w:r>
    </w:p>
    <w:p w:rsidR="00F12D5A" w:rsidRPr="006F0148" w:rsidRDefault="00F12D5A" w:rsidP="006F0148">
      <w:pPr>
        <w:spacing w:after="0" w:line="240" w:lineRule="auto"/>
        <w:ind w:right="-285"/>
        <w:jc w:val="both"/>
        <w:rPr>
          <w:rFonts w:ascii="Times New Roman" w:hAnsi="Times New Roman" w:cs="Times New Roman"/>
          <w:sz w:val="24"/>
          <w:szCs w:val="24"/>
        </w:rPr>
      </w:pPr>
    </w:p>
    <w:p w:rsidR="00F12D5A" w:rsidRPr="006F0148" w:rsidRDefault="00F12D5A" w:rsidP="006F0148">
      <w:pPr>
        <w:spacing w:after="0" w:line="240" w:lineRule="auto"/>
        <w:ind w:right="-285"/>
        <w:jc w:val="both"/>
        <w:rPr>
          <w:rFonts w:ascii="Times New Roman" w:hAnsi="Times New Roman" w:cs="Times New Roman"/>
          <w:sz w:val="24"/>
          <w:szCs w:val="24"/>
        </w:rPr>
      </w:pPr>
    </w:p>
    <w:p w:rsidR="00F12D5A" w:rsidRPr="006F0148" w:rsidRDefault="00F12D5A" w:rsidP="006F0148">
      <w:pPr>
        <w:spacing w:after="0" w:line="240" w:lineRule="auto"/>
        <w:ind w:right="-285"/>
        <w:jc w:val="both"/>
        <w:rPr>
          <w:rFonts w:ascii="Times New Roman" w:hAnsi="Times New Roman" w:cs="Times New Roman"/>
          <w:sz w:val="24"/>
          <w:szCs w:val="24"/>
        </w:rPr>
      </w:pPr>
    </w:p>
    <w:p w:rsidR="00F12D5A" w:rsidRPr="006F0148" w:rsidRDefault="00F12D5A" w:rsidP="006F0148">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 xml:space="preserve">___________________________                                      _________________________________ </w:t>
      </w:r>
    </w:p>
    <w:p w:rsidR="00F12D5A" w:rsidRPr="006F0148" w:rsidRDefault="00F12D5A" w:rsidP="006F0148">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 xml:space="preserve">                      (подпись)                                                                      (расшифровка подписи)</w:t>
      </w:r>
    </w:p>
    <w:p w:rsidR="00F12D5A" w:rsidRPr="006F0148" w:rsidRDefault="00F12D5A" w:rsidP="006F0148">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 xml:space="preserve"> </w:t>
      </w:r>
    </w:p>
    <w:p w:rsidR="00F12D5A" w:rsidRPr="006F0148" w:rsidRDefault="00F12D5A" w:rsidP="006F0148">
      <w:pPr>
        <w:spacing w:after="0" w:line="240" w:lineRule="auto"/>
        <w:ind w:right="-285"/>
        <w:rPr>
          <w:rFonts w:ascii="Times New Roman" w:hAnsi="Times New Roman" w:cs="Times New Roman"/>
          <w:sz w:val="24"/>
          <w:szCs w:val="24"/>
        </w:rPr>
      </w:pPr>
      <w:r w:rsidRPr="006F0148">
        <w:rPr>
          <w:rFonts w:ascii="Times New Roman" w:hAnsi="Times New Roman" w:cs="Times New Roman"/>
          <w:sz w:val="24"/>
          <w:szCs w:val="24"/>
        </w:rPr>
        <w:t>_______________</w:t>
      </w:r>
    </w:p>
    <w:p w:rsidR="00F12D5A" w:rsidRPr="006F0148" w:rsidRDefault="00F12D5A" w:rsidP="006F0148">
      <w:pPr>
        <w:spacing w:after="0" w:line="240" w:lineRule="auto"/>
        <w:ind w:right="-285"/>
        <w:rPr>
          <w:rFonts w:ascii="Times New Roman" w:hAnsi="Times New Roman" w:cs="Times New Roman"/>
          <w:sz w:val="24"/>
          <w:szCs w:val="24"/>
        </w:rPr>
      </w:pPr>
      <w:r w:rsidRPr="006F0148">
        <w:rPr>
          <w:rFonts w:ascii="Times New Roman" w:hAnsi="Times New Roman" w:cs="Times New Roman"/>
          <w:sz w:val="24"/>
          <w:szCs w:val="24"/>
        </w:rPr>
        <w:t xml:space="preserve">         (дата)</w:t>
      </w: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567"/>
        <w:jc w:val="center"/>
        <w:rPr>
          <w:rFonts w:ascii="Times New Roman" w:hAnsi="Times New Roman" w:cs="Times New Roman"/>
          <w:sz w:val="24"/>
          <w:szCs w:val="24"/>
        </w:rPr>
        <w:sectPr w:rsidR="00F12D5A" w:rsidRPr="006F0148" w:rsidSect="002D1C88">
          <w:pgSz w:w="11906" w:h="16838"/>
          <w:pgMar w:top="993" w:right="567" w:bottom="1134" w:left="1559" w:header="709" w:footer="709" w:gutter="0"/>
          <w:pgNumType w:start="1"/>
          <w:cols w:space="708"/>
          <w:titlePg/>
          <w:docGrid w:linePitch="360"/>
        </w:sectPr>
      </w:pPr>
    </w:p>
    <w:p w:rsidR="00F12D5A" w:rsidRPr="00AC7176" w:rsidRDefault="00F12D5A" w:rsidP="006F0148">
      <w:pPr>
        <w:spacing w:after="0" w:line="240" w:lineRule="auto"/>
        <w:ind w:left="5529" w:right="60"/>
        <w:jc w:val="right"/>
        <w:rPr>
          <w:rFonts w:ascii="Times New Roman" w:hAnsi="Times New Roman" w:cs="Times New Roman"/>
        </w:rPr>
      </w:pPr>
      <w:r w:rsidRPr="00AC7176">
        <w:rPr>
          <w:rFonts w:ascii="Times New Roman" w:hAnsi="Times New Roman" w:cs="Times New Roman"/>
        </w:rPr>
        <w:t>Приложение № 3</w:t>
      </w:r>
    </w:p>
    <w:p w:rsidR="00F12D5A" w:rsidRPr="00AC7176" w:rsidRDefault="00F12D5A" w:rsidP="006F0148">
      <w:pPr>
        <w:spacing w:after="0" w:line="240" w:lineRule="auto"/>
        <w:ind w:left="5528" w:right="62"/>
        <w:jc w:val="right"/>
        <w:rPr>
          <w:rFonts w:ascii="Times New Roman" w:hAnsi="Times New Roman" w:cs="Times New Roman"/>
          <w:bCs/>
        </w:rPr>
      </w:pPr>
      <w:r w:rsidRPr="00AC7176">
        <w:rPr>
          <w:rFonts w:ascii="Times New Roman" w:hAnsi="Times New Roman" w:cs="Times New Roman"/>
          <w:bCs/>
        </w:rPr>
        <w:t>к Порядку проведения экспертизы</w:t>
      </w:r>
    </w:p>
    <w:p w:rsidR="00F12D5A" w:rsidRPr="00AC7176" w:rsidRDefault="00F12D5A" w:rsidP="006F0148">
      <w:pPr>
        <w:spacing w:after="0" w:line="240" w:lineRule="auto"/>
        <w:ind w:left="5529" w:right="60"/>
        <w:jc w:val="right"/>
        <w:rPr>
          <w:rFonts w:ascii="Times New Roman" w:hAnsi="Times New Roman" w:cs="Times New Roman"/>
          <w:bCs/>
        </w:rPr>
      </w:pPr>
      <w:r w:rsidRPr="00AC7176">
        <w:rPr>
          <w:rFonts w:ascii="Times New Roman" w:hAnsi="Times New Roman" w:cs="Times New Roman"/>
          <w:bCs/>
        </w:rPr>
        <w:t xml:space="preserve">муниципальных нормативных правовых актов Северодвинска </w:t>
      </w:r>
    </w:p>
    <w:p w:rsidR="00F12D5A" w:rsidRPr="006F0148" w:rsidRDefault="00F12D5A" w:rsidP="006F0148">
      <w:pPr>
        <w:spacing w:after="0" w:line="240" w:lineRule="auto"/>
        <w:ind w:left="5529" w:right="60"/>
        <w:jc w:val="right"/>
        <w:rPr>
          <w:rFonts w:ascii="Times New Roman" w:hAnsi="Times New Roman" w:cs="Times New Roman"/>
          <w:bCs/>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СПРАВКА</w:t>
      </w: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о результатах публичных консультаций</w:t>
      </w:r>
    </w:p>
    <w:p w:rsidR="00F12D5A" w:rsidRPr="006F0148" w:rsidRDefault="00F12D5A" w:rsidP="006F0148">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по __________________________________________________________</w:t>
      </w: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(наименование муниципального нормативного правового акта)</w:t>
      </w:r>
    </w:p>
    <w:p w:rsidR="00A05A88" w:rsidRDefault="00A05A88" w:rsidP="00A05A88">
      <w:pPr>
        <w:spacing w:after="0" w:line="240" w:lineRule="auto"/>
        <w:ind w:left="1353" w:hanging="644"/>
        <w:jc w:val="both"/>
        <w:rPr>
          <w:rFonts w:ascii="Times New Roman" w:hAnsi="Times New Roman" w:cs="Times New Roman"/>
          <w:sz w:val="24"/>
          <w:szCs w:val="24"/>
        </w:rPr>
      </w:pPr>
    </w:p>
    <w:p w:rsidR="00F12D5A" w:rsidRPr="006F0148" w:rsidRDefault="00A05A88" w:rsidP="00A05A88">
      <w:pPr>
        <w:spacing w:after="0" w:line="240" w:lineRule="auto"/>
        <w:ind w:left="1353" w:hanging="644"/>
        <w:jc w:val="both"/>
        <w:rPr>
          <w:rFonts w:ascii="Times New Roman" w:hAnsi="Times New Roman" w:cs="Times New Roman"/>
          <w:sz w:val="24"/>
          <w:szCs w:val="24"/>
        </w:rPr>
      </w:pPr>
      <w:r>
        <w:rPr>
          <w:rFonts w:ascii="Times New Roman" w:hAnsi="Times New Roman" w:cs="Times New Roman"/>
          <w:sz w:val="24"/>
          <w:szCs w:val="24"/>
        </w:rPr>
        <w:t xml:space="preserve">1. </w:t>
      </w:r>
      <w:r w:rsidR="00F12D5A" w:rsidRPr="006F0148">
        <w:rPr>
          <w:rFonts w:ascii="Times New Roman" w:hAnsi="Times New Roman" w:cs="Times New Roman"/>
          <w:sz w:val="24"/>
          <w:szCs w:val="24"/>
        </w:rPr>
        <w:t>Разработчик_______________________________________________________</w:t>
      </w:r>
    </w:p>
    <w:p w:rsidR="00F12D5A" w:rsidRPr="006F0148" w:rsidRDefault="00A05A88" w:rsidP="00A05A88">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F12D5A" w:rsidRPr="006F0148">
        <w:rPr>
          <w:rFonts w:ascii="Times New Roman" w:hAnsi="Times New Roman" w:cs="Times New Roman"/>
          <w:sz w:val="24"/>
          <w:szCs w:val="24"/>
        </w:rPr>
        <w:t>Сфера регулирования_______________________________________________</w:t>
      </w:r>
    </w:p>
    <w:p w:rsidR="00F12D5A" w:rsidRPr="006F0148" w:rsidRDefault="00A05A88" w:rsidP="00A05A88">
      <w:pPr>
        <w:spacing w:after="0" w:line="240" w:lineRule="auto"/>
        <w:ind w:left="1353" w:right="-285" w:hanging="644"/>
        <w:jc w:val="both"/>
        <w:rPr>
          <w:rFonts w:ascii="Times New Roman" w:hAnsi="Times New Roman" w:cs="Times New Roman"/>
          <w:sz w:val="24"/>
          <w:szCs w:val="24"/>
        </w:rPr>
      </w:pPr>
      <w:r>
        <w:rPr>
          <w:rFonts w:ascii="Times New Roman" w:hAnsi="Times New Roman" w:cs="Times New Roman"/>
          <w:sz w:val="24"/>
          <w:szCs w:val="24"/>
        </w:rPr>
        <w:t xml:space="preserve">3. </w:t>
      </w:r>
      <w:r w:rsidR="00F12D5A" w:rsidRPr="006F0148">
        <w:rPr>
          <w:rFonts w:ascii="Times New Roman" w:hAnsi="Times New Roman" w:cs="Times New Roman"/>
          <w:sz w:val="24"/>
          <w:szCs w:val="24"/>
        </w:rPr>
        <w:t>Сроки проведения публичных консультаций</w:t>
      </w:r>
    </w:p>
    <w:p w:rsidR="00F12D5A" w:rsidRPr="006F0148" w:rsidRDefault="00F12D5A" w:rsidP="00A05A88">
      <w:pPr>
        <w:spacing w:after="0" w:line="240" w:lineRule="auto"/>
        <w:ind w:left="426" w:right="-285" w:firstLine="283"/>
        <w:jc w:val="both"/>
        <w:rPr>
          <w:rFonts w:ascii="Times New Roman" w:hAnsi="Times New Roman" w:cs="Times New Roman"/>
          <w:sz w:val="24"/>
          <w:szCs w:val="24"/>
        </w:rPr>
      </w:pPr>
      <w:r w:rsidRPr="006F0148">
        <w:rPr>
          <w:rFonts w:ascii="Times New Roman" w:hAnsi="Times New Roman" w:cs="Times New Roman"/>
          <w:sz w:val="24"/>
          <w:szCs w:val="24"/>
        </w:rPr>
        <w:t>Начало «___»___________ 20__года</w:t>
      </w:r>
    </w:p>
    <w:p w:rsidR="00F12D5A" w:rsidRPr="006F0148" w:rsidRDefault="00F12D5A" w:rsidP="00A05A88">
      <w:pPr>
        <w:spacing w:after="0" w:line="240" w:lineRule="auto"/>
        <w:ind w:left="426" w:right="-285" w:firstLine="283"/>
        <w:jc w:val="both"/>
        <w:rPr>
          <w:rFonts w:ascii="Times New Roman" w:hAnsi="Times New Roman" w:cs="Times New Roman"/>
          <w:sz w:val="24"/>
          <w:szCs w:val="24"/>
        </w:rPr>
      </w:pPr>
      <w:r w:rsidRPr="006F0148">
        <w:rPr>
          <w:rFonts w:ascii="Times New Roman" w:hAnsi="Times New Roman" w:cs="Times New Roman"/>
          <w:sz w:val="24"/>
          <w:szCs w:val="24"/>
        </w:rPr>
        <w:t>Окончание «___»___________ 20__года</w:t>
      </w:r>
    </w:p>
    <w:p w:rsidR="00F12D5A" w:rsidRPr="006F0148" w:rsidRDefault="00A05A88" w:rsidP="00A05A88">
      <w:pPr>
        <w:spacing w:after="0" w:line="240" w:lineRule="auto"/>
        <w:ind w:left="1353" w:hanging="644"/>
        <w:jc w:val="both"/>
        <w:rPr>
          <w:rFonts w:ascii="Times New Roman" w:hAnsi="Times New Roman" w:cs="Times New Roman"/>
          <w:sz w:val="24"/>
          <w:szCs w:val="24"/>
        </w:rPr>
      </w:pPr>
      <w:r>
        <w:rPr>
          <w:rFonts w:ascii="Times New Roman" w:hAnsi="Times New Roman" w:cs="Times New Roman"/>
          <w:sz w:val="24"/>
          <w:szCs w:val="24"/>
        </w:rPr>
        <w:t xml:space="preserve">4. </w:t>
      </w:r>
      <w:r w:rsidR="00F12D5A" w:rsidRPr="006F0148">
        <w:rPr>
          <w:rFonts w:ascii="Times New Roman" w:hAnsi="Times New Roman" w:cs="Times New Roman"/>
          <w:sz w:val="24"/>
          <w:szCs w:val="24"/>
        </w:rPr>
        <w:t>Проведенные публичные консультации</w:t>
      </w:r>
    </w:p>
    <w:tbl>
      <w:tblPr>
        <w:tblW w:w="94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977"/>
        <w:gridCol w:w="2410"/>
        <w:gridCol w:w="1701"/>
        <w:gridCol w:w="1634"/>
      </w:tblGrid>
      <w:tr w:rsidR="00F12D5A" w:rsidRPr="006F0148" w:rsidTr="002D1C88">
        <w:tc>
          <w:tcPr>
            <w:tcW w:w="708" w:type="dxa"/>
            <w:shd w:val="clear" w:color="auto" w:fill="auto"/>
          </w:tcPr>
          <w:p w:rsidR="00F12D5A" w:rsidRPr="00EB3FE4" w:rsidRDefault="00F12D5A" w:rsidP="006F0148">
            <w:pPr>
              <w:spacing w:after="0" w:line="240" w:lineRule="auto"/>
              <w:jc w:val="center"/>
              <w:rPr>
                <w:rFonts w:ascii="Times New Roman" w:hAnsi="Times New Roman" w:cs="Times New Roman"/>
              </w:rPr>
            </w:pPr>
            <w:r w:rsidRPr="00EB3FE4">
              <w:rPr>
                <w:rFonts w:ascii="Times New Roman" w:hAnsi="Times New Roman" w:cs="Times New Roman"/>
              </w:rPr>
              <w:t xml:space="preserve">№ </w:t>
            </w:r>
            <w:proofErr w:type="gramStart"/>
            <w:r w:rsidRPr="00EB3FE4">
              <w:rPr>
                <w:rFonts w:ascii="Times New Roman" w:hAnsi="Times New Roman" w:cs="Times New Roman"/>
              </w:rPr>
              <w:t>п</w:t>
            </w:r>
            <w:proofErr w:type="gramEnd"/>
            <w:r w:rsidRPr="00EB3FE4">
              <w:rPr>
                <w:rFonts w:ascii="Times New Roman" w:hAnsi="Times New Roman" w:cs="Times New Roman"/>
              </w:rPr>
              <w:t>/п</w:t>
            </w:r>
          </w:p>
        </w:tc>
        <w:tc>
          <w:tcPr>
            <w:tcW w:w="2977" w:type="dxa"/>
            <w:shd w:val="clear" w:color="auto" w:fill="auto"/>
          </w:tcPr>
          <w:p w:rsidR="00F12D5A" w:rsidRPr="00EB3FE4" w:rsidRDefault="00F12D5A" w:rsidP="006F0148">
            <w:pPr>
              <w:spacing w:after="0" w:line="240" w:lineRule="auto"/>
              <w:jc w:val="center"/>
              <w:rPr>
                <w:rFonts w:ascii="Times New Roman" w:hAnsi="Times New Roman" w:cs="Times New Roman"/>
              </w:rPr>
            </w:pPr>
            <w:r w:rsidRPr="00EB3FE4">
              <w:rPr>
                <w:rFonts w:ascii="Times New Roman" w:hAnsi="Times New Roman" w:cs="Times New Roman"/>
              </w:rPr>
              <w:t>Наименование формы проведения публичных консультаций</w:t>
            </w:r>
          </w:p>
        </w:tc>
        <w:tc>
          <w:tcPr>
            <w:tcW w:w="2410" w:type="dxa"/>
          </w:tcPr>
          <w:p w:rsidR="00F12D5A" w:rsidRPr="00EB3FE4" w:rsidRDefault="00F12D5A" w:rsidP="006F0148">
            <w:pPr>
              <w:pStyle w:val="Default"/>
              <w:jc w:val="center"/>
              <w:rPr>
                <w:rFonts w:ascii="Times New Roman" w:hAnsi="Times New Roman" w:cs="Times New Roman"/>
                <w:sz w:val="22"/>
                <w:szCs w:val="22"/>
              </w:rPr>
            </w:pPr>
            <w:r w:rsidRPr="00EB3FE4">
              <w:rPr>
                <w:rFonts w:ascii="Times New Roman" w:hAnsi="Times New Roman" w:cs="Times New Roman"/>
                <w:sz w:val="22"/>
                <w:szCs w:val="22"/>
              </w:rPr>
              <w:t xml:space="preserve">Дата размещения информации на официальном сайте </w:t>
            </w:r>
          </w:p>
          <w:p w:rsidR="00F12D5A" w:rsidRPr="00EB3FE4" w:rsidRDefault="00F12D5A" w:rsidP="006F0148">
            <w:pPr>
              <w:spacing w:after="0" w:line="240" w:lineRule="auto"/>
              <w:jc w:val="center"/>
              <w:rPr>
                <w:rFonts w:ascii="Times New Roman" w:hAnsi="Times New Roman" w:cs="Times New Roman"/>
              </w:rPr>
            </w:pPr>
            <w:r w:rsidRPr="00EB3FE4">
              <w:rPr>
                <w:rFonts w:ascii="Times New Roman" w:hAnsi="Times New Roman" w:cs="Times New Roman"/>
              </w:rPr>
              <w:t xml:space="preserve">о проведении публичных консультаций </w:t>
            </w:r>
          </w:p>
        </w:tc>
        <w:tc>
          <w:tcPr>
            <w:tcW w:w="1701" w:type="dxa"/>
            <w:shd w:val="clear" w:color="auto" w:fill="auto"/>
          </w:tcPr>
          <w:p w:rsidR="00F12D5A" w:rsidRPr="00EB3FE4" w:rsidRDefault="00F12D5A" w:rsidP="006F0148">
            <w:pPr>
              <w:pStyle w:val="Default"/>
              <w:jc w:val="center"/>
              <w:rPr>
                <w:rFonts w:ascii="Times New Roman" w:hAnsi="Times New Roman" w:cs="Times New Roman"/>
                <w:sz w:val="22"/>
                <w:szCs w:val="22"/>
              </w:rPr>
            </w:pPr>
            <w:r w:rsidRPr="00EB3FE4">
              <w:rPr>
                <w:rFonts w:ascii="Times New Roman" w:hAnsi="Times New Roman" w:cs="Times New Roman"/>
                <w:sz w:val="22"/>
                <w:szCs w:val="22"/>
              </w:rPr>
              <w:t xml:space="preserve">Сроки проведения публичных консультаций </w:t>
            </w:r>
          </w:p>
          <w:p w:rsidR="00F12D5A" w:rsidRPr="00EB3FE4" w:rsidRDefault="00F12D5A" w:rsidP="006F0148">
            <w:pPr>
              <w:spacing w:after="0" w:line="240" w:lineRule="auto"/>
              <w:jc w:val="center"/>
              <w:rPr>
                <w:rFonts w:ascii="Times New Roman" w:hAnsi="Times New Roman" w:cs="Times New Roman"/>
              </w:rPr>
            </w:pPr>
          </w:p>
        </w:tc>
        <w:tc>
          <w:tcPr>
            <w:tcW w:w="1634" w:type="dxa"/>
            <w:shd w:val="clear" w:color="auto" w:fill="auto"/>
          </w:tcPr>
          <w:p w:rsidR="00F12D5A" w:rsidRPr="00EB3FE4" w:rsidRDefault="00F12D5A" w:rsidP="006F0148">
            <w:pPr>
              <w:pStyle w:val="Default"/>
              <w:jc w:val="center"/>
              <w:rPr>
                <w:rFonts w:ascii="Times New Roman" w:hAnsi="Times New Roman" w:cs="Times New Roman"/>
                <w:sz w:val="22"/>
                <w:szCs w:val="22"/>
              </w:rPr>
            </w:pPr>
            <w:r w:rsidRPr="00EB3FE4">
              <w:rPr>
                <w:rFonts w:ascii="Times New Roman" w:hAnsi="Times New Roman" w:cs="Times New Roman"/>
                <w:sz w:val="22"/>
                <w:szCs w:val="22"/>
              </w:rPr>
              <w:t xml:space="preserve">Общее количество участников (чел.) </w:t>
            </w:r>
          </w:p>
        </w:tc>
      </w:tr>
      <w:tr w:rsidR="00F12D5A" w:rsidRPr="006F0148" w:rsidTr="002D1C88">
        <w:tc>
          <w:tcPr>
            <w:tcW w:w="708" w:type="dxa"/>
            <w:shd w:val="clear" w:color="auto" w:fill="auto"/>
          </w:tcPr>
          <w:p w:rsidR="00F12D5A" w:rsidRPr="006F0148" w:rsidRDefault="00F12D5A" w:rsidP="006F0148">
            <w:pPr>
              <w:spacing w:after="0" w:line="240" w:lineRule="auto"/>
              <w:jc w:val="both"/>
              <w:rPr>
                <w:rFonts w:ascii="Times New Roman" w:hAnsi="Times New Roman" w:cs="Times New Roman"/>
                <w:sz w:val="24"/>
                <w:szCs w:val="24"/>
              </w:rPr>
            </w:pPr>
          </w:p>
        </w:tc>
        <w:tc>
          <w:tcPr>
            <w:tcW w:w="2977" w:type="dxa"/>
            <w:shd w:val="clear" w:color="auto" w:fill="auto"/>
          </w:tcPr>
          <w:p w:rsidR="00F12D5A" w:rsidRPr="006F0148" w:rsidRDefault="00F12D5A" w:rsidP="006F0148">
            <w:pPr>
              <w:spacing w:after="0" w:line="240" w:lineRule="auto"/>
              <w:jc w:val="both"/>
              <w:rPr>
                <w:rFonts w:ascii="Times New Roman" w:hAnsi="Times New Roman" w:cs="Times New Roman"/>
                <w:sz w:val="24"/>
                <w:szCs w:val="24"/>
              </w:rPr>
            </w:pPr>
          </w:p>
        </w:tc>
        <w:tc>
          <w:tcPr>
            <w:tcW w:w="2410" w:type="dxa"/>
          </w:tcPr>
          <w:p w:rsidR="00F12D5A" w:rsidRPr="006F0148" w:rsidRDefault="00F12D5A" w:rsidP="006F0148">
            <w:pPr>
              <w:spacing w:after="0" w:line="240" w:lineRule="auto"/>
              <w:jc w:val="both"/>
              <w:rPr>
                <w:rFonts w:ascii="Times New Roman" w:hAnsi="Times New Roman" w:cs="Times New Roman"/>
                <w:sz w:val="24"/>
                <w:szCs w:val="24"/>
              </w:rPr>
            </w:pPr>
          </w:p>
        </w:tc>
        <w:tc>
          <w:tcPr>
            <w:tcW w:w="1701" w:type="dxa"/>
            <w:shd w:val="clear" w:color="auto" w:fill="auto"/>
          </w:tcPr>
          <w:p w:rsidR="00F12D5A" w:rsidRPr="006F0148" w:rsidRDefault="00F12D5A" w:rsidP="006F0148">
            <w:pPr>
              <w:spacing w:after="0" w:line="240" w:lineRule="auto"/>
              <w:jc w:val="both"/>
              <w:rPr>
                <w:rFonts w:ascii="Times New Roman" w:hAnsi="Times New Roman" w:cs="Times New Roman"/>
                <w:sz w:val="24"/>
                <w:szCs w:val="24"/>
              </w:rPr>
            </w:pPr>
          </w:p>
        </w:tc>
        <w:tc>
          <w:tcPr>
            <w:tcW w:w="1634" w:type="dxa"/>
            <w:shd w:val="clear" w:color="auto" w:fill="auto"/>
          </w:tcPr>
          <w:p w:rsidR="00F12D5A" w:rsidRPr="006F0148" w:rsidRDefault="00F12D5A" w:rsidP="006F0148">
            <w:pPr>
              <w:spacing w:after="0" w:line="240" w:lineRule="auto"/>
              <w:jc w:val="both"/>
              <w:rPr>
                <w:rFonts w:ascii="Times New Roman" w:hAnsi="Times New Roman" w:cs="Times New Roman"/>
                <w:sz w:val="24"/>
                <w:szCs w:val="24"/>
              </w:rPr>
            </w:pPr>
          </w:p>
        </w:tc>
      </w:tr>
      <w:tr w:rsidR="00F12D5A" w:rsidRPr="006F0148" w:rsidTr="002D1C88">
        <w:tc>
          <w:tcPr>
            <w:tcW w:w="708" w:type="dxa"/>
            <w:shd w:val="clear" w:color="auto" w:fill="auto"/>
          </w:tcPr>
          <w:p w:rsidR="00F12D5A" w:rsidRPr="006F0148" w:rsidRDefault="00F12D5A" w:rsidP="006F0148">
            <w:pPr>
              <w:spacing w:after="0" w:line="240" w:lineRule="auto"/>
              <w:jc w:val="both"/>
              <w:rPr>
                <w:rFonts w:ascii="Times New Roman" w:hAnsi="Times New Roman" w:cs="Times New Roman"/>
                <w:sz w:val="24"/>
                <w:szCs w:val="24"/>
              </w:rPr>
            </w:pPr>
          </w:p>
        </w:tc>
        <w:tc>
          <w:tcPr>
            <w:tcW w:w="2977" w:type="dxa"/>
            <w:shd w:val="clear" w:color="auto" w:fill="auto"/>
          </w:tcPr>
          <w:p w:rsidR="00F12D5A" w:rsidRPr="006F0148" w:rsidRDefault="00F12D5A" w:rsidP="006F0148">
            <w:pPr>
              <w:spacing w:after="0" w:line="240" w:lineRule="auto"/>
              <w:jc w:val="both"/>
              <w:rPr>
                <w:rFonts w:ascii="Times New Roman" w:hAnsi="Times New Roman" w:cs="Times New Roman"/>
                <w:sz w:val="24"/>
                <w:szCs w:val="24"/>
              </w:rPr>
            </w:pPr>
          </w:p>
        </w:tc>
        <w:tc>
          <w:tcPr>
            <w:tcW w:w="2410" w:type="dxa"/>
          </w:tcPr>
          <w:p w:rsidR="00F12D5A" w:rsidRPr="006F0148" w:rsidRDefault="00F12D5A" w:rsidP="006F0148">
            <w:pPr>
              <w:spacing w:after="0" w:line="240" w:lineRule="auto"/>
              <w:jc w:val="both"/>
              <w:rPr>
                <w:rFonts w:ascii="Times New Roman" w:hAnsi="Times New Roman" w:cs="Times New Roman"/>
                <w:sz w:val="24"/>
                <w:szCs w:val="24"/>
              </w:rPr>
            </w:pPr>
          </w:p>
        </w:tc>
        <w:tc>
          <w:tcPr>
            <w:tcW w:w="1701" w:type="dxa"/>
            <w:shd w:val="clear" w:color="auto" w:fill="auto"/>
          </w:tcPr>
          <w:p w:rsidR="00F12D5A" w:rsidRPr="006F0148" w:rsidRDefault="00F12D5A" w:rsidP="006F0148">
            <w:pPr>
              <w:spacing w:after="0" w:line="240" w:lineRule="auto"/>
              <w:jc w:val="both"/>
              <w:rPr>
                <w:rFonts w:ascii="Times New Roman" w:hAnsi="Times New Roman" w:cs="Times New Roman"/>
                <w:sz w:val="24"/>
                <w:szCs w:val="24"/>
              </w:rPr>
            </w:pPr>
          </w:p>
        </w:tc>
        <w:tc>
          <w:tcPr>
            <w:tcW w:w="1634" w:type="dxa"/>
            <w:shd w:val="clear" w:color="auto" w:fill="auto"/>
          </w:tcPr>
          <w:p w:rsidR="00F12D5A" w:rsidRPr="006F0148" w:rsidRDefault="00F12D5A" w:rsidP="006F0148">
            <w:pPr>
              <w:spacing w:after="0" w:line="240" w:lineRule="auto"/>
              <w:jc w:val="both"/>
              <w:rPr>
                <w:rFonts w:ascii="Times New Roman" w:hAnsi="Times New Roman" w:cs="Times New Roman"/>
                <w:sz w:val="24"/>
                <w:szCs w:val="24"/>
              </w:rPr>
            </w:pPr>
          </w:p>
        </w:tc>
      </w:tr>
    </w:tbl>
    <w:p w:rsidR="00F12D5A" w:rsidRPr="006F0148" w:rsidRDefault="00A05A88" w:rsidP="00A05A88">
      <w:pPr>
        <w:spacing w:after="0" w:line="240" w:lineRule="auto"/>
        <w:ind w:left="1353" w:hanging="644"/>
        <w:jc w:val="both"/>
        <w:rPr>
          <w:rFonts w:ascii="Times New Roman" w:hAnsi="Times New Roman" w:cs="Times New Roman"/>
          <w:sz w:val="24"/>
          <w:szCs w:val="24"/>
        </w:rPr>
      </w:pPr>
      <w:r>
        <w:rPr>
          <w:rFonts w:ascii="Times New Roman" w:hAnsi="Times New Roman" w:cs="Times New Roman"/>
          <w:sz w:val="24"/>
          <w:szCs w:val="24"/>
        </w:rPr>
        <w:t xml:space="preserve">5. </w:t>
      </w:r>
      <w:r w:rsidR="00F12D5A" w:rsidRPr="006F0148">
        <w:rPr>
          <w:rFonts w:ascii="Times New Roman" w:hAnsi="Times New Roman" w:cs="Times New Roman"/>
          <w:sz w:val="24"/>
          <w:szCs w:val="24"/>
        </w:rPr>
        <w:t>Состав участников публичных консультаций</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2570"/>
        <w:gridCol w:w="1878"/>
        <w:gridCol w:w="1987"/>
        <w:gridCol w:w="2269"/>
      </w:tblGrid>
      <w:tr w:rsidR="00F12D5A" w:rsidRPr="006F0148" w:rsidTr="002D1C88">
        <w:tc>
          <w:tcPr>
            <w:tcW w:w="708" w:type="dxa"/>
            <w:shd w:val="clear" w:color="auto" w:fill="auto"/>
          </w:tcPr>
          <w:p w:rsidR="00F12D5A" w:rsidRPr="00EB3FE4" w:rsidRDefault="00F12D5A" w:rsidP="006F0148">
            <w:pPr>
              <w:spacing w:after="0" w:line="240" w:lineRule="auto"/>
              <w:jc w:val="center"/>
              <w:rPr>
                <w:rFonts w:ascii="Times New Roman" w:hAnsi="Times New Roman" w:cs="Times New Roman"/>
              </w:rPr>
            </w:pPr>
            <w:r w:rsidRPr="00EB3FE4">
              <w:rPr>
                <w:rFonts w:ascii="Times New Roman" w:hAnsi="Times New Roman" w:cs="Times New Roman"/>
              </w:rPr>
              <w:t>№</w:t>
            </w:r>
          </w:p>
          <w:p w:rsidR="00F12D5A" w:rsidRPr="00EB3FE4" w:rsidRDefault="00F12D5A" w:rsidP="006F0148">
            <w:pPr>
              <w:spacing w:after="0" w:line="240" w:lineRule="auto"/>
              <w:jc w:val="center"/>
              <w:rPr>
                <w:rFonts w:ascii="Times New Roman" w:hAnsi="Times New Roman" w:cs="Times New Roman"/>
              </w:rPr>
            </w:pPr>
            <w:proofErr w:type="gramStart"/>
            <w:r w:rsidRPr="00EB3FE4">
              <w:rPr>
                <w:rFonts w:ascii="Times New Roman" w:hAnsi="Times New Roman" w:cs="Times New Roman"/>
              </w:rPr>
              <w:t>п</w:t>
            </w:r>
            <w:proofErr w:type="gramEnd"/>
            <w:r w:rsidRPr="00EB3FE4">
              <w:rPr>
                <w:rFonts w:ascii="Times New Roman" w:hAnsi="Times New Roman" w:cs="Times New Roman"/>
              </w:rPr>
              <w:t>/п</w:t>
            </w:r>
          </w:p>
        </w:tc>
        <w:tc>
          <w:tcPr>
            <w:tcW w:w="2977" w:type="dxa"/>
            <w:shd w:val="clear" w:color="auto" w:fill="auto"/>
          </w:tcPr>
          <w:p w:rsidR="00F12D5A" w:rsidRPr="00EB3FE4" w:rsidRDefault="00F12D5A" w:rsidP="006F0148">
            <w:pPr>
              <w:spacing w:after="0" w:line="240" w:lineRule="auto"/>
              <w:jc w:val="center"/>
              <w:rPr>
                <w:rFonts w:ascii="Times New Roman" w:hAnsi="Times New Roman" w:cs="Times New Roman"/>
              </w:rPr>
            </w:pPr>
            <w:r w:rsidRPr="00EB3FE4">
              <w:rPr>
                <w:rFonts w:ascii="Times New Roman" w:hAnsi="Times New Roman" w:cs="Times New Roman"/>
              </w:rPr>
              <w:t>Наименование целевой группы</w:t>
            </w:r>
          </w:p>
        </w:tc>
        <w:tc>
          <w:tcPr>
            <w:tcW w:w="1985" w:type="dxa"/>
          </w:tcPr>
          <w:p w:rsidR="00F12D5A" w:rsidRPr="00EB3FE4" w:rsidRDefault="00F12D5A" w:rsidP="006F0148">
            <w:pPr>
              <w:pStyle w:val="Default"/>
              <w:jc w:val="center"/>
              <w:rPr>
                <w:rFonts w:ascii="Times New Roman" w:hAnsi="Times New Roman" w:cs="Times New Roman"/>
                <w:sz w:val="22"/>
                <w:szCs w:val="22"/>
              </w:rPr>
            </w:pPr>
            <w:r w:rsidRPr="00EB3FE4">
              <w:rPr>
                <w:rFonts w:ascii="Times New Roman" w:hAnsi="Times New Roman" w:cs="Times New Roman"/>
                <w:sz w:val="22"/>
                <w:szCs w:val="22"/>
              </w:rPr>
              <w:t xml:space="preserve">Количество приглашенных участников (чел.) </w:t>
            </w:r>
          </w:p>
        </w:tc>
        <w:tc>
          <w:tcPr>
            <w:tcW w:w="1701" w:type="dxa"/>
            <w:shd w:val="clear" w:color="auto" w:fill="auto"/>
          </w:tcPr>
          <w:p w:rsidR="00F12D5A" w:rsidRPr="00EB3FE4" w:rsidRDefault="00F12D5A" w:rsidP="00D34C68">
            <w:pPr>
              <w:pStyle w:val="Default"/>
              <w:jc w:val="center"/>
              <w:rPr>
                <w:rFonts w:ascii="Times New Roman" w:hAnsi="Times New Roman" w:cs="Times New Roman"/>
                <w:sz w:val="22"/>
                <w:szCs w:val="22"/>
              </w:rPr>
            </w:pPr>
            <w:r w:rsidRPr="00EB3FE4">
              <w:rPr>
                <w:rFonts w:ascii="Times New Roman" w:hAnsi="Times New Roman" w:cs="Times New Roman"/>
                <w:sz w:val="22"/>
                <w:szCs w:val="22"/>
              </w:rPr>
              <w:t xml:space="preserve">Количество участников, направивших предложения, мнения по </w:t>
            </w:r>
            <w:r w:rsidR="00D34C68" w:rsidRPr="006F0148">
              <w:rPr>
                <w:rFonts w:ascii="Times New Roman" w:hAnsi="Times New Roman" w:cs="Times New Roman"/>
              </w:rPr>
              <w:t>муниципально</w:t>
            </w:r>
            <w:r w:rsidR="00D34C68">
              <w:rPr>
                <w:rFonts w:ascii="Times New Roman" w:hAnsi="Times New Roman" w:cs="Times New Roman"/>
              </w:rPr>
              <w:t>му</w:t>
            </w:r>
            <w:r w:rsidR="00D34C68" w:rsidRPr="006F0148">
              <w:rPr>
                <w:rFonts w:ascii="Times New Roman" w:hAnsi="Times New Roman" w:cs="Times New Roman"/>
              </w:rPr>
              <w:t xml:space="preserve"> нормативно</w:t>
            </w:r>
            <w:r w:rsidR="00D34C68">
              <w:rPr>
                <w:rFonts w:ascii="Times New Roman" w:hAnsi="Times New Roman" w:cs="Times New Roman"/>
              </w:rPr>
              <w:t>му</w:t>
            </w:r>
            <w:r w:rsidR="00D34C68" w:rsidRPr="006F0148">
              <w:rPr>
                <w:rFonts w:ascii="Times New Roman" w:hAnsi="Times New Roman" w:cs="Times New Roman"/>
              </w:rPr>
              <w:t xml:space="preserve"> правово</w:t>
            </w:r>
            <w:r w:rsidR="00D34C68">
              <w:rPr>
                <w:rFonts w:ascii="Times New Roman" w:hAnsi="Times New Roman" w:cs="Times New Roman"/>
              </w:rPr>
              <w:t>му</w:t>
            </w:r>
            <w:r w:rsidR="00D34C68" w:rsidRPr="006F0148">
              <w:rPr>
                <w:rFonts w:ascii="Times New Roman" w:hAnsi="Times New Roman" w:cs="Times New Roman"/>
              </w:rPr>
              <w:t xml:space="preserve"> акт</w:t>
            </w:r>
            <w:r w:rsidR="00D34C68">
              <w:rPr>
                <w:rFonts w:ascii="Times New Roman" w:hAnsi="Times New Roman" w:cs="Times New Roman"/>
              </w:rPr>
              <w:t>у</w:t>
            </w:r>
            <w:r w:rsidR="00D34C68" w:rsidRPr="00EB3FE4">
              <w:rPr>
                <w:rFonts w:ascii="Times New Roman" w:hAnsi="Times New Roman" w:cs="Times New Roman"/>
                <w:sz w:val="22"/>
                <w:szCs w:val="22"/>
              </w:rPr>
              <w:t xml:space="preserve"> </w:t>
            </w:r>
            <w:r w:rsidRPr="00EB3FE4">
              <w:rPr>
                <w:rFonts w:ascii="Times New Roman" w:hAnsi="Times New Roman" w:cs="Times New Roman"/>
                <w:sz w:val="22"/>
                <w:szCs w:val="22"/>
              </w:rPr>
              <w:t xml:space="preserve">(чел.) </w:t>
            </w:r>
          </w:p>
        </w:tc>
        <w:tc>
          <w:tcPr>
            <w:tcW w:w="1984" w:type="dxa"/>
            <w:shd w:val="clear" w:color="auto" w:fill="auto"/>
          </w:tcPr>
          <w:p w:rsidR="00F12D5A" w:rsidRPr="00EB3FE4" w:rsidRDefault="00F12D5A" w:rsidP="00FF1C48">
            <w:pPr>
              <w:pStyle w:val="Default"/>
              <w:jc w:val="center"/>
              <w:rPr>
                <w:rFonts w:ascii="Times New Roman" w:hAnsi="Times New Roman" w:cs="Times New Roman"/>
                <w:sz w:val="22"/>
                <w:szCs w:val="22"/>
              </w:rPr>
            </w:pPr>
            <w:r w:rsidRPr="00EB3FE4">
              <w:rPr>
                <w:rFonts w:ascii="Times New Roman" w:hAnsi="Times New Roman" w:cs="Times New Roman"/>
                <w:sz w:val="22"/>
                <w:szCs w:val="22"/>
              </w:rPr>
              <w:t>Доля участников, направивших предложения, мнения по </w:t>
            </w:r>
            <w:r w:rsidR="00D34C68" w:rsidRPr="006F0148">
              <w:rPr>
                <w:rFonts w:ascii="Times New Roman" w:hAnsi="Times New Roman" w:cs="Times New Roman"/>
              </w:rPr>
              <w:t>муниципально</w:t>
            </w:r>
            <w:r w:rsidR="00D34C68">
              <w:rPr>
                <w:rFonts w:ascii="Times New Roman" w:hAnsi="Times New Roman" w:cs="Times New Roman"/>
              </w:rPr>
              <w:t>му</w:t>
            </w:r>
            <w:r w:rsidR="00D34C68" w:rsidRPr="006F0148">
              <w:rPr>
                <w:rFonts w:ascii="Times New Roman" w:hAnsi="Times New Roman" w:cs="Times New Roman"/>
              </w:rPr>
              <w:t xml:space="preserve"> нормативно</w:t>
            </w:r>
            <w:r w:rsidR="00D34C68">
              <w:rPr>
                <w:rFonts w:ascii="Times New Roman" w:hAnsi="Times New Roman" w:cs="Times New Roman"/>
              </w:rPr>
              <w:t>му</w:t>
            </w:r>
            <w:r w:rsidR="00D34C68" w:rsidRPr="006F0148">
              <w:rPr>
                <w:rFonts w:ascii="Times New Roman" w:hAnsi="Times New Roman" w:cs="Times New Roman"/>
              </w:rPr>
              <w:t xml:space="preserve"> правово</w:t>
            </w:r>
            <w:r w:rsidR="00D34C68">
              <w:rPr>
                <w:rFonts w:ascii="Times New Roman" w:hAnsi="Times New Roman" w:cs="Times New Roman"/>
              </w:rPr>
              <w:t>му</w:t>
            </w:r>
            <w:r w:rsidR="00D34C68" w:rsidRPr="006F0148">
              <w:rPr>
                <w:rFonts w:ascii="Times New Roman" w:hAnsi="Times New Roman" w:cs="Times New Roman"/>
              </w:rPr>
              <w:t xml:space="preserve"> акт</w:t>
            </w:r>
            <w:r w:rsidR="00D34C68">
              <w:rPr>
                <w:rFonts w:ascii="Times New Roman" w:hAnsi="Times New Roman" w:cs="Times New Roman"/>
              </w:rPr>
              <w:t>у</w:t>
            </w:r>
            <w:r w:rsidRPr="00EB3FE4">
              <w:rPr>
                <w:rFonts w:ascii="Times New Roman" w:hAnsi="Times New Roman" w:cs="Times New Roman"/>
                <w:sz w:val="22"/>
                <w:szCs w:val="22"/>
              </w:rPr>
              <w:t>, от</w:t>
            </w:r>
            <w:r w:rsidR="00FF1C48">
              <w:rPr>
                <w:rFonts w:ascii="Times New Roman" w:hAnsi="Times New Roman" w:cs="Times New Roman"/>
                <w:sz w:val="22"/>
                <w:szCs w:val="22"/>
              </w:rPr>
              <w:t> </w:t>
            </w:r>
            <w:r w:rsidRPr="00EB3FE4">
              <w:rPr>
                <w:rFonts w:ascii="Times New Roman" w:hAnsi="Times New Roman" w:cs="Times New Roman"/>
                <w:sz w:val="22"/>
                <w:szCs w:val="22"/>
              </w:rPr>
              <w:t>общего количества приглашенных (</w:t>
            </w:r>
            <w:proofErr w:type="gramStart"/>
            <w:r w:rsidRPr="00EB3FE4">
              <w:rPr>
                <w:rFonts w:ascii="Times New Roman" w:hAnsi="Times New Roman" w:cs="Times New Roman"/>
                <w:sz w:val="22"/>
                <w:szCs w:val="22"/>
              </w:rPr>
              <w:t>в</w:t>
            </w:r>
            <w:proofErr w:type="gramEnd"/>
            <w:r w:rsidRPr="00EB3FE4">
              <w:rPr>
                <w:rFonts w:ascii="Times New Roman" w:hAnsi="Times New Roman" w:cs="Times New Roman"/>
                <w:sz w:val="22"/>
                <w:szCs w:val="22"/>
              </w:rPr>
              <w:t xml:space="preserve"> %) </w:t>
            </w:r>
          </w:p>
        </w:tc>
      </w:tr>
      <w:tr w:rsidR="00F12D5A" w:rsidRPr="006F0148" w:rsidTr="002D1C88">
        <w:tc>
          <w:tcPr>
            <w:tcW w:w="708" w:type="dxa"/>
            <w:shd w:val="clear" w:color="auto" w:fill="auto"/>
          </w:tcPr>
          <w:p w:rsidR="00F12D5A" w:rsidRPr="00EB3FE4" w:rsidRDefault="00F12D5A" w:rsidP="006F0148">
            <w:pPr>
              <w:spacing w:after="0" w:line="240" w:lineRule="auto"/>
              <w:jc w:val="both"/>
              <w:rPr>
                <w:rFonts w:ascii="Times New Roman" w:hAnsi="Times New Roman" w:cs="Times New Roman"/>
              </w:rPr>
            </w:pPr>
          </w:p>
        </w:tc>
        <w:tc>
          <w:tcPr>
            <w:tcW w:w="2977" w:type="dxa"/>
            <w:shd w:val="clear" w:color="auto" w:fill="auto"/>
          </w:tcPr>
          <w:p w:rsidR="00F12D5A" w:rsidRPr="00EB3FE4" w:rsidRDefault="00F12D5A" w:rsidP="006F0148">
            <w:pPr>
              <w:spacing w:after="0" w:line="240" w:lineRule="auto"/>
              <w:jc w:val="both"/>
              <w:rPr>
                <w:rFonts w:ascii="Times New Roman" w:hAnsi="Times New Roman" w:cs="Times New Roman"/>
              </w:rPr>
            </w:pPr>
          </w:p>
        </w:tc>
        <w:tc>
          <w:tcPr>
            <w:tcW w:w="1985" w:type="dxa"/>
          </w:tcPr>
          <w:p w:rsidR="00F12D5A" w:rsidRPr="00EB3FE4" w:rsidRDefault="00F12D5A" w:rsidP="006F0148">
            <w:pPr>
              <w:spacing w:after="0" w:line="240" w:lineRule="auto"/>
              <w:jc w:val="both"/>
              <w:rPr>
                <w:rFonts w:ascii="Times New Roman" w:hAnsi="Times New Roman" w:cs="Times New Roman"/>
              </w:rPr>
            </w:pPr>
          </w:p>
        </w:tc>
        <w:tc>
          <w:tcPr>
            <w:tcW w:w="1701" w:type="dxa"/>
            <w:shd w:val="clear" w:color="auto" w:fill="auto"/>
          </w:tcPr>
          <w:p w:rsidR="00F12D5A" w:rsidRPr="00EB3FE4" w:rsidRDefault="00F12D5A" w:rsidP="006F0148">
            <w:pPr>
              <w:spacing w:after="0" w:line="240" w:lineRule="auto"/>
              <w:jc w:val="both"/>
              <w:rPr>
                <w:rFonts w:ascii="Times New Roman" w:hAnsi="Times New Roman" w:cs="Times New Roman"/>
              </w:rPr>
            </w:pPr>
          </w:p>
        </w:tc>
        <w:tc>
          <w:tcPr>
            <w:tcW w:w="1984" w:type="dxa"/>
            <w:shd w:val="clear" w:color="auto" w:fill="auto"/>
          </w:tcPr>
          <w:p w:rsidR="00F12D5A" w:rsidRPr="00EB3FE4" w:rsidRDefault="00F12D5A" w:rsidP="006F0148">
            <w:pPr>
              <w:spacing w:after="0" w:line="240" w:lineRule="auto"/>
              <w:jc w:val="both"/>
              <w:rPr>
                <w:rFonts w:ascii="Times New Roman" w:hAnsi="Times New Roman" w:cs="Times New Roman"/>
              </w:rPr>
            </w:pPr>
          </w:p>
        </w:tc>
      </w:tr>
      <w:tr w:rsidR="00F12D5A" w:rsidRPr="006F0148" w:rsidTr="002D1C88">
        <w:tc>
          <w:tcPr>
            <w:tcW w:w="708" w:type="dxa"/>
            <w:shd w:val="clear" w:color="auto" w:fill="auto"/>
          </w:tcPr>
          <w:p w:rsidR="00F12D5A" w:rsidRPr="00EB3FE4" w:rsidRDefault="00F12D5A" w:rsidP="006F0148">
            <w:pPr>
              <w:spacing w:after="0" w:line="240" w:lineRule="auto"/>
              <w:jc w:val="both"/>
              <w:rPr>
                <w:rFonts w:ascii="Times New Roman" w:hAnsi="Times New Roman" w:cs="Times New Roman"/>
              </w:rPr>
            </w:pPr>
          </w:p>
        </w:tc>
        <w:tc>
          <w:tcPr>
            <w:tcW w:w="2977" w:type="dxa"/>
            <w:shd w:val="clear" w:color="auto" w:fill="auto"/>
          </w:tcPr>
          <w:p w:rsidR="00F12D5A" w:rsidRPr="00EB3FE4" w:rsidRDefault="00F12D5A" w:rsidP="006F0148">
            <w:pPr>
              <w:spacing w:after="0" w:line="240" w:lineRule="auto"/>
              <w:jc w:val="both"/>
              <w:rPr>
                <w:rFonts w:ascii="Times New Roman" w:hAnsi="Times New Roman" w:cs="Times New Roman"/>
              </w:rPr>
            </w:pPr>
          </w:p>
        </w:tc>
        <w:tc>
          <w:tcPr>
            <w:tcW w:w="1985" w:type="dxa"/>
          </w:tcPr>
          <w:p w:rsidR="00F12D5A" w:rsidRPr="00EB3FE4" w:rsidRDefault="00F12D5A" w:rsidP="006F0148">
            <w:pPr>
              <w:spacing w:after="0" w:line="240" w:lineRule="auto"/>
              <w:jc w:val="both"/>
              <w:rPr>
                <w:rFonts w:ascii="Times New Roman" w:hAnsi="Times New Roman" w:cs="Times New Roman"/>
              </w:rPr>
            </w:pPr>
          </w:p>
        </w:tc>
        <w:tc>
          <w:tcPr>
            <w:tcW w:w="1701" w:type="dxa"/>
            <w:shd w:val="clear" w:color="auto" w:fill="auto"/>
          </w:tcPr>
          <w:p w:rsidR="00F12D5A" w:rsidRPr="00EB3FE4" w:rsidRDefault="00F12D5A" w:rsidP="006F0148">
            <w:pPr>
              <w:spacing w:after="0" w:line="240" w:lineRule="auto"/>
              <w:jc w:val="both"/>
              <w:rPr>
                <w:rFonts w:ascii="Times New Roman" w:hAnsi="Times New Roman" w:cs="Times New Roman"/>
              </w:rPr>
            </w:pPr>
          </w:p>
        </w:tc>
        <w:tc>
          <w:tcPr>
            <w:tcW w:w="1984" w:type="dxa"/>
            <w:shd w:val="clear" w:color="auto" w:fill="auto"/>
          </w:tcPr>
          <w:p w:rsidR="00F12D5A" w:rsidRPr="00EB3FE4" w:rsidRDefault="00F12D5A" w:rsidP="006F0148">
            <w:pPr>
              <w:spacing w:after="0" w:line="240" w:lineRule="auto"/>
              <w:jc w:val="both"/>
              <w:rPr>
                <w:rFonts w:ascii="Times New Roman" w:hAnsi="Times New Roman" w:cs="Times New Roman"/>
              </w:rPr>
            </w:pPr>
          </w:p>
        </w:tc>
      </w:tr>
      <w:tr w:rsidR="00F12D5A" w:rsidRPr="006F0148" w:rsidTr="002D1C88">
        <w:tc>
          <w:tcPr>
            <w:tcW w:w="708" w:type="dxa"/>
            <w:shd w:val="clear" w:color="auto" w:fill="auto"/>
          </w:tcPr>
          <w:p w:rsidR="00F12D5A" w:rsidRPr="00EB3FE4" w:rsidRDefault="00F12D5A" w:rsidP="006F0148">
            <w:pPr>
              <w:spacing w:after="0" w:line="240" w:lineRule="auto"/>
              <w:jc w:val="both"/>
              <w:rPr>
                <w:rFonts w:ascii="Times New Roman" w:hAnsi="Times New Roman" w:cs="Times New Roman"/>
              </w:rPr>
            </w:pPr>
          </w:p>
        </w:tc>
        <w:tc>
          <w:tcPr>
            <w:tcW w:w="2977" w:type="dxa"/>
            <w:shd w:val="clear" w:color="auto" w:fill="auto"/>
            <w:vAlign w:val="center"/>
          </w:tcPr>
          <w:p w:rsidR="00F12D5A" w:rsidRPr="00EB3FE4" w:rsidRDefault="00F12D5A" w:rsidP="006F0148">
            <w:pPr>
              <w:spacing w:after="0" w:line="240" w:lineRule="auto"/>
              <w:ind w:left="284"/>
              <w:rPr>
                <w:rFonts w:ascii="Times New Roman" w:hAnsi="Times New Roman" w:cs="Times New Roman"/>
              </w:rPr>
            </w:pPr>
            <w:r w:rsidRPr="00EB3FE4">
              <w:rPr>
                <w:rFonts w:ascii="Times New Roman" w:hAnsi="Times New Roman" w:cs="Times New Roman"/>
              </w:rPr>
              <w:t>ИТОГО</w:t>
            </w:r>
          </w:p>
        </w:tc>
        <w:tc>
          <w:tcPr>
            <w:tcW w:w="1985" w:type="dxa"/>
          </w:tcPr>
          <w:p w:rsidR="00F12D5A" w:rsidRPr="00EB3FE4" w:rsidRDefault="00F12D5A" w:rsidP="006F0148">
            <w:pPr>
              <w:spacing w:after="0" w:line="240" w:lineRule="auto"/>
              <w:ind w:left="284"/>
              <w:jc w:val="center"/>
              <w:rPr>
                <w:rFonts w:ascii="Times New Roman" w:hAnsi="Times New Roman" w:cs="Times New Roman"/>
              </w:rPr>
            </w:pPr>
          </w:p>
        </w:tc>
        <w:tc>
          <w:tcPr>
            <w:tcW w:w="1701" w:type="dxa"/>
            <w:shd w:val="clear" w:color="auto" w:fill="auto"/>
            <w:vAlign w:val="center"/>
          </w:tcPr>
          <w:p w:rsidR="00F12D5A" w:rsidRPr="00EB3FE4" w:rsidRDefault="00F12D5A" w:rsidP="006F0148">
            <w:pPr>
              <w:spacing w:after="0" w:line="240" w:lineRule="auto"/>
              <w:ind w:left="284"/>
              <w:jc w:val="center"/>
              <w:rPr>
                <w:rFonts w:ascii="Times New Roman" w:hAnsi="Times New Roman" w:cs="Times New Roman"/>
              </w:rPr>
            </w:pPr>
          </w:p>
        </w:tc>
        <w:tc>
          <w:tcPr>
            <w:tcW w:w="1984" w:type="dxa"/>
            <w:shd w:val="clear" w:color="auto" w:fill="auto"/>
            <w:vAlign w:val="center"/>
          </w:tcPr>
          <w:p w:rsidR="00F12D5A" w:rsidRPr="00EB3FE4" w:rsidRDefault="00F12D5A" w:rsidP="006F0148">
            <w:pPr>
              <w:spacing w:after="0" w:line="240" w:lineRule="auto"/>
              <w:ind w:left="-108"/>
              <w:jc w:val="center"/>
              <w:rPr>
                <w:rFonts w:ascii="Times New Roman" w:hAnsi="Times New Roman" w:cs="Times New Roman"/>
              </w:rPr>
            </w:pPr>
            <w:r w:rsidRPr="00EB3FE4">
              <w:rPr>
                <w:rFonts w:ascii="Times New Roman" w:hAnsi="Times New Roman" w:cs="Times New Roman"/>
              </w:rPr>
              <w:t>100</w:t>
            </w:r>
          </w:p>
        </w:tc>
      </w:tr>
    </w:tbl>
    <w:p w:rsidR="00F12D5A" w:rsidRPr="006F0148" w:rsidRDefault="00F12D5A" w:rsidP="006F0148">
      <w:pPr>
        <w:spacing w:after="0" w:line="240" w:lineRule="auto"/>
        <w:ind w:left="284"/>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Приложение: </w:t>
      </w: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Сводная информация о предложениях, поступивших в связи с проведением публичных консультаций по </w:t>
      </w:r>
      <w:r w:rsidR="00FF1C48" w:rsidRPr="00C57DE0">
        <w:rPr>
          <w:rFonts w:ascii="Times New Roman" w:hAnsi="Times New Roman" w:cs="Times New Roman"/>
          <w:sz w:val="24"/>
          <w:szCs w:val="24"/>
        </w:rPr>
        <w:t>муниципальному нормативному правовому акту</w:t>
      </w:r>
      <w:r w:rsidRPr="00C57DE0">
        <w:rPr>
          <w:rFonts w:ascii="Times New Roman" w:hAnsi="Times New Roman" w:cs="Times New Roman"/>
          <w:color w:val="000000"/>
          <w:sz w:val="24"/>
          <w:szCs w:val="24"/>
        </w:rPr>
        <w:t xml:space="preserve"> (наименование </w:t>
      </w:r>
      <w:r w:rsidR="00FF1C48" w:rsidRPr="00C57DE0">
        <w:rPr>
          <w:rFonts w:ascii="Times New Roman" w:hAnsi="Times New Roman" w:cs="Times New Roman"/>
          <w:sz w:val="24"/>
          <w:szCs w:val="24"/>
        </w:rPr>
        <w:t>муниципального нормативного правового акта</w:t>
      </w:r>
      <w:r w:rsidRPr="00C57DE0">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w:t>
      </w: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Протоколы очных типов (форм) публичных консультаций. </w:t>
      </w: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3. Поименный список участников публичных консультаций, сгруппированный по каждому из мероприятий.</w:t>
      </w:r>
    </w:p>
    <w:tbl>
      <w:tblPr>
        <w:tblW w:w="10031" w:type="dxa"/>
        <w:tblLayout w:type="fixed"/>
        <w:tblLook w:val="04A0"/>
      </w:tblPr>
      <w:tblGrid>
        <w:gridCol w:w="3893"/>
        <w:gridCol w:w="2707"/>
        <w:gridCol w:w="3431"/>
      </w:tblGrid>
      <w:tr w:rsidR="00F12D5A" w:rsidRPr="006F0148" w:rsidTr="00FE4BF4">
        <w:tc>
          <w:tcPr>
            <w:tcW w:w="3893" w:type="dxa"/>
            <w:shd w:val="clear" w:color="auto" w:fill="auto"/>
          </w:tcPr>
          <w:p w:rsidR="00F12D5A" w:rsidRPr="006F0148" w:rsidRDefault="00F12D5A" w:rsidP="006F0148">
            <w:pPr>
              <w:spacing w:after="0" w:line="240" w:lineRule="auto"/>
              <w:ind w:right="-285"/>
              <w:rPr>
                <w:rFonts w:ascii="Times New Roman" w:hAnsi="Times New Roman" w:cs="Times New Roman"/>
                <w:sz w:val="24"/>
                <w:szCs w:val="24"/>
              </w:rPr>
            </w:pPr>
          </w:p>
          <w:p w:rsidR="00F12D5A" w:rsidRPr="006F0148" w:rsidRDefault="00F12D5A" w:rsidP="006F0148">
            <w:pPr>
              <w:spacing w:after="0" w:line="240" w:lineRule="auto"/>
              <w:ind w:right="-285"/>
              <w:rPr>
                <w:rFonts w:ascii="Times New Roman" w:hAnsi="Times New Roman" w:cs="Times New Roman"/>
                <w:sz w:val="24"/>
                <w:szCs w:val="24"/>
              </w:rPr>
            </w:pPr>
            <w:r w:rsidRPr="006F0148">
              <w:rPr>
                <w:rFonts w:ascii="Times New Roman" w:hAnsi="Times New Roman" w:cs="Times New Roman"/>
                <w:sz w:val="24"/>
                <w:szCs w:val="24"/>
              </w:rPr>
              <w:t>Руководитель</w:t>
            </w:r>
          </w:p>
          <w:p w:rsidR="00F12D5A" w:rsidRPr="006F0148" w:rsidRDefault="00F12D5A" w:rsidP="006F0148">
            <w:pPr>
              <w:spacing w:after="0" w:line="240" w:lineRule="auto"/>
              <w:ind w:right="-285"/>
              <w:rPr>
                <w:rFonts w:ascii="Times New Roman" w:hAnsi="Times New Roman" w:cs="Times New Roman"/>
                <w:sz w:val="24"/>
                <w:szCs w:val="24"/>
              </w:rPr>
            </w:pPr>
            <w:r w:rsidRPr="006F0148">
              <w:rPr>
                <w:rFonts w:ascii="Times New Roman" w:hAnsi="Times New Roman" w:cs="Times New Roman"/>
                <w:sz w:val="24"/>
                <w:szCs w:val="24"/>
              </w:rPr>
              <w:t>уполномоченного органа</w:t>
            </w:r>
          </w:p>
          <w:p w:rsidR="00F12D5A" w:rsidRPr="006F0148" w:rsidRDefault="00F12D5A" w:rsidP="006F0148">
            <w:pPr>
              <w:spacing w:after="0" w:line="240" w:lineRule="auto"/>
              <w:ind w:right="-285"/>
              <w:rPr>
                <w:rFonts w:ascii="Times New Roman" w:hAnsi="Times New Roman" w:cs="Times New Roman"/>
                <w:sz w:val="24"/>
                <w:szCs w:val="24"/>
              </w:rPr>
            </w:pPr>
            <w:r w:rsidRPr="006F0148">
              <w:rPr>
                <w:rFonts w:ascii="Times New Roman" w:hAnsi="Times New Roman" w:cs="Times New Roman"/>
                <w:sz w:val="24"/>
                <w:szCs w:val="24"/>
              </w:rPr>
              <w:t>Администрации Северодвинска</w:t>
            </w:r>
          </w:p>
          <w:p w:rsidR="00F12D5A" w:rsidRPr="006F0148" w:rsidRDefault="00F12D5A" w:rsidP="006F0148">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____________</w:t>
            </w:r>
          </w:p>
          <w:p w:rsidR="00F12D5A" w:rsidRPr="006F0148" w:rsidRDefault="00F12D5A" w:rsidP="006F0148">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 xml:space="preserve">       (дата)</w:t>
            </w:r>
          </w:p>
        </w:tc>
        <w:tc>
          <w:tcPr>
            <w:tcW w:w="2707" w:type="dxa"/>
            <w:shd w:val="clear" w:color="auto" w:fill="auto"/>
          </w:tcPr>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_______________                     (подпись)</w:t>
            </w:r>
          </w:p>
        </w:tc>
        <w:tc>
          <w:tcPr>
            <w:tcW w:w="3431" w:type="dxa"/>
            <w:shd w:val="clear" w:color="auto" w:fill="auto"/>
          </w:tcPr>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_______________                                                            (расшифровка подписи)</w:t>
            </w:r>
          </w:p>
          <w:p w:rsidR="00F12D5A" w:rsidRPr="006F0148" w:rsidRDefault="00F12D5A" w:rsidP="006F0148">
            <w:pPr>
              <w:spacing w:after="0" w:line="240" w:lineRule="auto"/>
              <w:ind w:right="-285"/>
              <w:jc w:val="both"/>
              <w:rPr>
                <w:rFonts w:ascii="Times New Roman" w:hAnsi="Times New Roman" w:cs="Times New Roman"/>
                <w:sz w:val="24"/>
                <w:szCs w:val="24"/>
              </w:rPr>
            </w:pPr>
          </w:p>
        </w:tc>
      </w:tr>
    </w:tbl>
    <w:p w:rsidR="00F12D5A" w:rsidRPr="006F0148" w:rsidRDefault="00F12D5A" w:rsidP="006F0148">
      <w:pPr>
        <w:spacing w:after="0" w:line="240" w:lineRule="auto"/>
        <w:rPr>
          <w:rFonts w:ascii="Times New Roman" w:hAnsi="Times New Roman" w:cs="Times New Roman"/>
          <w:sz w:val="24"/>
          <w:szCs w:val="24"/>
        </w:rPr>
        <w:sectPr w:rsidR="00F12D5A" w:rsidRPr="006F0148" w:rsidSect="002D1C88">
          <w:headerReference w:type="default" r:id="rId20"/>
          <w:pgSz w:w="11906" w:h="16838"/>
          <w:pgMar w:top="709" w:right="567" w:bottom="1134" w:left="1559" w:header="709" w:footer="709" w:gutter="0"/>
          <w:cols w:space="708"/>
          <w:titlePg/>
          <w:docGrid w:linePitch="360"/>
        </w:sectPr>
      </w:pPr>
    </w:p>
    <w:p w:rsidR="00F12D5A" w:rsidRPr="00A05A88" w:rsidRDefault="00F12D5A" w:rsidP="006F0148">
      <w:pPr>
        <w:spacing w:after="0" w:line="240" w:lineRule="auto"/>
        <w:ind w:left="5670" w:right="-285"/>
        <w:jc w:val="right"/>
        <w:rPr>
          <w:rFonts w:ascii="Times New Roman" w:hAnsi="Times New Roman" w:cs="Times New Roman"/>
        </w:rPr>
      </w:pPr>
      <w:r w:rsidRPr="00A05A88">
        <w:rPr>
          <w:rFonts w:ascii="Times New Roman" w:hAnsi="Times New Roman" w:cs="Times New Roman"/>
        </w:rPr>
        <w:t>Приложение № 4</w:t>
      </w:r>
    </w:p>
    <w:p w:rsidR="00F12D5A" w:rsidRPr="00A05A88" w:rsidRDefault="00F12D5A" w:rsidP="006F0148">
      <w:pPr>
        <w:spacing w:after="0" w:line="240" w:lineRule="auto"/>
        <w:ind w:left="5670" w:right="-284"/>
        <w:jc w:val="right"/>
        <w:rPr>
          <w:rFonts w:ascii="Times New Roman" w:hAnsi="Times New Roman" w:cs="Times New Roman"/>
          <w:bCs/>
        </w:rPr>
      </w:pPr>
      <w:r w:rsidRPr="00A05A88">
        <w:rPr>
          <w:rFonts w:ascii="Times New Roman" w:hAnsi="Times New Roman" w:cs="Times New Roman"/>
          <w:bCs/>
        </w:rPr>
        <w:t>к Порядку проведения экспертизы</w:t>
      </w:r>
    </w:p>
    <w:p w:rsidR="00F12D5A" w:rsidRPr="00A05A88" w:rsidRDefault="00F12D5A" w:rsidP="006F0148">
      <w:pPr>
        <w:spacing w:after="0" w:line="240" w:lineRule="auto"/>
        <w:ind w:left="5670" w:right="-285"/>
        <w:jc w:val="right"/>
        <w:rPr>
          <w:rFonts w:ascii="Times New Roman" w:hAnsi="Times New Roman" w:cs="Times New Roman"/>
          <w:bCs/>
        </w:rPr>
      </w:pPr>
      <w:r w:rsidRPr="00A05A88">
        <w:rPr>
          <w:rFonts w:ascii="Times New Roman" w:hAnsi="Times New Roman" w:cs="Times New Roman"/>
          <w:bCs/>
        </w:rPr>
        <w:t xml:space="preserve">муниципальных нормативных правовых актов Северодвинска </w:t>
      </w:r>
    </w:p>
    <w:p w:rsidR="00F12D5A" w:rsidRPr="006F0148" w:rsidRDefault="00F12D5A" w:rsidP="006F0148">
      <w:pPr>
        <w:spacing w:after="0" w:line="240" w:lineRule="auto"/>
        <w:ind w:left="5670" w:right="-285"/>
        <w:jc w:val="right"/>
        <w:rPr>
          <w:rFonts w:ascii="Times New Roman" w:hAnsi="Times New Roman" w:cs="Times New Roman"/>
          <w:bCs/>
          <w:sz w:val="24"/>
          <w:szCs w:val="24"/>
        </w:rPr>
      </w:pPr>
    </w:p>
    <w:p w:rsidR="00F12D5A" w:rsidRPr="006F0148" w:rsidRDefault="00F12D5A" w:rsidP="006F0148">
      <w:pPr>
        <w:spacing w:after="0" w:line="240" w:lineRule="auto"/>
        <w:jc w:val="right"/>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ЗАКЛЮЧЕНИЕ</w:t>
      </w: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об экспертизе</w:t>
      </w: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w:t>
      </w: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(наименование муниципального нормативного правового акта)</w:t>
      </w:r>
    </w:p>
    <w:p w:rsidR="00F12D5A" w:rsidRPr="006F0148" w:rsidRDefault="00F12D5A" w:rsidP="006F0148">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 xml:space="preserve">_____________________________________________________________________________ </w:t>
      </w:r>
    </w:p>
    <w:p w:rsidR="00F12D5A" w:rsidRPr="006F0148" w:rsidRDefault="00F12D5A" w:rsidP="006F0148">
      <w:pPr>
        <w:spacing w:after="0" w:line="240" w:lineRule="auto"/>
        <w:ind w:firstLine="567"/>
        <w:jc w:val="center"/>
        <w:rPr>
          <w:rFonts w:ascii="Times New Roman" w:hAnsi="Times New Roman" w:cs="Times New Roman"/>
          <w:sz w:val="24"/>
          <w:szCs w:val="24"/>
        </w:rPr>
      </w:pPr>
      <w:r w:rsidRPr="006F0148">
        <w:rPr>
          <w:rFonts w:ascii="Times New Roman" w:hAnsi="Times New Roman" w:cs="Times New Roman"/>
          <w:sz w:val="24"/>
          <w:szCs w:val="24"/>
        </w:rPr>
        <w:t>(наименование уполномоченного органа Администрации Северодвинска)</w:t>
      </w:r>
    </w:p>
    <w:p w:rsidR="00F12D5A" w:rsidRPr="006F0148" w:rsidRDefault="00F12D5A" w:rsidP="006F0148">
      <w:pPr>
        <w:spacing w:after="0" w:line="240" w:lineRule="auto"/>
        <w:ind w:firstLine="567"/>
        <w:jc w:val="center"/>
        <w:rPr>
          <w:rFonts w:ascii="Times New Roman" w:hAnsi="Times New Roman" w:cs="Times New Roman"/>
          <w:sz w:val="24"/>
          <w:szCs w:val="24"/>
        </w:rPr>
      </w:pPr>
    </w:p>
    <w:p w:rsidR="00F12D5A" w:rsidRPr="006F0148" w:rsidRDefault="00F12D5A" w:rsidP="006F0148">
      <w:pPr>
        <w:spacing w:after="0" w:line="240" w:lineRule="auto"/>
        <w:ind w:firstLine="709"/>
        <w:jc w:val="both"/>
        <w:rPr>
          <w:rFonts w:ascii="Times New Roman" w:hAnsi="Times New Roman" w:cs="Times New Roman"/>
          <w:sz w:val="24"/>
          <w:szCs w:val="24"/>
        </w:rPr>
      </w:pPr>
      <w:proofErr w:type="gramStart"/>
      <w:r w:rsidRPr="006F0148">
        <w:rPr>
          <w:rFonts w:ascii="Times New Roman" w:hAnsi="Times New Roman" w:cs="Times New Roman"/>
          <w:sz w:val="24"/>
          <w:szCs w:val="24"/>
        </w:rPr>
        <w:t>в соответствии с Порядком проведения экспертизы муниципальных нормативных правовых актов муниципального образования «Северодвинск», затрагивающих вопросы осуществления предпринимательской, инвестиционной и иной экономической деятельности, утвержденным решением Совета депутатов Северодвинска от ___________ № _____ (далее – Порядок), Планом проведения экспертизы муниципальных нормативных правовых актов Северодвинска, затрагивающих вопросы осуществления предпринимательской, инвестиционной и иной экономической деятельности, на 20__ год, утвержденным Главой Северодвинска от _</w:t>
      </w:r>
      <w:r w:rsidR="00A05A88">
        <w:rPr>
          <w:rFonts w:ascii="Times New Roman" w:hAnsi="Times New Roman" w:cs="Times New Roman"/>
          <w:sz w:val="24"/>
          <w:szCs w:val="24"/>
        </w:rPr>
        <w:t>_________</w:t>
      </w:r>
      <w:r w:rsidRPr="006F0148">
        <w:rPr>
          <w:rFonts w:ascii="Times New Roman" w:hAnsi="Times New Roman" w:cs="Times New Roman"/>
          <w:sz w:val="24"/>
          <w:szCs w:val="24"/>
        </w:rPr>
        <w:t> (далее – План), проведена экспертиз</w:t>
      </w:r>
      <w:r w:rsidR="00A05A88">
        <w:rPr>
          <w:rFonts w:ascii="Times New Roman" w:hAnsi="Times New Roman" w:cs="Times New Roman"/>
          <w:sz w:val="24"/>
          <w:szCs w:val="24"/>
        </w:rPr>
        <w:t xml:space="preserve">а </w:t>
      </w:r>
      <w:proofErr w:type="gramEnd"/>
    </w:p>
    <w:p w:rsidR="00F12D5A" w:rsidRPr="006F0148" w:rsidRDefault="00F12D5A" w:rsidP="006F0148">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 утвержденного ___________________________________________________от______№____.</w:t>
      </w:r>
    </w:p>
    <w:p w:rsidR="00F12D5A" w:rsidRPr="006F0148" w:rsidRDefault="00F12D5A" w:rsidP="006F0148">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 xml:space="preserve">                                    (наименование муниципального</w:t>
      </w:r>
      <w:r w:rsidR="00407858">
        <w:rPr>
          <w:rFonts w:ascii="Times New Roman" w:hAnsi="Times New Roman" w:cs="Times New Roman"/>
          <w:sz w:val="24"/>
          <w:szCs w:val="24"/>
        </w:rPr>
        <w:t xml:space="preserve"> нормативного</w:t>
      </w:r>
      <w:r w:rsidRPr="006F0148">
        <w:rPr>
          <w:rFonts w:ascii="Times New Roman" w:hAnsi="Times New Roman" w:cs="Times New Roman"/>
          <w:sz w:val="24"/>
          <w:szCs w:val="24"/>
        </w:rPr>
        <w:t xml:space="preserve"> правового акта)</w:t>
      </w:r>
    </w:p>
    <w:p w:rsidR="00F12D5A" w:rsidRPr="006F0148" w:rsidRDefault="00F12D5A" w:rsidP="006F0148">
      <w:pPr>
        <w:spacing w:after="0" w:line="240" w:lineRule="auto"/>
        <w:ind w:firstLine="709"/>
        <w:jc w:val="both"/>
        <w:rPr>
          <w:rFonts w:ascii="Times New Roman" w:hAnsi="Times New Roman" w:cs="Times New Roman"/>
          <w:sz w:val="24"/>
          <w:szCs w:val="24"/>
        </w:rPr>
      </w:pPr>
    </w:p>
    <w:p w:rsidR="00F12D5A" w:rsidRPr="006F0148" w:rsidRDefault="00F12D5A" w:rsidP="006F0148">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Разработчиком муниципального нормативного правового акта является____________________________________________________________________________________________________________________________________________________.</w:t>
      </w:r>
    </w:p>
    <w:p w:rsidR="00F12D5A" w:rsidRPr="006F0148" w:rsidRDefault="00F12D5A" w:rsidP="006F0148">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(наименование разработчика)</w:t>
      </w:r>
    </w:p>
    <w:p w:rsidR="00F12D5A" w:rsidRPr="006F0148" w:rsidRDefault="00F12D5A" w:rsidP="006F0148">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В соответствии с Планом экспертиза муниципального нормативного правового акта проводилась с «___»___________ 20__года по «___»___________ 20__года.</w:t>
      </w:r>
    </w:p>
    <w:p w:rsidR="00F12D5A" w:rsidRPr="006F0148" w:rsidRDefault="00F12D5A" w:rsidP="006F0148">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 xml:space="preserve">Извещение об экспертизе муниципального нормативного правового акта было размещено на официальном </w:t>
      </w:r>
      <w:r w:rsidR="00A05A88">
        <w:rPr>
          <w:rFonts w:ascii="Times New Roman" w:hAnsi="Times New Roman" w:cs="Times New Roman"/>
          <w:sz w:val="24"/>
          <w:szCs w:val="24"/>
        </w:rPr>
        <w:t>и</w:t>
      </w:r>
      <w:r w:rsidRPr="006F0148">
        <w:rPr>
          <w:rFonts w:ascii="Times New Roman" w:hAnsi="Times New Roman" w:cs="Times New Roman"/>
          <w:sz w:val="24"/>
          <w:szCs w:val="24"/>
        </w:rPr>
        <w:t>нтернет-сайте Администрации Северодвинска «___»___________ 20__года.</w:t>
      </w:r>
    </w:p>
    <w:p w:rsidR="00F12D5A" w:rsidRPr="006F0148" w:rsidRDefault="00F12D5A" w:rsidP="006F0148">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В соответствии с Порядком проведены публичные консультации по муниципальному нормативному правовому акту с «___»___________ 20__года по «___»___________ 20__года.</w:t>
      </w:r>
    </w:p>
    <w:p w:rsidR="00F12D5A" w:rsidRPr="006F0148" w:rsidRDefault="00F12D5A" w:rsidP="006F0148">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Результаты публичных консультаций по муниципальному нормативному правовому акту отражены в справке о результатах публичных консультаций по муниципальному нормативному правовому акту, размещенной на официальном сайте «___»___________ 20__года.</w:t>
      </w:r>
    </w:p>
    <w:p w:rsidR="00F12D5A" w:rsidRPr="006F0148" w:rsidRDefault="00F12D5A" w:rsidP="006F0148">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В целях проведения экспертизы муниципального нормативного правового акта на основании Порядка у разработчика и предпринимательского сообщества были запрошены следующие материалы:_________________________________________________</w:t>
      </w:r>
    </w:p>
    <w:p w:rsidR="00F12D5A" w:rsidRPr="006F0148" w:rsidRDefault="00F12D5A" w:rsidP="006F0148">
      <w:pPr>
        <w:spacing w:after="0" w:line="240" w:lineRule="auto"/>
        <w:ind w:firstLine="567"/>
        <w:jc w:val="center"/>
        <w:rPr>
          <w:rFonts w:ascii="Times New Roman" w:hAnsi="Times New Roman" w:cs="Times New Roman"/>
          <w:sz w:val="24"/>
          <w:szCs w:val="24"/>
        </w:rPr>
      </w:pPr>
      <w:r w:rsidRPr="006F0148">
        <w:rPr>
          <w:rFonts w:ascii="Times New Roman" w:hAnsi="Times New Roman" w:cs="Times New Roman"/>
          <w:sz w:val="24"/>
          <w:szCs w:val="24"/>
        </w:rPr>
        <w:t>(перечень материалов)</w:t>
      </w:r>
    </w:p>
    <w:p w:rsidR="00F12D5A" w:rsidRPr="006F0148" w:rsidRDefault="00F12D5A" w:rsidP="006F0148">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w:t>
      </w:r>
    </w:p>
    <w:p w:rsidR="00F12D5A" w:rsidRPr="006F0148" w:rsidRDefault="00F12D5A" w:rsidP="006F0148">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(в случае непредставления необходимых для проведения экспертизы муниципального нормативного правового акта материалов сведения об этом подлежат указанию в тексте настоящего заключения)</w:t>
      </w: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Описание проблемы, на решение которой был направлен муниципальный нормативный правовой акт (регулирование):</w:t>
      </w:r>
    </w:p>
    <w:p w:rsidR="00F12D5A" w:rsidRPr="006F0148" w:rsidRDefault="00F12D5A" w:rsidP="006F0148">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sz w:val="24"/>
          <w:szCs w:val="24"/>
        </w:rPr>
        <w:t>______________________________________________________________________________</w:t>
      </w:r>
    </w:p>
    <w:p w:rsidR="00F12D5A" w:rsidRPr="00C57DE0" w:rsidRDefault="00F12D5A" w:rsidP="006F014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Заявленные цели и основные адресаты регулирования, включая группы субъектов предпринимательской, инвестиционной и иной экономической деятельности, органы местного самоуправления, интересы которых затрагиваются </w:t>
      </w:r>
      <w:r w:rsidR="00FF1C48" w:rsidRPr="00C57DE0">
        <w:rPr>
          <w:rFonts w:ascii="Times New Roman" w:hAnsi="Times New Roman" w:cs="Times New Roman"/>
          <w:sz w:val="24"/>
          <w:szCs w:val="24"/>
        </w:rPr>
        <w:t>муниципальным нормативным правовым актом</w:t>
      </w:r>
      <w:r w:rsidR="00FF1C48" w:rsidRPr="00C57DE0">
        <w:rPr>
          <w:rFonts w:ascii="Times New Roman" w:hAnsi="Times New Roman" w:cs="Times New Roman"/>
          <w:color w:val="000000"/>
          <w:sz w:val="24"/>
          <w:szCs w:val="24"/>
        </w:rPr>
        <w:t xml:space="preserve"> </w:t>
      </w:r>
      <w:r w:rsidRPr="00C57DE0">
        <w:rPr>
          <w:rFonts w:ascii="Times New Roman" w:hAnsi="Times New Roman" w:cs="Times New Roman"/>
          <w:color w:val="000000"/>
          <w:sz w:val="24"/>
          <w:szCs w:val="24"/>
        </w:rPr>
        <w:t>(регулированием):</w:t>
      </w:r>
    </w:p>
    <w:p w:rsidR="00F12D5A" w:rsidRPr="00C57DE0" w:rsidRDefault="00F12D5A" w:rsidP="006F0148">
      <w:pPr>
        <w:autoSpaceDE w:val="0"/>
        <w:autoSpaceDN w:val="0"/>
        <w:adjustRightInd w:val="0"/>
        <w:spacing w:after="0" w:line="240" w:lineRule="auto"/>
        <w:jc w:val="both"/>
        <w:rPr>
          <w:rFonts w:ascii="Times New Roman" w:hAnsi="Times New Roman" w:cs="Times New Roman"/>
          <w:color w:val="000000"/>
          <w:sz w:val="24"/>
          <w:szCs w:val="24"/>
        </w:rPr>
      </w:pPr>
      <w:r w:rsidRPr="00C57DE0">
        <w:rPr>
          <w:rFonts w:ascii="Times New Roman" w:hAnsi="Times New Roman" w:cs="Times New Roman"/>
          <w:sz w:val="24"/>
          <w:szCs w:val="24"/>
        </w:rPr>
        <w:t>______________________________________________________________________________</w:t>
      </w:r>
    </w:p>
    <w:p w:rsidR="00F12D5A" w:rsidRPr="00C57DE0" w:rsidRDefault="00F12D5A" w:rsidP="006F0148">
      <w:pPr>
        <w:spacing w:after="0" w:line="240" w:lineRule="auto"/>
        <w:ind w:firstLine="709"/>
        <w:jc w:val="both"/>
        <w:rPr>
          <w:rFonts w:ascii="Times New Roman" w:hAnsi="Times New Roman" w:cs="Times New Roman"/>
          <w:color w:val="000000"/>
          <w:sz w:val="24"/>
          <w:szCs w:val="24"/>
        </w:rPr>
      </w:pPr>
      <w:r w:rsidRPr="00C57DE0">
        <w:rPr>
          <w:rFonts w:ascii="Times New Roman" w:hAnsi="Times New Roman" w:cs="Times New Roman"/>
          <w:color w:val="000000"/>
          <w:sz w:val="24"/>
          <w:szCs w:val="24"/>
        </w:rPr>
        <w:t xml:space="preserve">Оценка фактических положительных и отрицательных последствий регулирования, достижения заявленных целей: </w:t>
      </w:r>
    </w:p>
    <w:p w:rsidR="00F12D5A" w:rsidRPr="00C57DE0" w:rsidRDefault="00F12D5A" w:rsidP="006F0148">
      <w:pPr>
        <w:autoSpaceDE w:val="0"/>
        <w:autoSpaceDN w:val="0"/>
        <w:adjustRightInd w:val="0"/>
        <w:spacing w:after="0" w:line="240" w:lineRule="auto"/>
        <w:jc w:val="both"/>
        <w:rPr>
          <w:rFonts w:ascii="Times New Roman" w:hAnsi="Times New Roman" w:cs="Times New Roman"/>
          <w:color w:val="000000"/>
          <w:sz w:val="24"/>
          <w:szCs w:val="24"/>
        </w:rPr>
      </w:pPr>
      <w:r w:rsidRPr="00C57DE0">
        <w:rPr>
          <w:rFonts w:ascii="Times New Roman" w:hAnsi="Times New Roman" w:cs="Times New Roman"/>
          <w:sz w:val="24"/>
          <w:szCs w:val="24"/>
        </w:rPr>
        <w:t>______________________________________________________________________________</w:t>
      </w:r>
    </w:p>
    <w:p w:rsidR="00F12D5A" w:rsidRPr="00C57DE0" w:rsidRDefault="00F12D5A" w:rsidP="006F014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57DE0">
        <w:rPr>
          <w:rFonts w:ascii="Times New Roman" w:hAnsi="Times New Roman" w:cs="Times New Roman"/>
          <w:color w:val="000000"/>
          <w:sz w:val="24"/>
          <w:szCs w:val="24"/>
        </w:rPr>
        <w:t xml:space="preserve">Оценка фактических расходов субъектов предпринимательской, инвестиционной и иной экономической деятельности, связанных с необходимостью соблюдения установленных </w:t>
      </w:r>
      <w:r w:rsidR="00FF1C48" w:rsidRPr="00C57DE0">
        <w:rPr>
          <w:rFonts w:ascii="Times New Roman" w:hAnsi="Times New Roman" w:cs="Times New Roman"/>
          <w:sz w:val="24"/>
          <w:szCs w:val="24"/>
        </w:rPr>
        <w:t>муниципальным нормативным правовым актом</w:t>
      </w:r>
      <w:r w:rsidR="00FF1C48" w:rsidRPr="00C57DE0">
        <w:rPr>
          <w:rFonts w:ascii="Times New Roman" w:hAnsi="Times New Roman" w:cs="Times New Roman"/>
          <w:color w:val="000000"/>
          <w:sz w:val="24"/>
          <w:szCs w:val="24"/>
        </w:rPr>
        <w:t xml:space="preserve"> </w:t>
      </w:r>
      <w:r w:rsidRPr="00C57DE0">
        <w:rPr>
          <w:rFonts w:ascii="Times New Roman" w:hAnsi="Times New Roman" w:cs="Times New Roman"/>
          <w:color w:val="000000"/>
          <w:sz w:val="24"/>
          <w:szCs w:val="24"/>
        </w:rPr>
        <w:t>(регулированием) обязанностей и (или) ограничений:</w:t>
      </w:r>
    </w:p>
    <w:p w:rsidR="00F12D5A" w:rsidRPr="00C57DE0" w:rsidRDefault="00F12D5A" w:rsidP="006F0148">
      <w:pPr>
        <w:autoSpaceDE w:val="0"/>
        <w:autoSpaceDN w:val="0"/>
        <w:adjustRightInd w:val="0"/>
        <w:spacing w:after="0" w:line="240" w:lineRule="auto"/>
        <w:jc w:val="both"/>
        <w:rPr>
          <w:rFonts w:ascii="Times New Roman" w:hAnsi="Times New Roman" w:cs="Times New Roman"/>
          <w:color w:val="000000"/>
          <w:sz w:val="24"/>
          <w:szCs w:val="24"/>
        </w:rPr>
      </w:pPr>
      <w:r w:rsidRPr="00C57DE0">
        <w:rPr>
          <w:rFonts w:ascii="Times New Roman" w:hAnsi="Times New Roman" w:cs="Times New Roman"/>
          <w:sz w:val="24"/>
          <w:szCs w:val="24"/>
        </w:rPr>
        <w:t>______________________________________________________________________________</w:t>
      </w:r>
    </w:p>
    <w:p w:rsidR="00F12D5A" w:rsidRPr="00C57DE0" w:rsidRDefault="00F12D5A" w:rsidP="006F014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57DE0">
        <w:rPr>
          <w:rFonts w:ascii="Times New Roman" w:hAnsi="Times New Roman" w:cs="Times New Roman"/>
          <w:color w:val="000000"/>
          <w:sz w:val="24"/>
          <w:szCs w:val="24"/>
        </w:rPr>
        <w:t xml:space="preserve">Оценка эффективности реализации предусмотренных </w:t>
      </w:r>
      <w:r w:rsidR="00FF1C48" w:rsidRPr="00C57DE0">
        <w:rPr>
          <w:rFonts w:ascii="Times New Roman" w:hAnsi="Times New Roman" w:cs="Times New Roman"/>
          <w:sz w:val="24"/>
          <w:szCs w:val="24"/>
        </w:rPr>
        <w:t>муниципальным нормативным правовым актом</w:t>
      </w:r>
      <w:r w:rsidR="00FF1C48" w:rsidRPr="00C57DE0">
        <w:rPr>
          <w:rFonts w:ascii="Times New Roman" w:hAnsi="Times New Roman" w:cs="Times New Roman"/>
          <w:color w:val="000000"/>
          <w:sz w:val="24"/>
          <w:szCs w:val="24"/>
        </w:rPr>
        <w:t xml:space="preserve"> </w:t>
      </w:r>
      <w:r w:rsidRPr="00C57DE0">
        <w:rPr>
          <w:rFonts w:ascii="Times New Roman" w:hAnsi="Times New Roman" w:cs="Times New Roman"/>
          <w:color w:val="000000"/>
          <w:sz w:val="24"/>
          <w:szCs w:val="24"/>
        </w:rPr>
        <w:t>(регулированием) функций, полномочий, обязанностей и прав областных органов государственной власти и органов местного самоуправления:</w:t>
      </w:r>
    </w:p>
    <w:p w:rsidR="00F12D5A" w:rsidRPr="00C57DE0" w:rsidRDefault="00F12D5A" w:rsidP="006F0148">
      <w:pPr>
        <w:autoSpaceDE w:val="0"/>
        <w:autoSpaceDN w:val="0"/>
        <w:adjustRightInd w:val="0"/>
        <w:spacing w:after="0" w:line="240" w:lineRule="auto"/>
        <w:jc w:val="both"/>
        <w:rPr>
          <w:rFonts w:ascii="Times New Roman" w:hAnsi="Times New Roman" w:cs="Times New Roman"/>
          <w:color w:val="000000"/>
          <w:sz w:val="24"/>
          <w:szCs w:val="24"/>
        </w:rPr>
      </w:pPr>
      <w:r w:rsidRPr="00C57DE0">
        <w:rPr>
          <w:rFonts w:ascii="Times New Roman" w:hAnsi="Times New Roman" w:cs="Times New Roman"/>
          <w:sz w:val="24"/>
          <w:szCs w:val="24"/>
        </w:rPr>
        <w:t>______________________________________________________________________________</w:t>
      </w: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57DE0">
        <w:rPr>
          <w:rFonts w:ascii="Times New Roman" w:hAnsi="Times New Roman" w:cs="Times New Roman"/>
          <w:color w:val="000000"/>
          <w:sz w:val="24"/>
          <w:szCs w:val="24"/>
        </w:rPr>
        <w:t xml:space="preserve">Иные замечания и комментарии к </w:t>
      </w:r>
      <w:r w:rsidR="00FF1C48" w:rsidRPr="00C57DE0">
        <w:rPr>
          <w:rFonts w:ascii="Times New Roman" w:hAnsi="Times New Roman" w:cs="Times New Roman"/>
          <w:sz w:val="24"/>
          <w:szCs w:val="24"/>
        </w:rPr>
        <w:t>муниципальному нормативному правовому акту</w:t>
      </w:r>
      <w:r w:rsidR="00FF1C48" w:rsidRPr="006F0148">
        <w:rPr>
          <w:rFonts w:ascii="Times New Roman" w:hAnsi="Times New Roman" w:cs="Times New Roman"/>
          <w:color w:val="000000"/>
          <w:sz w:val="24"/>
          <w:szCs w:val="24"/>
        </w:rPr>
        <w:t xml:space="preserve"> </w:t>
      </w:r>
      <w:r w:rsidRPr="006F0148">
        <w:rPr>
          <w:rFonts w:ascii="Times New Roman" w:hAnsi="Times New Roman" w:cs="Times New Roman"/>
          <w:color w:val="000000"/>
          <w:sz w:val="24"/>
          <w:szCs w:val="24"/>
        </w:rPr>
        <w:t>(регулированию), в том числе в части повышения эффективности соответствующих расходов местного бюджета:</w:t>
      </w:r>
    </w:p>
    <w:p w:rsidR="00F12D5A" w:rsidRPr="006F0148" w:rsidRDefault="00F12D5A" w:rsidP="006F0148">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sz w:val="24"/>
          <w:szCs w:val="24"/>
        </w:rPr>
        <w:t>______________________________________________________________________________</w:t>
      </w:r>
    </w:p>
    <w:p w:rsidR="00F12D5A" w:rsidRPr="006F0148" w:rsidRDefault="00F12D5A" w:rsidP="006F0148">
      <w:pPr>
        <w:spacing w:after="0" w:line="240" w:lineRule="auto"/>
        <w:ind w:firstLine="709"/>
        <w:jc w:val="both"/>
        <w:rPr>
          <w:rFonts w:ascii="Times New Roman" w:hAnsi="Times New Roman" w:cs="Times New Roman"/>
          <w:sz w:val="24"/>
          <w:szCs w:val="24"/>
        </w:rPr>
      </w:pPr>
    </w:p>
    <w:p w:rsidR="00F12D5A" w:rsidRPr="006F0148" w:rsidRDefault="00F12D5A" w:rsidP="006F0148">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По результатам проведения экспертизы муниципального нормативного правового акта уполномоченный орган Администрации Северодвинска пришел к выводу_____________________________________________________________________________________________________________________________________________________________________________________________________________________________________</w:t>
      </w:r>
    </w:p>
    <w:p w:rsidR="00F12D5A" w:rsidRPr="006F0148" w:rsidRDefault="00F12D5A" w:rsidP="006F0148">
      <w:pPr>
        <w:autoSpaceDE w:val="0"/>
        <w:autoSpaceDN w:val="0"/>
        <w:adjustRightInd w:val="0"/>
        <w:spacing w:after="0" w:line="240" w:lineRule="auto"/>
        <w:ind w:firstLine="709"/>
        <w:jc w:val="center"/>
        <w:rPr>
          <w:rFonts w:ascii="Times New Roman" w:hAnsi="Times New Roman" w:cs="Times New Roman"/>
          <w:sz w:val="24"/>
          <w:szCs w:val="24"/>
        </w:rPr>
      </w:pPr>
      <w:r w:rsidRPr="006F0148">
        <w:rPr>
          <w:rFonts w:ascii="Times New Roman" w:hAnsi="Times New Roman" w:cs="Times New Roman"/>
          <w:sz w:val="24"/>
          <w:szCs w:val="24"/>
        </w:rPr>
        <w:t>(указывается вывод о наличии либо об отсутствии в муниципальном нормативном правовом акте положений, необоснованно затрудняющих осуществление предпринимательской, инвестиционной и иной экономической деятельности)</w:t>
      </w:r>
    </w:p>
    <w:p w:rsidR="00F12D5A" w:rsidRPr="006F0148" w:rsidRDefault="00F12D5A" w:rsidP="00A1731B">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Рекомендации______________________________</w:t>
      </w:r>
      <w:r w:rsidR="00A1731B">
        <w:rPr>
          <w:rFonts w:ascii="Times New Roman" w:hAnsi="Times New Roman" w:cs="Times New Roman"/>
          <w:sz w:val="24"/>
          <w:szCs w:val="24"/>
        </w:rPr>
        <w:t>______________________________</w:t>
      </w:r>
    </w:p>
    <w:p w:rsidR="00F12D5A" w:rsidRPr="006F0148" w:rsidRDefault="00F12D5A" w:rsidP="006F0148">
      <w:pPr>
        <w:spacing w:after="0" w:line="240" w:lineRule="auto"/>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_______________________________________________________________________________</w:t>
      </w:r>
    </w:p>
    <w:p w:rsidR="00F12D5A" w:rsidRPr="006F0148" w:rsidRDefault="00F12D5A" w:rsidP="006F0148">
      <w:pPr>
        <w:spacing w:after="0" w:line="240" w:lineRule="auto"/>
        <w:jc w:val="center"/>
        <w:rPr>
          <w:rFonts w:ascii="Times New Roman" w:hAnsi="Times New Roman" w:cs="Times New Roman"/>
          <w:sz w:val="24"/>
          <w:szCs w:val="24"/>
        </w:rPr>
      </w:pPr>
      <w:r w:rsidRPr="006F0148">
        <w:rPr>
          <w:rFonts w:ascii="Times New Roman" w:hAnsi="Times New Roman" w:cs="Times New Roman"/>
          <w:sz w:val="24"/>
          <w:szCs w:val="24"/>
        </w:rPr>
        <w:t xml:space="preserve"> (указываются рекомендации уполномоченного органа Администрации Северодвинска по итогам проведения экспертизы муниципального нормативного правового акта,</w:t>
      </w:r>
      <w:r w:rsidRPr="006F0148">
        <w:rPr>
          <w:rFonts w:ascii="Times New Roman" w:hAnsi="Times New Roman" w:cs="Times New Roman"/>
          <w:color w:val="000000"/>
          <w:sz w:val="24"/>
          <w:szCs w:val="24"/>
        </w:rPr>
        <w:t xml:space="preserve"> рекомендация </w:t>
      </w:r>
      <w:r w:rsidRPr="00C57DE0">
        <w:rPr>
          <w:rFonts w:ascii="Times New Roman" w:hAnsi="Times New Roman" w:cs="Times New Roman"/>
          <w:color w:val="000000"/>
          <w:sz w:val="24"/>
          <w:szCs w:val="24"/>
        </w:rPr>
        <w:t xml:space="preserve">отменить </w:t>
      </w:r>
      <w:r w:rsidR="00FF1C48" w:rsidRPr="00C57DE0">
        <w:rPr>
          <w:rFonts w:ascii="Times New Roman" w:hAnsi="Times New Roman" w:cs="Times New Roman"/>
          <w:sz w:val="24"/>
          <w:szCs w:val="24"/>
        </w:rPr>
        <w:t>муниципальный нормативный правовой акт</w:t>
      </w:r>
      <w:r w:rsidRPr="00C57DE0">
        <w:rPr>
          <w:rFonts w:ascii="Times New Roman" w:hAnsi="Times New Roman" w:cs="Times New Roman"/>
          <w:color w:val="000000"/>
          <w:sz w:val="24"/>
          <w:szCs w:val="24"/>
        </w:rPr>
        <w:t>, рекомендация внести изменения в </w:t>
      </w:r>
      <w:r w:rsidR="00FF1C48" w:rsidRPr="00C57DE0">
        <w:rPr>
          <w:rFonts w:ascii="Times New Roman" w:hAnsi="Times New Roman" w:cs="Times New Roman"/>
          <w:color w:val="000000"/>
          <w:sz w:val="24"/>
          <w:szCs w:val="24"/>
        </w:rPr>
        <w:t xml:space="preserve">муниципальный </w:t>
      </w:r>
      <w:r w:rsidRPr="00C57DE0">
        <w:rPr>
          <w:rFonts w:ascii="Times New Roman" w:hAnsi="Times New Roman" w:cs="Times New Roman"/>
          <w:color w:val="000000"/>
          <w:sz w:val="24"/>
          <w:szCs w:val="24"/>
        </w:rPr>
        <w:t xml:space="preserve">нормативный правовой акт, рекомендация не изменять </w:t>
      </w:r>
      <w:r w:rsidR="00FF1C48" w:rsidRPr="00C57DE0">
        <w:rPr>
          <w:rFonts w:ascii="Times New Roman" w:hAnsi="Times New Roman" w:cs="Times New Roman"/>
          <w:color w:val="000000"/>
          <w:sz w:val="24"/>
          <w:szCs w:val="24"/>
        </w:rPr>
        <w:t xml:space="preserve">муниципальный </w:t>
      </w:r>
      <w:r w:rsidRPr="00C57DE0">
        <w:rPr>
          <w:rFonts w:ascii="Times New Roman" w:hAnsi="Times New Roman" w:cs="Times New Roman"/>
          <w:color w:val="000000"/>
          <w:sz w:val="24"/>
          <w:szCs w:val="24"/>
        </w:rPr>
        <w:t>нормативный правовой акт,  обоснование рекомендуемого варианта действий</w:t>
      </w:r>
      <w:r w:rsidRPr="00C57DE0">
        <w:rPr>
          <w:rFonts w:ascii="Times New Roman" w:hAnsi="Times New Roman" w:cs="Times New Roman"/>
          <w:sz w:val="24"/>
          <w:szCs w:val="24"/>
        </w:rPr>
        <w:t>)</w:t>
      </w:r>
    </w:p>
    <w:p w:rsidR="00F12D5A" w:rsidRPr="006F0148" w:rsidRDefault="00F12D5A" w:rsidP="006F0148">
      <w:pPr>
        <w:spacing w:after="0" w:line="240" w:lineRule="auto"/>
        <w:jc w:val="both"/>
        <w:rPr>
          <w:rFonts w:ascii="Times New Roman" w:hAnsi="Times New Roman" w:cs="Times New Roman"/>
          <w:sz w:val="24"/>
          <w:szCs w:val="24"/>
        </w:rPr>
      </w:pPr>
    </w:p>
    <w:tbl>
      <w:tblPr>
        <w:tblW w:w="9606" w:type="dxa"/>
        <w:tblLook w:val="04A0"/>
      </w:tblPr>
      <w:tblGrid>
        <w:gridCol w:w="3936"/>
        <w:gridCol w:w="2823"/>
        <w:gridCol w:w="2847"/>
      </w:tblGrid>
      <w:tr w:rsidR="00F12D5A" w:rsidRPr="006F0148" w:rsidTr="002D1C88">
        <w:tc>
          <w:tcPr>
            <w:tcW w:w="3936" w:type="dxa"/>
            <w:shd w:val="clear" w:color="auto" w:fill="auto"/>
          </w:tcPr>
          <w:p w:rsidR="00F12D5A" w:rsidRPr="006F0148" w:rsidRDefault="00F12D5A" w:rsidP="006F0148">
            <w:pPr>
              <w:spacing w:after="0" w:line="240" w:lineRule="auto"/>
              <w:ind w:right="-285"/>
              <w:rPr>
                <w:rFonts w:ascii="Times New Roman" w:hAnsi="Times New Roman" w:cs="Times New Roman"/>
                <w:sz w:val="24"/>
                <w:szCs w:val="24"/>
              </w:rPr>
            </w:pPr>
            <w:r w:rsidRPr="006F0148">
              <w:rPr>
                <w:rFonts w:ascii="Times New Roman" w:hAnsi="Times New Roman" w:cs="Times New Roman"/>
                <w:sz w:val="24"/>
                <w:szCs w:val="24"/>
              </w:rPr>
              <w:t>Руководитель</w:t>
            </w:r>
          </w:p>
          <w:p w:rsidR="00F12D5A" w:rsidRPr="006F0148" w:rsidRDefault="00F12D5A" w:rsidP="006F0148">
            <w:pPr>
              <w:tabs>
                <w:tab w:val="left" w:pos="3495"/>
              </w:tabs>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уполномоченного органа</w:t>
            </w:r>
            <w:r w:rsidRPr="006F0148">
              <w:rPr>
                <w:rFonts w:ascii="Times New Roman" w:hAnsi="Times New Roman" w:cs="Times New Roman"/>
                <w:sz w:val="24"/>
                <w:szCs w:val="24"/>
              </w:rPr>
              <w:tab/>
            </w:r>
          </w:p>
          <w:p w:rsidR="00F12D5A" w:rsidRPr="006F0148" w:rsidRDefault="00F12D5A" w:rsidP="006F0148">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Администрации Северодвинска</w:t>
            </w:r>
          </w:p>
          <w:p w:rsidR="00F12D5A" w:rsidRPr="006F0148" w:rsidRDefault="00F12D5A" w:rsidP="006F0148">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_____________</w:t>
            </w:r>
          </w:p>
          <w:p w:rsidR="00F12D5A" w:rsidRPr="006F0148" w:rsidRDefault="00F12D5A" w:rsidP="006F0148">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 xml:space="preserve">        (дата)</w:t>
            </w:r>
          </w:p>
        </w:tc>
        <w:tc>
          <w:tcPr>
            <w:tcW w:w="2823" w:type="dxa"/>
            <w:shd w:val="clear" w:color="auto" w:fill="auto"/>
          </w:tcPr>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_______________                     (подпись)</w:t>
            </w:r>
          </w:p>
        </w:tc>
        <w:tc>
          <w:tcPr>
            <w:tcW w:w="2847" w:type="dxa"/>
            <w:shd w:val="clear" w:color="auto" w:fill="auto"/>
          </w:tcPr>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_____________________                                                            (расшифровка подписи)</w:t>
            </w:r>
          </w:p>
          <w:p w:rsidR="00F12D5A" w:rsidRPr="006F0148" w:rsidRDefault="00F12D5A" w:rsidP="006F0148">
            <w:pPr>
              <w:spacing w:after="0" w:line="240" w:lineRule="auto"/>
              <w:ind w:right="-285"/>
              <w:jc w:val="both"/>
              <w:rPr>
                <w:rFonts w:ascii="Times New Roman" w:hAnsi="Times New Roman" w:cs="Times New Roman"/>
                <w:sz w:val="24"/>
                <w:szCs w:val="24"/>
              </w:rPr>
            </w:pPr>
          </w:p>
        </w:tc>
      </w:tr>
    </w:tbl>
    <w:p w:rsidR="00F12D5A" w:rsidRPr="006F0148" w:rsidRDefault="00F12D5A" w:rsidP="006F0148">
      <w:pPr>
        <w:spacing w:after="0" w:line="240" w:lineRule="auto"/>
        <w:rPr>
          <w:rFonts w:ascii="Times New Roman" w:hAnsi="Times New Roman" w:cs="Times New Roman"/>
          <w:sz w:val="24"/>
          <w:szCs w:val="24"/>
        </w:rPr>
        <w:sectPr w:rsidR="00F12D5A" w:rsidRPr="006F0148" w:rsidSect="002D1C88">
          <w:headerReference w:type="first" r:id="rId21"/>
          <w:pgSz w:w="11907" w:h="16840" w:code="9"/>
          <w:pgMar w:top="1134" w:right="708" w:bottom="1134" w:left="1701" w:header="720" w:footer="720" w:gutter="0"/>
          <w:pgNumType w:start="1"/>
          <w:cols w:space="720"/>
          <w:noEndnote/>
          <w:titlePg/>
          <w:docGrid w:linePitch="272"/>
        </w:sectPr>
      </w:pPr>
    </w:p>
    <w:p w:rsidR="00F12D5A" w:rsidRPr="00A1731B" w:rsidRDefault="00F12D5A" w:rsidP="006F0148">
      <w:pPr>
        <w:spacing w:after="0" w:line="240" w:lineRule="auto"/>
        <w:ind w:left="5670" w:right="-285"/>
        <w:jc w:val="right"/>
        <w:rPr>
          <w:rFonts w:ascii="Times New Roman" w:hAnsi="Times New Roman" w:cs="Times New Roman"/>
        </w:rPr>
      </w:pPr>
      <w:r w:rsidRPr="00A1731B">
        <w:rPr>
          <w:rFonts w:ascii="Times New Roman" w:hAnsi="Times New Roman" w:cs="Times New Roman"/>
        </w:rPr>
        <w:t>Приложение № 5</w:t>
      </w:r>
    </w:p>
    <w:p w:rsidR="00F12D5A" w:rsidRPr="00A1731B" w:rsidRDefault="00F12D5A" w:rsidP="006F0148">
      <w:pPr>
        <w:spacing w:after="0" w:line="240" w:lineRule="auto"/>
        <w:ind w:left="5670" w:right="-284"/>
        <w:jc w:val="right"/>
        <w:rPr>
          <w:rFonts w:ascii="Times New Roman" w:hAnsi="Times New Roman" w:cs="Times New Roman"/>
        </w:rPr>
      </w:pPr>
      <w:r w:rsidRPr="00A1731B">
        <w:rPr>
          <w:rFonts w:ascii="Times New Roman" w:hAnsi="Times New Roman" w:cs="Times New Roman"/>
        </w:rPr>
        <w:t>к Порядку проведения экспертизы</w:t>
      </w:r>
    </w:p>
    <w:p w:rsidR="00F12D5A" w:rsidRPr="00A1731B" w:rsidRDefault="00F12D5A" w:rsidP="006F0148">
      <w:pPr>
        <w:spacing w:after="0" w:line="240" w:lineRule="auto"/>
        <w:ind w:left="5670" w:right="-285"/>
        <w:jc w:val="right"/>
        <w:rPr>
          <w:rFonts w:ascii="Times New Roman" w:hAnsi="Times New Roman" w:cs="Times New Roman"/>
        </w:rPr>
      </w:pPr>
      <w:r w:rsidRPr="00A1731B">
        <w:rPr>
          <w:rFonts w:ascii="Times New Roman" w:hAnsi="Times New Roman" w:cs="Times New Roman"/>
        </w:rPr>
        <w:t>муниципальных нормативных правовых актов Северодвинска</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СВОДНАЯ ИНФОРМАЦИЯ</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о предложениях, поступивших в связи с проведением</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публичных консультаций</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(наименование муниципального нормативного правового акта)</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p>
    <w:p w:rsidR="00F12D5A" w:rsidRPr="00C57DE0" w:rsidRDefault="00C52570" w:rsidP="00A1731B">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1</w:t>
      </w:r>
      <w:r w:rsidR="00F12D5A" w:rsidRPr="006F0148">
        <w:rPr>
          <w:rFonts w:ascii="Times New Roman" w:hAnsi="Times New Roman" w:cs="Times New Roman"/>
          <w:color w:val="000000"/>
          <w:sz w:val="24"/>
          <w:szCs w:val="24"/>
        </w:rPr>
        <w:t xml:space="preserve">. Результаты обработки информации из раздела 6 извещения о начале публичных консультаций по </w:t>
      </w:r>
      <w:r w:rsidR="00FF1C48" w:rsidRPr="00C57DE0">
        <w:rPr>
          <w:rFonts w:ascii="Times New Roman" w:hAnsi="Times New Roman" w:cs="Times New Roman"/>
          <w:color w:val="000000"/>
          <w:sz w:val="24"/>
          <w:szCs w:val="24"/>
        </w:rPr>
        <w:t xml:space="preserve">муниципальному </w:t>
      </w:r>
      <w:r w:rsidR="00F12D5A" w:rsidRPr="00C57DE0">
        <w:rPr>
          <w:rFonts w:ascii="Times New Roman" w:hAnsi="Times New Roman" w:cs="Times New Roman"/>
          <w:color w:val="000000"/>
          <w:sz w:val="24"/>
          <w:szCs w:val="24"/>
        </w:rPr>
        <w:t xml:space="preserve">нормативному правовому акту </w:t>
      </w:r>
    </w:p>
    <w:p w:rsidR="00F12D5A" w:rsidRPr="00C57DE0"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C57DE0">
        <w:rPr>
          <w:rFonts w:ascii="Times New Roman" w:hAnsi="Times New Roman" w:cs="Times New Roman"/>
          <w:color w:val="000000"/>
          <w:sz w:val="24"/>
          <w:szCs w:val="24"/>
        </w:rPr>
        <w:t xml:space="preserve">_________________________________________________________ </w:t>
      </w:r>
    </w:p>
    <w:p w:rsidR="00F12D5A" w:rsidRPr="00C57DE0" w:rsidRDefault="00F12D5A" w:rsidP="006F0148">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3"/>
        <w:gridCol w:w="2123"/>
        <w:gridCol w:w="2123"/>
        <w:gridCol w:w="2670"/>
      </w:tblGrid>
      <w:tr w:rsidR="00F12D5A" w:rsidRPr="00C57DE0" w:rsidTr="002D1C88">
        <w:trPr>
          <w:trHeight w:val="915"/>
        </w:trPr>
        <w:tc>
          <w:tcPr>
            <w:tcW w:w="2123" w:type="dxa"/>
          </w:tcPr>
          <w:p w:rsidR="00F12D5A" w:rsidRPr="00C57DE0" w:rsidRDefault="00F12D5A" w:rsidP="006F0148">
            <w:pPr>
              <w:pStyle w:val="Default"/>
              <w:jc w:val="center"/>
              <w:rPr>
                <w:rFonts w:ascii="Times New Roman" w:hAnsi="Times New Roman" w:cs="Times New Roman"/>
                <w:sz w:val="22"/>
                <w:szCs w:val="22"/>
              </w:rPr>
            </w:pPr>
            <w:r w:rsidRPr="00C57DE0">
              <w:rPr>
                <w:rFonts w:ascii="Times New Roman" w:hAnsi="Times New Roman" w:cs="Times New Roman"/>
                <w:sz w:val="22"/>
                <w:szCs w:val="22"/>
              </w:rPr>
              <w:t>Номер вопроса и его формулировка (согласно вопроснику)</w:t>
            </w:r>
          </w:p>
          <w:p w:rsidR="00F12D5A" w:rsidRPr="00C57DE0" w:rsidRDefault="00F12D5A" w:rsidP="006F0148">
            <w:pPr>
              <w:pStyle w:val="Default"/>
              <w:rPr>
                <w:rFonts w:ascii="Times New Roman" w:hAnsi="Times New Roman" w:cs="Times New Roman"/>
                <w:sz w:val="22"/>
                <w:szCs w:val="22"/>
              </w:rPr>
            </w:pPr>
          </w:p>
        </w:tc>
        <w:tc>
          <w:tcPr>
            <w:tcW w:w="2123" w:type="dxa"/>
          </w:tcPr>
          <w:p w:rsidR="00F12D5A" w:rsidRPr="00C57DE0" w:rsidRDefault="00F12D5A" w:rsidP="006F0148">
            <w:pPr>
              <w:pStyle w:val="Default"/>
              <w:jc w:val="center"/>
              <w:rPr>
                <w:rFonts w:ascii="Times New Roman" w:hAnsi="Times New Roman" w:cs="Times New Roman"/>
                <w:sz w:val="22"/>
                <w:szCs w:val="22"/>
              </w:rPr>
            </w:pPr>
            <w:r w:rsidRPr="00C57DE0">
              <w:rPr>
                <w:rFonts w:ascii="Times New Roman" w:hAnsi="Times New Roman" w:cs="Times New Roman"/>
                <w:sz w:val="22"/>
                <w:szCs w:val="22"/>
              </w:rPr>
              <w:t>Содержание предложения</w:t>
            </w:r>
          </w:p>
        </w:tc>
        <w:tc>
          <w:tcPr>
            <w:tcW w:w="2123" w:type="dxa"/>
          </w:tcPr>
          <w:p w:rsidR="00F12D5A" w:rsidRPr="00C57DE0" w:rsidRDefault="00F12D5A" w:rsidP="006F0148">
            <w:pPr>
              <w:pStyle w:val="Default"/>
              <w:jc w:val="center"/>
              <w:rPr>
                <w:rFonts w:ascii="Times New Roman" w:hAnsi="Times New Roman" w:cs="Times New Roman"/>
                <w:sz w:val="22"/>
                <w:szCs w:val="22"/>
              </w:rPr>
            </w:pPr>
            <w:r w:rsidRPr="00C57DE0">
              <w:rPr>
                <w:rFonts w:ascii="Times New Roman" w:hAnsi="Times New Roman" w:cs="Times New Roman"/>
                <w:sz w:val="22"/>
                <w:szCs w:val="22"/>
              </w:rPr>
              <w:t>Информация об участнике консультаций - лице, представившем предложение</w:t>
            </w:r>
          </w:p>
        </w:tc>
        <w:tc>
          <w:tcPr>
            <w:tcW w:w="2670" w:type="dxa"/>
          </w:tcPr>
          <w:p w:rsidR="00F12D5A" w:rsidRPr="00C57DE0" w:rsidRDefault="00F12D5A" w:rsidP="006F0148">
            <w:pPr>
              <w:pStyle w:val="Default"/>
              <w:jc w:val="center"/>
              <w:rPr>
                <w:rFonts w:ascii="Times New Roman" w:hAnsi="Times New Roman" w:cs="Times New Roman"/>
                <w:sz w:val="22"/>
                <w:szCs w:val="22"/>
              </w:rPr>
            </w:pPr>
            <w:r w:rsidRPr="00C57DE0">
              <w:rPr>
                <w:rFonts w:ascii="Times New Roman" w:hAnsi="Times New Roman" w:cs="Times New Roman"/>
                <w:sz w:val="22"/>
                <w:szCs w:val="22"/>
              </w:rPr>
              <w:t>Информация уполномоченного органа об учете представленного предложения в заключении об экспертизе</w:t>
            </w:r>
          </w:p>
        </w:tc>
      </w:tr>
      <w:tr w:rsidR="00F12D5A" w:rsidRPr="00C57DE0" w:rsidTr="002D1C88">
        <w:trPr>
          <w:trHeight w:val="110"/>
        </w:trPr>
        <w:tc>
          <w:tcPr>
            <w:tcW w:w="2123" w:type="dxa"/>
          </w:tcPr>
          <w:p w:rsidR="00F12D5A" w:rsidRPr="00C57DE0" w:rsidRDefault="00F12D5A" w:rsidP="006F0148">
            <w:pPr>
              <w:pStyle w:val="Default"/>
              <w:jc w:val="center"/>
              <w:rPr>
                <w:rFonts w:ascii="Times New Roman" w:hAnsi="Times New Roman" w:cs="Times New Roman"/>
                <w:sz w:val="22"/>
                <w:szCs w:val="22"/>
              </w:rPr>
            </w:pPr>
            <w:r w:rsidRPr="00C57DE0">
              <w:rPr>
                <w:rFonts w:ascii="Times New Roman" w:hAnsi="Times New Roman" w:cs="Times New Roman"/>
                <w:sz w:val="22"/>
                <w:szCs w:val="22"/>
              </w:rPr>
              <w:t>1</w:t>
            </w:r>
          </w:p>
        </w:tc>
        <w:tc>
          <w:tcPr>
            <w:tcW w:w="2123" w:type="dxa"/>
          </w:tcPr>
          <w:p w:rsidR="00F12D5A" w:rsidRPr="00C57DE0" w:rsidRDefault="00F12D5A" w:rsidP="006F0148">
            <w:pPr>
              <w:pStyle w:val="Default"/>
              <w:jc w:val="center"/>
              <w:rPr>
                <w:rFonts w:ascii="Times New Roman" w:hAnsi="Times New Roman" w:cs="Times New Roman"/>
                <w:sz w:val="22"/>
                <w:szCs w:val="22"/>
              </w:rPr>
            </w:pPr>
            <w:r w:rsidRPr="00C57DE0">
              <w:rPr>
                <w:rFonts w:ascii="Times New Roman" w:hAnsi="Times New Roman" w:cs="Times New Roman"/>
                <w:sz w:val="22"/>
                <w:szCs w:val="22"/>
              </w:rPr>
              <w:t>2</w:t>
            </w:r>
          </w:p>
        </w:tc>
        <w:tc>
          <w:tcPr>
            <w:tcW w:w="2123" w:type="dxa"/>
          </w:tcPr>
          <w:p w:rsidR="00F12D5A" w:rsidRPr="00C57DE0" w:rsidRDefault="00F12D5A" w:rsidP="006F0148">
            <w:pPr>
              <w:pStyle w:val="Default"/>
              <w:jc w:val="center"/>
              <w:rPr>
                <w:rFonts w:ascii="Times New Roman" w:hAnsi="Times New Roman" w:cs="Times New Roman"/>
                <w:sz w:val="22"/>
                <w:szCs w:val="22"/>
              </w:rPr>
            </w:pPr>
            <w:r w:rsidRPr="00C57DE0">
              <w:rPr>
                <w:rFonts w:ascii="Times New Roman" w:hAnsi="Times New Roman" w:cs="Times New Roman"/>
                <w:sz w:val="22"/>
                <w:szCs w:val="22"/>
              </w:rPr>
              <w:t>3</w:t>
            </w:r>
          </w:p>
        </w:tc>
        <w:tc>
          <w:tcPr>
            <w:tcW w:w="2670" w:type="dxa"/>
          </w:tcPr>
          <w:p w:rsidR="00F12D5A" w:rsidRPr="00C57DE0" w:rsidRDefault="00F12D5A" w:rsidP="006F0148">
            <w:pPr>
              <w:pStyle w:val="Default"/>
              <w:jc w:val="center"/>
              <w:rPr>
                <w:rFonts w:ascii="Times New Roman" w:hAnsi="Times New Roman" w:cs="Times New Roman"/>
                <w:sz w:val="22"/>
                <w:szCs w:val="22"/>
              </w:rPr>
            </w:pPr>
            <w:r w:rsidRPr="00C57DE0">
              <w:rPr>
                <w:rFonts w:ascii="Times New Roman" w:hAnsi="Times New Roman" w:cs="Times New Roman"/>
                <w:sz w:val="22"/>
                <w:szCs w:val="22"/>
              </w:rPr>
              <w:t>4</w:t>
            </w:r>
          </w:p>
        </w:tc>
      </w:tr>
      <w:tr w:rsidR="00F12D5A" w:rsidRPr="00C57DE0" w:rsidTr="002D1C88">
        <w:trPr>
          <w:trHeight w:val="110"/>
        </w:trPr>
        <w:tc>
          <w:tcPr>
            <w:tcW w:w="2123" w:type="dxa"/>
          </w:tcPr>
          <w:p w:rsidR="00F12D5A" w:rsidRPr="00C57DE0" w:rsidRDefault="00F12D5A" w:rsidP="006F0148">
            <w:pPr>
              <w:pStyle w:val="Default"/>
              <w:rPr>
                <w:rFonts w:ascii="Times New Roman" w:hAnsi="Times New Roman" w:cs="Times New Roman"/>
              </w:rPr>
            </w:pPr>
          </w:p>
        </w:tc>
        <w:tc>
          <w:tcPr>
            <w:tcW w:w="2123" w:type="dxa"/>
          </w:tcPr>
          <w:p w:rsidR="00F12D5A" w:rsidRPr="00C57DE0" w:rsidRDefault="00F12D5A" w:rsidP="006F0148">
            <w:pPr>
              <w:pStyle w:val="Default"/>
              <w:rPr>
                <w:rFonts w:ascii="Times New Roman" w:hAnsi="Times New Roman" w:cs="Times New Roman"/>
              </w:rPr>
            </w:pPr>
          </w:p>
        </w:tc>
        <w:tc>
          <w:tcPr>
            <w:tcW w:w="2123" w:type="dxa"/>
          </w:tcPr>
          <w:p w:rsidR="00F12D5A" w:rsidRPr="00C57DE0" w:rsidRDefault="00F12D5A" w:rsidP="006F0148">
            <w:pPr>
              <w:pStyle w:val="Default"/>
              <w:rPr>
                <w:rFonts w:ascii="Times New Roman" w:hAnsi="Times New Roman" w:cs="Times New Roman"/>
              </w:rPr>
            </w:pPr>
          </w:p>
        </w:tc>
        <w:tc>
          <w:tcPr>
            <w:tcW w:w="2670" w:type="dxa"/>
          </w:tcPr>
          <w:p w:rsidR="00F12D5A" w:rsidRPr="00C57DE0" w:rsidRDefault="00F12D5A" w:rsidP="006F0148">
            <w:pPr>
              <w:pStyle w:val="Default"/>
              <w:rPr>
                <w:rFonts w:ascii="Times New Roman" w:hAnsi="Times New Roman" w:cs="Times New Roman"/>
              </w:rPr>
            </w:pPr>
          </w:p>
        </w:tc>
      </w:tr>
    </w:tbl>
    <w:p w:rsidR="00F12D5A" w:rsidRPr="00C57DE0" w:rsidRDefault="00C52570" w:rsidP="00A1731B">
      <w:pPr>
        <w:autoSpaceDE w:val="0"/>
        <w:autoSpaceDN w:val="0"/>
        <w:adjustRightInd w:val="0"/>
        <w:spacing w:after="0" w:line="240" w:lineRule="auto"/>
        <w:ind w:firstLine="709"/>
        <w:rPr>
          <w:rFonts w:ascii="Times New Roman" w:hAnsi="Times New Roman" w:cs="Times New Roman"/>
          <w:color w:val="000000"/>
          <w:sz w:val="24"/>
          <w:szCs w:val="24"/>
        </w:rPr>
      </w:pPr>
      <w:r w:rsidRPr="00C57DE0">
        <w:rPr>
          <w:rFonts w:ascii="Times New Roman" w:hAnsi="Times New Roman" w:cs="Times New Roman"/>
          <w:color w:val="000000"/>
          <w:sz w:val="24"/>
          <w:szCs w:val="24"/>
        </w:rPr>
        <w:t>2</w:t>
      </w:r>
      <w:r w:rsidR="00F12D5A" w:rsidRPr="00C57DE0">
        <w:rPr>
          <w:rFonts w:ascii="Times New Roman" w:hAnsi="Times New Roman" w:cs="Times New Roman"/>
          <w:color w:val="000000"/>
          <w:sz w:val="24"/>
          <w:szCs w:val="24"/>
        </w:rPr>
        <w:t>. Результаты обработки иных предложений</w:t>
      </w:r>
      <w:r w:rsidR="00A1731B" w:rsidRPr="00C57DE0">
        <w:rPr>
          <w:rFonts w:ascii="Times New Roman" w:hAnsi="Times New Roman" w:cs="Times New Roman"/>
          <w:color w:val="000000"/>
          <w:sz w:val="24"/>
          <w:szCs w:val="24"/>
        </w:rPr>
        <w:t xml:space="preserve"> </w:t>
      </w:r>
      <w:r w:rsidR="00F12D5A" w:rsidRPr="00C57DE0">
        <w:rPr>
          <w:rFonts w:ascii="Times New Roman" w:hAnsi="Times New Roman" w:cs="Times New Roman"/>
          <w:color w:val="000000"/>
          <w:sz w:val="24"/>
          <w:szCs w:val="24"/>
        </w:rPr>
        <w:t xml:space="preserve">к </w:t>
      </w:r>
      <w:r w:rsidR="00FF1C48" w:rsidRPr="00C57DE0">
        <w:rPr>
          <w:rFonts w:ascii="Times New Roman" w:hAnsi="Times New Roman" w:cs="Times New Roman"/>
          <w:color w:val="000000"/>
          <w:sz w:val="24"/>
          <w:szCs w:val="24"/>
        </w:rPr>
        <w:t xml:space="preserve">муниципальному </w:t>
      </w:r>
      <w:r w:rsidR="00F12D5A" w:rsidRPr="00C57DE0">
        <w:rPr>
          <w:rFonts w:ascii="Times New Roman" w:hAnsi="Times New Roman" w:cs="Times New Roman"/>
          <w:color w:val="000000"/>
          <w:sz w:val="24"/>
          <w:szCs w:val="24"/>
        </w:rPr>
        <w:t>нормативному правовому акту</w:t>
      </w:r>
    </w:p>
    <w:p w:rsidR="00A1731B" w:rsidRPr="00C57DE0" w:rsidRDefault="00A1731B" w:rsidP="00A1731B">
      <w:pPr>
        <w:autoSpaceDE w:val="0"/>
        <w:autoSpaceDN w:val="0"/>
        <w:adjustRightInd w:val="0"/>
        <w:spacing w:after="0" w:line="240" w:lineRule="auto"/>
        <w:ind w:firstLine="709"/>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01"/>
        <w:gridCol w:w="2110"/>
        <w:gridCol w:w="2443"/>
      </w:tblGrid>
      <w:tr w:rsidR="00F12D5A" w:rsidRPr="006F0148" w:rsidTr="002D1C88">
        <w:trPr>
          <w:trHeight w:val="1051"/>
        </w:trPr>
        <w:tc>
          <w:tcPr>
            <w:tcW w:w="2943" w:type="dxa"/>
          </w:tcPr>
          <w:p w:rsidR="00F12D5A" w:rsidRPr="00C57DE0" w:rsidRDefault="00F12D5A" w:rsidP="006F0148">
            <w:pPr>
              <w:autoSpaceDE w:val="0"/>
              <w:autoSpaceDN w:val="0"/>
              <w:adjustRightInd w:val="0"/>
              <w:spacing w:after="0" w:line="240" w:lineRule="auto"/>
              <w:jc w:val="center"/>
              <w:rPr>
                <w:rFonts w:ascii="Times New Roman" w:hAnsi="Times New Roman" w:cs="Times New Roman"/>
                <w:color w:val="000000"/>
              </w:rPr>
            </w:pPr>
            <w:r w:rsidRPr="00C57DE0">
              <w:rPr>
                <w:rFonts w:ascii="Times New Roman" w:hAnsi="Times New Roman" w:cs="Times New Roman"/>
                <w:color w:val="000000"/>
              </w:rPr>
              <w:t xml:space="preserve">Указывается структурный элемент </w:t>
            </w:r>
            <w:r w:rsidR="00FF1C48" w:rsidRPr="00C57DE0">
              <w:rPr>
                <w:rFonts w:ascii="Times New Roman" w:hAnsi="Times New Roman" w:cs="Times New Roman"/>
                <w:color w:val="000000"/>
              </w:rPr>
              <w:t xml:space="preserve">муниципального </w:t>
            </w:r>
            <w:r w:rsidRPr="00C57DE0">
              <w:rPr>
                <w:rFonts w:ascii="Times New Roman" w:hAnsi="Times New Roman" w:cs="Times New Roman"/>
                <w:color w:val="000000"/>
              </w:rPr>
              <w:t xml:space="preserve">нормативного правового акта (номер статьи, части, пункта, подпункта, абзаца и т.д.) </w:t>
            </w:r>
          </w:p>
        </w:tc>
        <w:tc>
          <w:tcPr>
            <w:tcW w:w="1701" w:type="dxa"/>
          </w:tcPr>
          <w:p w:rsidR="00F12D5A" w:rsidRPr="00C57DE0" w:rsidRDefault="00F12D5A" w:rsidP="006F0148">
            <w:pPr>
              <w:autoSpaceDE w:val="0"/>
              <w:autoSpaceDN w:val="0"/>
              <w:adjustRightInd w:val="0"/>
              <w:spacing w:after="0" w:line="240" w:lineRule="auto"/>
              <w:jc w:val="center"/>
              <w:rPr>
                <w:rFonts w:ascii="Times New Roman" w:hAnsi="Times New Roman" w:cs="Times New Roman"/>
                <w:color w:val="000000"/>
              </w:rPr>
            </w:pPr>
            <w:r w:rsidRPr="00C57DE0">
              <w:rPr>
                <w:rFonts w:ascii="Times New Roman" w:hAnsi="Times New Roman" w:cs="Times New Roman"/>
                <w:color w:val="000000"/>
              </w:rPr>
              <w:t>Содержание предложения</w:t>
            </w:r>
          </w:p>
        </w:tc>
        <w:tc>
          <w:tcPr>
            <w:tcW w:w="2110" w:type="dxa"/>
          </w:tcPr>
          <w:p w:rsidR="00F12D5A" w:rsidRPr="00C57DE0" w:rsidRDefault="00F12D5A" w:rsidP="006F0148">
            <w:pPr>
              <w:autoSpaceDE w:val="0"/>
              <w:autoSpaceDN w:val="0"/>
              <w:adjustRightInd w:val="0"/>
              <w:spacing w:after="0" w:line="240" w:lineRule="auto"/>
              <w:jc w:val="center"/>
              <w:rPr>
                <w:rFonts w:ascii="Times New Roman" w:hAnsi="Times New Roman" w:cs="Times New Roman"/>
                <w:color w:val="000000"/>
              </w:rPr>
            </w:pPr>
            <w:r w:rsidRPr="00C57DE0">
              <w:rPr>
                <w:rFonts w:ascii="Times New Roman" w:hAnsi="Times New Roman" w:cs="Times New Roman"/>
                <w:color w:val="000000"/>
              </w:rPr>
              <w:t>Информация о лице, представившем предложение</w:t>
            </w:r>
          </w:p>
        </w:tc>
        <w:tc>
          <w:tcPr>
            <w:tcW w:w="2443" w:type="dxa"/>
          </w:tcPr>
          <w:p w:rsidR="00F12D5A" w:rsidRPr="00EB3FE4" w:rsidRDefault="00F12D5A" w:rsidP="006F0148">
            <w:pPr>
              <w:autoSpaceDE w:val="0"/>
              <w:autoSpaceDN w:val="0"/>
              <w:adjustRightInd w:val="0"/>
              <w:spacing w:after="0" w:line="240" w:lineRule="auto"/>
              <w:jc w:val="center"/>
              <w:rPr>
                <w:rFonts w:ascii="Times New Roman" w:hAnsi="Times New Roman" w:cs="Times New Roman"/>
                <w:color w:val="000000"/>
              </w:rPr>
            </w:pPr>
            <w:r w:rsidRPr="00C57DE0">
              <w:rPr>
                <w:rFonts w:ascii="Times New Roman" w:hAnsi="Times New Roman" w:cs="Times New Roman"/>
                <w:color w:val="000000"/>
              </w:rPr>
              <w:t>Информация уполномоченного органа об учете представленного предложения в заключении об экспертизе</w:t>
            </w:r>
            <w:r w:rsidRPr="00EB3FE4">
              <w:rPr>
                <w:rFonts w:ascii="Times New Roman" w:hAnsi="Times New Roman" w:cs="Times New Roman"/>
                <w:color w:val="000000"/>
              </w:rPr>
              <w:t xml:space="preserve"> </w:t>
            </w:r>
          </w:p>
        </w:tc>
      </w:tr>
      <w:tr w:rsidR="00F12D5A" w:rsidRPr="006F0148" w:rsidTr="002D1C88">
        <w:trPr>
          <w:trHeight w:val="110"/>
        </w:trPr>
        <w:tc>
          <w:tcPr>
            <w:tcW w:w="2943" w:type="dxa"/>
          </w:tcPr>
          <w:p w:rsidR="00F12D5A" w:rsidRPr="00EB3FE4" w:rsidRDefault="00F12D5A" w:rsidP="006F0148">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1</w:t>
            </w:r>
          </w:p>
        </w:tc>
        <w:tc>
          <w:tcPr>
            <w:tcW w:w="1701" w:type="dxa"/>
          </w:tcPr>
          <w:p w:rsidR="00F12D5A" w:rsidRPr="00EB3FE4" w:rsidRDefault="00F12D5A" w:rsidP="006F0148">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2</w:t>
            </w:r>
          </w:p>
        </w:tc>
        <w:tc>
          <w:tcPr>
            <w:tcW w:w="2110" w:type="dxa"/>
          </w:tcPr>
          <w:p w:rsidR="00F12D5A" w:rsidRPr="00EB3FE4" w:rsidRDefault="00F12D5A" w:rsidP="006F0148">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3</w:t>
            </w:r>
          </w:p>
        </w:tc>
        <w:tc>
          <w:tcPr>
            <w:tcW w:w="2443" w:type="dxa"/>
          </w:tcPr>
          <w:p w:rsidR="00F12D5A" w:rsidRPr="00EB3FE4" w:rsidRDefault="00F12D5A" w:rsidP="006F0148">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4</w:t>
            </w:r>
          </w:p>
        </w:tc>
      </w:tr>
      <w:tr w:rsidR="00F12D5A" w:rsidRPr="006F0148" w:rsidTr="002D1C88">
        <w:trPr>
          <w:trHeight w:val="110"/>
        </w:trPr>
        <w:tc>
          <w:tcPr>
            <w:tcW w:w="2943" w:type="dxa"/>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tc>
        <w:tc>
          <w:tcPr>
            <w:tcW w:w="1701" w:type="dxa"/>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tc>
        <w:tc>
          <w:tcPr>
            <w:tcW w:w="2110" w:type="dxa"/>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tc>
        <w:tc>
          <w:tcPr>
            <w:tcW w:w="2443" w:type="dxa"/>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tc>
      </w:tr>
    </w:tbl>
    <w:p w:rsidR="00F12D5A" w:rsidRDefault="00C52570" w:rsidP="00A1731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00F12D5A" w:rsidRPr="006F0148">
        <w:rPr>
          <w:rFonts w:ascii="Times New Roman" w:hAnsi="Times New Roman" w:cs="Times New Roman"/>
          <w:sz w:val="24"/>
          <w:szCs w:val="24"/>
        </w:rPr>
        <w:t>. Общая информация о предложениях, поступивших при проведении публичных консультаций</w:t>
      </w: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2410"/>
        <w:gridCol w:w="1717"/>
      </w:tblGrid>
      <w:tr w:rsidR="00F12D5A" w:rsidRPr="006F0148" w:rsidTr="002D1C88">
        <w:trPr>
          <w:gridAfter w:val="1"/>
          <w:wAfter w:w="1717" w:type="dxa"/>
          <w:trHeight w:val="110"/>
        </w:trPr>
        <w:tc>
          <w:tcPr>
            <w:tcW w:w="6204" w:type="dxa"/>
          </w:tcPr>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Наименование показателя</w:t>
            </w:r>
          </w:p>
        </w:tc>
        <w:tc>
          <w:tcPr>
            <w:tcW w:w="2410" w:type="dxa"/>
          </w:tcPr>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Количество (ед.)</w:t>
            </w:r>
          </w:p>
        </w:tc>
      </w:tr>
      <w:tr w:rsidR="00F12D5A" w:rsidRPr="006F0148" w:rsidTr="002D1C88">
        <w:trPr>
          <w:gridAfter w:val="1"/>
          <w:wAfter w:w="1717" w:type="dxa"/>
          <w:trHeight w:val="110"/>
        </w:trPr>
        <w:tc>
          <w:tcPr>
            <w:tcW w:w="6204" w:type="dxa"/>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tc>
        <w:tc>
          <w:tcPr>
            <w:tcW w:w="2410" w:type="dxa"/>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tc>
      </w:tr>
      <w:tr w:rsidR="00F12D5A" w:rsidRPr="006F0148" w:rsidTr="002D1C88">
        <w:tblPrEx>
          <w:tblBorders>
            <w:top w:val="nil"/>
            <w:left w:val="nil"/>
            <w:bottom w:val="nil"/>
            <w:right w:val="nil"/>
            <w:insideH w:val="none" w:sz="0" w:space="0" w:color="auto"/>
            <w:insideV w:val="none" w:sz="0" w:space="0" w:color="auto"/>
          </w:tblBorders>
        </w:tblPrEx>
        <w:trPr>
          <w:trHeight w:val="110"/>
        </w:trPr>
        <w:tc>
          <w:tcPr>
            <w:tcW w:w="10331" w:type="dxa"/>
            <w:gridSpan w:val="3"/>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Общее количество поступивших предложений </w:t>
            </w:r>
          </w:p>
        </w:tc>
      </w:tr>
      <w:tr w:rsidR="00F12D5A" w:rsidRPr="006F0148" w:rsidTr="002D1C88">
        <w:tblPrEx>
          <w:tblBorders>
            <w:top w:val="nil"/>
            <w:left w:val="nil"/>
            <w:bottom w:val="nil"/>
            <w:right w:val="nil"/>
            <w:insideH w:val="none" w:sz="0" w:space="0" w:color="auto"/>
            <w:insideV w:val="none" w:sz="0" w:space="0" w:color="auto"/>
          </w:tblBorders>
        </w:tblPrEx>
        <w:trPr>
          <w:trHeight w:val="110"/>
        </w:trPr>
        <w:tc>
          <w:tcPr>
            <w:tcW w:w="10331" w:type="dxa"/>
            <w:gridSpan w:val="3"/>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Общее количество учтенных предложений </w:t>
            </w:r>
          </w:p>
        </w:tc>
      </w:tr>
      <w:tr w:rsidR="00F12D5A" w:rsidRPr="006F0148" w:rsidTr="002D1C88">
        <w:tblPrEx>
          <w:tblBorders>
            <w:top w:val="nil"/>
            <w:left w:val="nil"/>
            <w:bottom w:val="nil"/>
            <w:right w:val="nil"/>
            <w:insideH w:val="none" w:sz="0" w:space="0" w:color="auto"/>
            <w:insideV w:val="none" w:sz="0" w:space="0" w:color="auto"/>
          </w:tblBorders>
        </w:tblPrEx>
        <w:trPr>
          <w:trHeight w:val="110"/>
        </w:trPr>
        <w:tc>
          <w:tcPr>
            <w:tcW w:w="10331" w:type="dxa"/>
            <w:gridSpan w:val="3"/>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Общее количество частично учтенных предложений </w:t>
            </w:r>
          </w:p>
        </w:tc>
      </w:tr>
      <w:tr w:rsidR="00F12D5A" w:rsidRPr="006F0148" w:rsidTr="002D1C88">
        <w:tblPrEx>
          <w:tblBorders>
            <w:top w:val="nil"/>
            <w:left w:val="nil"/>
            <w:bottom w:val="nil"/>
            <w:right w:val="nil"/>
            <w:insideH w:val="none" w:sz="0" w:space="0" w:color="auto"/>
            <w:insideV w:val="none" w:sz="0" w:space="0" w:color="auto"/>
          </w:tblBorders>
        </w:tblPrEx>
        <w:trPr>
          <w:trHeight w:val="110"/>
        </w:trPr>
        <w:tc>
          <w:tcPr>
            <w:tcW w:w="10331" w:type="dxa"/>
            <w:gridSpan w:val="3"/>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Общее количество неучтенных предложений </w:t>
            </w:r>
          </w:p>
        </w:tc>
      </w:tr>
    </w:tbl>
    <w:p w:rsidR="00F12D5A" w:rsidRPr="006F0148" w:rsidRDefault="00F12D5A" w:rsidP="006F0148">
      <w:pPr>
        <w:spacing w:after="0" w:line="240" w:lineRule="auto"/>
        <w:rPr>
          <w:rFonts w:ascii="Times New Roman" w:hAnsi="Times New Roman" w:cs="Times New Roman"/>
          <w:sz w:val="24"/>
          <w:szCs w:val="24"/>
        </w:rPr>
      </w:pPr>
    </w:p>
    <w:tbl>
      <w:tblPr>
        <w:tblW w:w="9606" w:type="dxa"/>
        <w:tblLook w:val="04A0"/>
      </w:tblPr>
      <w:tblGrid>
        <w:gridCol w:w="3936"/>
        <w:gridCol w:w="2823"/>
        <w:gridCol w:w="2847"/>
      </w:tblGrid>
      <w:tr w:rsidR="00F12D5A" w:rsidRPr="006F0148" w:rsidTr="002D1C88">
        <w:tc>
          <w:tcPr>
            <w:tcW w:w="3936" w:type="dxa"/>
            <w:shd w:val="clear" w:color="auto" w:fill="auto"/>
          </w:tcPr>
          <w:p w:rsidR="00F12D5A" w:rsidRPr="006F0148" w:rsidRDefault="00F12D5A" w:rsidP="006F0148">
            <w:pPr>
              <w:spacing w:after="0" w:line="240" w:lineRule="auto"/>
              <w:ind w:right="-285"/>
              <w:rPr>
                <w:rFonts w:ascii="Times New Roman" w:hAnsi="Times New Roman" w:cs="Times New Roman"/>
                <w:sz w:val="24"/>
                <w:szCs w:val="24"/>
              </w:rPr>
            </w:pPr>
            <w:r w:rsidRPr="006F0148">
              <w:rPr>
                <w:rFonts w:ascii="Times New Roman" w:hAnsi="Times New Roman" w:cs="Times New Roman"/>
                <w:sz w:val="24"/>
                <w:szCs w:val="24"/>
              </w:rPr>
              <w:t>Руководитель</w:t>
            </w:r>
          </w:p>
          <w:p w:rsidR="00F12D5A" w:rsidRPr="006F0148" w:rsidRDefault="00F12D5A" w:rsidP="006F0148">
            <w:pPr>
              <w:tabs>
                <w:tab w:val="left" w:pos="3495"/>
              </w:tabs>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уполномоченного органа</w:t>
            </w:r>
            <w:r w:rsidRPr="006F0148">
              <w:rPr>
                <w:rFonts w:ascii="Times New Roman" w:hAnsi="Times New Roman" w:cs="Times New Roman"/>
                <w:sz w:val="24"/>
                <w:szCs w:val="24"/>
              </w:rPr>
              <w:tab/>
            </w:r>
          </w:p>
          <w:p w:rsidR="00F12D5A" w:rsidRPr="006F0148" w:rsidRDefault="00F12D5A" w:rsidP="006F0148">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Администрации Северодвинска</w:t>
            </w:r>
          </w:p>
          <w:p w:rsidR="00F12D5A" w:rsidRPr="006F0148" w:rsidRDefault="00F12D5A" w:rsidP="006F0148">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_____________</w:t>
            </w:r>
          </w:p>
          <w:p w:rsidR="00F12D5A" w:rsidRPr="006F0148" w:rsidRDefault="00F12D5A" w:rsidP="006F0148">
            <w:pPr>
              <w:spacing w:after="0" w:line="240" w:lineRule="auto"/>
              <w:ind w:right="-285"/>
              <w:jc w:val="both"/>
              <w:rPr>
                <w:rFonts w:ascii="Times New Roman" w:hAnsi="Times New Roman" w:cs="Times New Roman"/>
                <w:sz w:val="24"/>
                <w:szCs w:val="24"/>
              </w:rPr>
            </w:pPr>
            <w:r w:rsidRPr="006F0148">
              <w:rPr>
                <w:rFonts w:ascii="Times New Roman" w:hAnsi="Times New Roman" w:cs="Times New Roman"/>
                <w:sz w:val="24"/>
                <w:szCs w:val="24"/>
              </w:rPr>
              <w:t xml:space="preserve">        (дата)</w:t>
            </w:r>
          </w:p>
        </w:tc>
        <w:tc>
          <w:tcPr>
            <w:tcW w:w="2823" w:type="dxa"/>
            <w:shd w:val="clear" w:color="auto" w:fill="auto"/>
          </w:tcPr>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_______________                     (подпись)</w:t>
            </w:r>
          </w:p>
        </w:tc>
        <w:tc>
          <w:tcPr>
            <w:tcW w:w="2847" w:type="dxa"/>
            <w:shd w:val="clear" w:color="auto" w:fill="auto"/>
          </w:tcPr>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p>
          <w:p w:rsidR="00F12D5A" w:rsidRPr="006F0148" w:rsidRDefault="00F12D5A" w:rsidP="006F0148">
            <w:pPr>
              <w:spacing w:after="0" w:line="240" w:lineRule="auto"/>
              <w:ind w:right="-285"/>
              <w:jc w:val="center"/>
              <w:rPr>
                <w:rFonts w:ascii="Times New Roman" w:hAnsi="Times New Roman" w:cs="Times New Roman"/>
                <w:sz w:val="24"/>
                <w:szCs w:val="24"/>
              </w:rPr>
            </w:pPr>
            <w:r w:rsidRPr="006F0148">
              <w:rPr>
                <w:rFonts w:ascii="Times New Roman" w:hAnsi="Times New Roman" w:cs="Times New Roman"/>
                <w:sz w:val="24"/>
                <w:szCs w:val="24"/>
              </w:rPr>
              <w:t>_____________________                                                            (расшифровка подписи)</w:t>
            </w:r>
          </w:p>
          <w:p w:rsidR="00F12D5A" w:rsidRPr="006F0148" w:rsidRDefault="00F12D5A" w:rsidP="006F0148">
            <w:pPr>
              <w:spacing w:after="0" w:line="240" w:lineRule="auto"/>
              <w:ind w:right="-285"/>
              <w:jc w:val="both"/>
              <w:rPr>
                <w:rFonts w:ascii="Times New Roman" w:hAnsi="Times New Roman" w:cs="Times New Roman"/>
                <w:sz w:val="24"/>
                <w:szCs w:val="24"/>
              </w:rPr>
            </w:pPr>
          </w:p>
        </w:tc>
      </w:tr>
    </w:tbl>
    <w:p w:rsidR="00F12D5A" w:rsidRPr="006F0148" w:rsidRDefault="00F12D5A" w:rsidP="006F0148">
      <w:pPr>
        <w:spacing w:after="0" w:line="240" w:lineRule="auto"/>
        <w:rPr>
          <w:rFonts w:ascii="Times New Roman" w:hAnsi="Times New Roman" w:cs="Times New Roman"/>
          <w:sz w:val="24"/>
          <w:szCs w:val="24"/>
        </w:rPr>
      </w:pPr>
    </w:p>
    <w:p w:rsidR="00F12D5A" w:rsidRPr="006F0148" w:rsidRDefault="00F12D5A" w:rsidP="006F0148">
      <w:pPr>
        <w:spacing w:after="0" w:line="240" w:lineRule="auto"/>
        <w:rPr>
          <w:rFonts w:ascii="Times New Roman" w:hAnsi="Times New Roman" w:cs="Times New Roman"/>
          <w:sz w:val="24"/>
          <w:szCs w:val="24"/>
        </w:rPr>
        <w:sectPr w:rsidR="00F12D5A" w:rsidRPr="006F0148" w:rsidSect="002D1C88">
          <w:pgSz w:w="11907" w:h="16840" w:code="9"/>
          <w:pgMar w:top="1134" w:right="708" w:bottom="1134" w:left="1701" w:header="720" w:footer="720" w:gutter="0"/>
          <w:pgNumType w:start="1"/>
          <w:cols w:space="720"/>
          <w:noEndnote/>
          <w:titlePg/>
          <w:docGrid w:linePitch="272"/>
        </w:sectPr>
      </w:pPr>
    </w:p>
    <w:p w:rsidR="00F12D5A" w:rsidRPr="00A1731B" w:rsidRDefault="00F12D5A" w:rsidP="006F0148">
      <w:pPr>
        <w:widowControl w:val="0"/>
        <w:autoSpaceDE w:val="0"/>
        <w:autoSpaceDN w:val="0"/>
        <w:adjustRightInd w:val="0"/>
        <w:spacing w:after="0" w:line="240" w:lineRule="auto"/>
        <w:ind w:left="5954"/>
        <w:jc w:val="right"/>
        <w:rPr>
          <w:rFonts w:ascii="Times New Roman" w:hAnsi="Times New Roman" w:cs="Times New Roman"/>
          <w:b/>
        </w:rPr>
      </w:pPr>
      <w:r w:rsidRPr="00A1731B">
        <w:rPr>
          <w:rFonts w:ascii="Times New Roman" w:hAnsi="Times New Roman" w:cs="Times New Roman"/>
          <w:b/>
        </w:rPr>
        <w:t>Приложение № 3</w:t>
      </w:r>
    </w:p>
    <w:p w:rsidR="00F12D5A" w:rsidRPr="00A1731B" w:rsidRDefault="00F12D5A" w:rsidP="00A1731B">
      <w:pPr>
        <w:widowControl w:val="0"/>
        <w:autoSpaceDE w:val="0"/>
        <w:autoSpaceDN w:val="0"/>
        <w:adjustRightInd w:val="0"/>
        <w:spacing w:after="0" w:line="240" w:lineRule="auto"/>
        <w:ind w:left="5245"/>
        <w:jc w:val="right"/>
        <w:rPr>
          <w:rFonts w:ascii="Times New Roman" w:hAnsi="Times New Roman" w:cs="Times New Roman"/>
        </w:rPr>
      </w:pPr>
      <w:r w:rsidRPr="00A1731B">
        <w:rPr>
          <w:rFonts w:ascii="Times New Roman" w:hAnsi="Times New Roman" w:cs="Times New Roman"/>
        </w:rPr>
        <w:t xml:space="preserve">к решению Совета депутатов </w:t>
      </w:r>
      <w:r w:rsidR="00A1731B">
        <w:rPr>
          <w:rFonts w:ascii="Times New Roman" w:hAnsi="Times New Roman" w:cs="Times New Roman"/>
        </w:rPr>
        <w:t>С</w:t>
      </w:r>
      <w:r w:rsidRPr="00A1731B">
        <w:rPr>
          <w:rFonts w:ascii="Times New Roman" w:hAnsi="Times New Roman" w:cs="Times New Roman"/>
        </w:rPr>
        <w:t>еверодвинска</w:t>
      </w:r>
    </w:p>
    <w:p w:rsidR="00F12D5A" w:rsidRPr="00A1731B" w:rsidRDefault="00F12D5A" w:rsidP="006F0148">
      <w:pPr>
        <w:widowControl w:val="0"/>
        <w:autoSpaceDE w:val="0"/>
        <w:autoSpaceDN w:val="0"/>
        <w:adjustRightInd w:val="0"/>
        <w:spacing w:after="0" w:line="240" w:lineRule="auto"/>
        <w:ind w:left="5670"/>
        <w:jc w:val="right"/>
        <w:rPr>
          <w:rFonts w:ascii="Times New Roman" w:hAnsi="Times New Roman" w:cs="Times New Roman"/>
        </w:rPr>
      </w:pPr>
      <w:r w:rsidRPr="00A1731B">
        <w:rPr>
          <w:rFonts w:ascii="Times New Roman" w:hAnsi="Times New Roman" w:cs="Times New Roman"/>
        </w:rPr>
        <w:t xml:space="preserve">от </w:t>
      </w:r>
      <w:r w:rsidR="00C06503" w:rsidRPr="00A1731B">
        <w:rPr>
          <w:rFonts w:ascii="Times New Roman" w:hAnsi="Times New Roman" w:cs="Times New Roman"/>
        </w:rPr>
        <w:t>___</w:t>
      </w:r>
      <w:r w:rsidRPr="00A1731B">
        <w:rPr>
          <w:rFonts w:ascii="Times New Roman" w:hAnsi="Times New Roman" w:cs="Times New Roman"/>
        </w:rPr>
        <w:t>.</w:t>
      </w:r>
      <w:r w:rsidR="00C06503" w:rsidRPr="00A1731B">
        <w:rPr>
          <w:rFonts w:ascii="Times New Roman" w:hAnsi="Times New Roman" w:cs="Times New Roman"/>
        </w:rPr>
        <w:t>___</w:t>
      </w:r>
      <w:r w:rsidRPr="00A1731B">
        <w:rPr>
          <w:rFonts w:ascii="Times New Roman" w:hAnsi="Times New Roman" w:cs="Times New Roman"/>
        </w:rPr>
        <w:t>.</w:t>
      </w:r>
      <w:r w:rsidR="00C06503" w:rsidRPr="00A1731B">
        <w:rPr>
          <w:rFonts w:ascii="Times New Roman" w:hAnsi="Times New Roman" w:cs="Times New Roman"/>
        </w:rPr>
        <w:t>_____</w:t>
      </w:r>
      <w:r w:rsidRPr="00A1731B">
        <w:rPr>
          <w:rFonts w:ascii="Times New Roman" w:hAnsi="Times New Roman" w:cs="Times New Roman"/>
        </w:rPr>
        <w:t xml:space="preserve"> № </w:t>
      </w:r>
      <w:r w:rsidR="00C06503" w:rsidRPr="00A1731B">
        <w:rPr>
          <w:rFonts w:ascii="Times New Roman" w:hAnsi="Times New Roman" w:cs="Times New Roman"/>
        </w:rPr>
        <w:t>____</w:t>
      </w:r>
      <w:r w:rsidRPr="00A1731B">
        <w:rPr>
          <w:rFonts w:ascii="Times New Roman" w:hAnsi="Times New Roman" w:cs="Times New Roman"/>
        </w:rPr>
        <w:t xml:space="preserve"> </w:t>
      </w:r>
    </w:p>
    <w:p w:rsidR="00F12D5A" w:rsidRPr="006F0148" w:rsidRDefault="00F12D5A" w:rsidP="006F0148">
      <w:pPr>
        <w:widowControl w:val="0"/>
        <w:autoSpaceDE w:val="0"/>
        <w:autoSpaceDN w:val="0"/>
        <w:adjustRightInd w:val="0"/>
        <w:spacing w:after="0" w:line="240" w:lineRule="auto"/>
        <w:ind w:left="5670"/>
        <w:jc w:val="right"/>
        <w:rPr>
          <w:rFonts w:ascii="Times New Roman" w:hAnsi="Times New Roman" w:cs="Times New Roman"/>
          <w:sz w:val="24"/>
          <w:szCs w:val="24"/>
        </w:rPr>
      </w:pP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bCs/>
          <w:color w:val="000000"/>
          <w:sz w:val="24"/>
          <w:szCs w:val="24"/>
        </w:rPr>
        <w:t>ПОРЯДОК</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bCs/>
          <w:color w:val="000000"/>
          <w:sz w:val="24"/>
          <w:szCs w:val="24"/>
        </w:rPr>
        <w:t>проведения оценки фактического воздействия</w:t>
      </w:r>
    </w:p>
    <w:p w:rsidR="00F12D5A" w:rsidRPr="006F0148" w:rsidRDefault="00F12D5A" w:rsidP="006F0148">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6F0148">
        <w:rPr>
          <w:rFonts w:ascii="Times New Roman" w:hAnsi="Times New Roman" w:cs="Times New Roman"/>
          <w:bCs/>
          <w:color w:val="000000"/>
          <w:sz w:val="24"/>
          <w:szCs w:val="24"/>
        </w:rPr>
        <w:t>муниципальных нормативных правовых актов Северодвинска</w:t>
      </w:r>
    </w:p>
    <w:p w:rsidR="00F12D5A" w:rsidRPr="006F0148" w:rsidRDefault="00F12D5A" w:rsidP="006F0148">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F12D5A" w:rsidRPr="006F0148" w:rsidRDefault="00F12D5A" w:rsidP="006F0148">
      <w:pPr>
        <w:widowControl w:val="0"/>
        <w:autoSpaceDE w:val="0"/>
        <w:autoSpaceDN w:val="0"/>
        <w:adjustRightInd w:val="0"/>
        <w:spacing w:after="0" w:line="240" w:lineRule="auto"/>
        <w:jc w:val="center"/>
        <w:rPr>
          <w:rFonts w:ascii="Times New Roman" w:hAnsi="Times New Roman" w:cs="Times New Roman"/>
          <w:sz w:val="24"/>
          <w:szCs w:val="24"/>
        </w:rPr>
      </w:pPr>
    </w:p>
    <w:p w:rsidR="00F12D5A" w:rsidRPr="006F0148" w:rsidRDefault="00E32740" w:rsidP="006F0148">
      <w:pPr>
        <w:spacing w:after="0" w:line="240" w:lineRule="auto"/>
        <w:ind w:right="-284"/>
        <w:jc w:val="center"/>
        <w:rPr>
          <w:rFonts w:ascii="Times New Roman" w:hAnsi="Times New Roman" w:cs="Times New Roman"/>
          <w:bCs/>
          <w:sz w:val="24"/>
          <w:szCs w:val="24"/>
        </w:rPr>
      </w:pPr>
      <w:r>
        <w:rPr>
          <w:rFonts w:ascii="Times New Roman" w:hAnsi="Times New Roman" w:cs="Times New Roman"/>
          <w:bCs/>
          <w:sz w:val="24"/>
          <w:szCs w:val="24"/>
        </w:rPr>
        <w:t>1</w:t>
      </w:r>
      <w:r w:rsidR="00F12D5A" w:rsidRPr="006F0148">
        <w:rPr>
          <w:rFonts w:ascii="Times New Roman" w:hAnsi="Times New Roman" w:cs="Times New Roman"/>
          <w:bCs/>
          <w:sz w:val="24"/>
          <w:szCs w:val="24"/>
        </w:rPr>
        <w:t>. Общие положения</w:t>
      </w:r>
    </w:p>
    <w:p w:rsidR="00F12D5A" w:rsidRPr="006F0148" w:rsidRDefault="00F12D5A" w:rsidP="006F0148">
      <w:pPr>
        <w:spacing w:after="0" w:line="240" w:lineRule="auto"/>
        <w:ind w:right="-284"/>
        <w:jc w:val="center"/>
        <w:rPr>
          <w:rFonts w:ascii="Times New Roman" w:hAnsi="Times New Roman" w:cs="Times New Roman"/>
          <w:sz w:val="24"/>
          <w:szCs w:val="24"/>
        </w:rPr>
      </w:pPr>
    </w:p>
    <w:p w:rsidR="00F12D5A" w:rsidRPr="00C57DE0" w:rsidRDefault="00F12D5A" w:rsidP="006F0148">
      <w:pPr>
        <w:spacing w:after="0" w:line="240" w:lineRule="auto"/>
        <w:ind w:firstLine="708"/>
        <w:jc w:val="both"/>
        <w:rPr>
          <w:rFonts w:ascii="Times New Roman" w:hAnsi="Times New Roman" w:cs="Times New Roman"/>
          <w:sz w:val="24"/>
          <w:szCs w:val="24"/>
        </w:rPr>
      </w:pPr>
      <w:r w:rsidRPr="006F0148">
        <w:rPr>
          <w:rFonts w:ascii="Times New Roman" w:hAnsi="Times New Roman" w:cs="Times New Roman"/>
          <w:sz w:val="24"/>
          <w:szCs w:val="24"/>
        </w:rPr>
        <w:t>1.1. Настоящий Порядок, разработанный в соответствии со статьей 46 Федерального закона от 06.10.2003 № 131-ФЗ «Об общих принципах организации местного самоуправления в Российской Федерации», Федеральным законом</w:t>
      </w:r>
      <w:r w:rsidR="004D1A7C">
        <w:rPr>
          <w:rFonts w:ascii="Times New Roman" w:hAnsi="Times New Roman" w:cs="Times New Roman"/>
          <w:sz w:val="24"/>
          <w:szCs w:val="24"/>
        </w:rPr>
        <w:t xml:space="preserve"> от 31</w:t>
      </w:r>
      <w:r w:rsidR="00E53105">
        <w:rPr>
          <w:rFonts w:ascii="Times New Roman" w:hAnsi="Times New Roman" w:cs="Times New Roman"/>
          <w:sz w:val="24"/>
          <w:szCs w:val="24"/>
        </w:rPr>
        <w:t>.07.</w:t>
      </w:r>
      <w:r w:rsidR="004D1A7C">
        <w:rPr>
          <w:rFonts w:ascii="Times New Roman" w:hAnsi="Times New Roman" w:cs="Times New Roman"/>
          <w:sz w:val="24"/>
          <w:szCs w:val="24"/>
        </w:rPr>
        <w:t>2020 № 247-ФЗ «</w:t>
      </w:r>
      <w:r w:rsidRPr="006F0148">
        <w:rPr>
          <w:rFonts w:ascii="Times New Roman" w:hAnsi="Times New Roman" w:cs="Times New Roman"/>
          <w:sz w:val="24"/>
          <w:szCs w:val="24"/>
        </w:rPr>
        <w:t>Об обязательных требованиях в Российской Федерации</w:t>
      </w:r>
      <w:r w:rsidR="004D1A7C">
        <w:rPr>
          <w:rFonts w:ascii="Times New Roman" w:hAnsi="Times New Roman" w:cs="Times New Roman"/>
          <w:sz w:val="24"/>
          <w:szCs w:val="24"/>
        </w:rPr>
        <w:t>»</w:t>
      </w:r>
      <w:r w:rsidRPr="006F0148">
        <w:rPr>
          <w:rFonts w:ascii="Times New Roman" w:hAnsi="Times New Roman" w:cs="Times New Roman"/>
          <w:sz w:val="24"/>
          <w:szCs w:val="24"/>
        </w:rPr>
        <w:t>, законом Архангельской области 23.09.2004 № 259-внеоч.-</w:t>
      </w:r>
      <w:proofErr w:type="gramStart"/>
      <w:r w:rsidRPr="006F0148">
        <w:rPr>
          <w:rFonts w:ascii="Times New Roman" w:hAnsi="Times New Roman" w:cs="Times New Roman"/>
          <w:sz w:val="24"/>
          <w:szCs w:val="24"/>
        </w:rPr>
        <w:t>ОЗ</w:t>
      </w:r>
      <w:proofErr w:type="gramEnd"/>
      <w:r w:rsidRPr="006F0148">
        <w:rPr>
          <w:rFonts w:ascii="Times New Roman" w:hAnsi="Times New Roman" w:cs="Times New Roman"/>
          <w:sz w:val="24"/>
          <w:szCs w:val="24"/>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Методическими рекомендациями по организации и проведению </w:t>
      </w:r>
      <w:proofErr w:type="gramStart"/>
      <w:r w:rsidRPr="006F0148">
        <w:rPr>
          <w:rFonts w:ascii="Times New Roman" w:hAnsi="Times New Roman" w:cs="Times New Roman"/>
          <w:sz w:val="24"/>
          <w:szCs w:val="24"/>
        </w:rPr>
        <w:t>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w:t>
      </w:r>
      <w:r w:rsidR="00E53105">
        <w:rPr>
          <w:rFonts w:ascii="Times New Roman" w:hAnsi="Times New Roman" w:cs="Times New Roman"/>
          <w:sz w:val="24"/>
          <w:szCs w:val="24"/>
        </w:rPr>
        <w:t>.03.</w:t>
      </w:r>
      <w:r w:rsidRPr="006F0148">
        <w:rPr>
          <w:rFonts w:ascii="Times New Roman" w:hAnsi="Times New Roman" w:cs="Times New Roman"/>
          <w:sz w:val="24"/>
          <w:szCs w:val="24"/>
        </w:rPr>
        <w:t xml:space="preserve">2014 № 159, устанавливает требования по проведению оценки фактического воздействия </w:t>
      </w:r>
      <w:r w:rsidR="00FF1C48" w:rsidRPr="00C57DE0">
        <w:rPr>
          <w:rFonts w:ascii="Times New Roman" w:hAnsi="Times New Roman" w:cs="Times New Roman"/>
          <w:sz w:val="24"/>
          <w:szCs w:val="24"/>
        </w:rPr>
        <w:t xml:space="preserve">муниципальных </w:t>
      </w:r>
      <w:r w:rsidRPr="00C57DE0">
        <w:rPr>
          <w:rFonts w:ascii="Times New Roman" w:hAnsi="Times New Roman" w:cs="Times New Roman"/>
          <w:sz w:val="24"/>
          <w:szCs w:val="24"/>
        </w:rPr>
        <w:t xml:space="preserve">нормативных правовых актов, в отношении проектов которых проводилась оценка регулирующего воздействия (далее соответственно </w:t>
      </w:r>
      <w:r w:rsidR="00E53105" w:rsidRPr="00C57DE0">
        <w:rPr>
          <w:rFonts w:ascii="Times New Roman" w:hAnsi="Times New Roman" w:cs="Times New Roman"/>
          <w:sz w:val="24"/>
          <w:szCs w:val="24"/>
        </w:rPr>
        <w:t>–</w:t>
      </w:r>
      <w:r w:rsidRPr="00C57DE0">
        <w:rPr>
          <w:rFonts w:ascii="Times New Roman" w:hAnsi="Times New Roman" w:cs="Times New Roman"/>
          <w:sz w:val="24"/>
          <w:szCs w:val="24"/>
        </w:rPr>
        <w:t xml:space="preserve"> оценка фактического воздействия </w:t>
      </w:r>
      <w:r w:rsidR="00FF1C48" w:rsidRPr="00C57DE0">
        <w:rPr>
          <w:rFonts w:ascii="Times New Roman" w:hAnsi="Times New Roman" w:cs="Times New Roman"/>
          <w:sz w:val="24"/>
          <w:szCs w:val="24"/>
        </w:rPr>
        <w:t>муниципальны</w:t>
      </w:r>
      <w:r w:rsidR="00407858" w:rsidRPr="00C57DE0">
        <w:rPr>
          <w:rFonts w:ascii="Times New Roman" w:hAnsi="Times New Roman" w:cs="Times New Roman"/>
          <w:sz w:val="24"/>
          <w:szCs w:val="24"/>
        </w:rPr>
        <w:t xml:space="preserve">х </w:t>
      </w:r>
      <w:r w:rsidRPr="00C57DE0">
        <w:rPr>
          <w:rFonts w:ascii="Times New Roman" w:hAnsi="Times New Roman" w:cs="Times New Roman"/>
          <w:sz w:val="24"/>
          <w:szCs w:val="24"/>
        </w:rPr>
        <w:t>нормативны</w:t>
      </w:r>
      <w:r w:rsidR="00407858" w:rsidRPr="00C57DE0">
        <w:rPr>
          <w:rFonts w:ascii="Times New Roman" w:hAnsi="Times New Roman" w:cs="Times New Roman"/>
          <w:sz w:val="24"/>
          <w:szCs w:val="24"/>
        </w:rPr>
        <w:t>х</w:t>
      </w:r>
      <w:r w:rsidRPr="00C57DE0">
        <w:rPr>
          <w:rFonts w:ascii="Times New Roman" w:hAnsi="Times New Roman" w:cs="Times New Roman"/>
          <w:sz w:val="24"/>
          <w:szCs w:val="24"/>
        </w:rPr>
        <w:t xml:space="preserve"> правовы</w:t>
      </w:r>
      <w:r w:rsidR="00407858" w:rsidRPr="00C57DE0">
        <w:rPr>
          <w:rFonts w:ascii="Times New Roman" w:hAnsi="Times New Roman" w:cs="Times New Roman"/>
          <w:sz w:val="24"/>
          <w:szCs w:val="24"/>
        </w:rPr>
        <w:t>х</w:t>
      </w:r>
      <w:r w:rsidRPr="00C57DE0">
        <w:rPr>
          <w:rFonts w:ascii="Times New Roman" w:hAnsi="Times New Roman" w:cs="Times New Roman"/>
          <w:sz w:val="24"/>
          <w:szCs w:val="24"/>
        </w:rPr>
        <w:t xml:space="preserve"> акт</w:t>
      </w:r>
      <w:r w:rsidR="00407858" w:rsidRPr="00C57DE0">
        <w:rPr>
          <w:rFonts w:ascii="Times New Roman" w:hAnsi="Times New Roman" w:cs="Times New Roman"/>
          <w:sz w:val="24"/>
          <w:szCs w:val="24"/>
        </w:rPr>
        <w:t>ов</w:t>
      </w:r>
      <w:r w:rsidRPr="00C57DE0">
        <w:rPr>
          <w:rFonts w:ascii="Times New Roman" w:hAnsi="Times New Roman" w:cs="Times New Roman"/>
          <w:sz w:val="24"/>
          <w:szCs w:val="24"/>
        </w:rPr>
        <w:t>).</w:t>
      </w:r>
      <w:proofErr w:type="gramEnd"/>
    </w:p>
    <w:p w:rsidR="00F12D5A" w:rsidRPr="006F0148" w:rsidRDefault="00F12D5A" w:rsidP="006F0148">
      <w:pPr>
        <w:spacing w:after="0" w:line="240" w:lineRule="auto"/>
        <w:ind w:firstLine="708"/>
        <w:jc w:val="both"/>
        <w:rPr>
          <w:rFonts w:ascii="Times New Roman" w:hAnsi="Times New Roman" w:cs="Times New Roman"/>
          <w:sz w:val="24"/>
          <w:szCs w:val="24"/>
        </w:rPr>
      </w:pPr>
      <w:r w:rsidRPr="00C57DE0">
        <w:rPr>
          <w:rFonts w:ascii="Times New Roman" w:hAnsi="Times New Roman" w:cs="Times New Roman"/>
          <w:sz w:val="24"/>
          <w:szCs w:val="24"/>
        </w:rPr>
        <w:t xml:space="preserve">1.2. Уполномоченным исполнительным органом Администрации Северодвинска по вопросам проведения оценки фактического воздействия </w:t>
      </w:r>
      <w:r w:rsidR="00FF1C48" w:rsidRPr="00C57DE0">
        <w:rPr>
          <w:rFonts w:ascii="Times New Roman" w:hAnsi="Times New Roman" w:cs="Times New Roman"/>
          <w:sz w:val="24"/>
          <w:szCs w:val="24"/>
        </w:rPr>
        <w:t xml:space="preserve">муниципальных </w:t>
      </w:r>
      <w:r w:rsidRPr="00C57DE0">
        <w:rPr>
          <w:rFonts w:ascii="Times New Roman" w:hAnsi="Times New Roman" w:cs="Times New Roman"/>
          <w:sz w:val="24"/>
          <w:szCs w:val="24"/>
        </w:rPr>
        <w:t>нормативных правовых актов является Управление экономики Администрации Северодвинска</w:t>
      </w:r>
      <w:r w:rsidRPr="006F0148">
        <w:rPr>
          <w:rFonts w:ascii="Times New Roman" w:hAnsi="Times New Roman" w:cs="Times New Roman"/>
          <w:sz w:val="24"/>
          <w:szCs w:val="24"/>
        </w:rPr>
        <w:t xml:space="preserve"> (далее </w:t>
      </w:r>
      <w:r w:rsidR="00C0698C">
        <w:rPr>
          <w:rFonts w:ascii="Times New Roman" w:hAnsi="Times New Roman" w:cs="Times New Roman"/>
          <w:sz w:val="24"/>
          <w:szCs w:val="24"/>
        </w:rPr>
        <w:t>–</w:t>
      </w:r>
      <w:r w:rsidRPr="006F0148">
        <w:rPr>
          <w:rFonts w:ascii="Times New Roman" w:hAnsi="Times New Roman" w:cs="Times New Roman"/>
          <w:sz w:val="24"/>
          <w:szCs w:val="24"/>
        </w:rPr>
        <w:t xml:space="preserve"> уполномоченный орган).</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1.3. Оценка фактического воздействия проводится: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в отношении муниципальных нормативных правовых актов, при разработке проектов которых проводилась оценка регулирующего воздействия; </w:t>
      </w:r>
    </w:p>
    <w:p w:rsidR="00F12D5A" w:rsidRPr="006F0148" w:rsidRDefault="00F12D5A" w:rsidP="006F0148">
      <w:pPr>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при наличии обращений субъектов </w:t>
      </w:r>
      <w:r w:rsidRPr="006F0148">
        <w:rPr>
          <w:rFonts w:ascii="Times New Roman" w:hAnsi="Times New Roman" w:cs="Times New Roman"/>
          <w:sz w:val="24"/>
          <w:szCs w:val="24"/>
        </w:rPr>
        <w:t>предпринимательской, инвестиционной и иной экономической деятельности</w:t>
      </w:r>
      <w:r w:rsidRPr="006F0148">
        <w:rPr>
          <w:rFonts w:ascii="Times New Roman" w:hAnsi="Times New Roman" w:cs="Times New Roman"/>
          <w:color w:val="000000"/>
          <w:sz w:val="24"/>
          <w:szCs w:val="24"/>
        </w:rPr>
        <w:t xml:space="preserve"> в Северодвинске, общественных объединений в сфере </w:t>
      </w:r>
      <w:r w:rsidRPr="006F0148">
        <w:rPr>
          <w:rFonts w:ascii="Times New Roman" w:hAnsi="Times New Roman" w:cs="Times New Roman"/>
          <w:sz w:val="24"/>
          <w:szCs w:val="24"/>
        </w:rPr>
        <w:t>предпринимательской, инвестиционной и иной экономической деятельности,</w:t>
      </w:r>
      <w:r w:rsidRPr="006F0148">
        <w:rPr>
          <w:rFonts w:ascii="Times New Roman" w:hAnsi="Times New Roman" w:cs="Times New Roman"/>
          <w:color w:val="000000"/>
          <w:sz w:val="24"/>
          <w:szCs w:val="24"/>
        </w:rPr>
        <w:t xml:space="preserve"> исполнительных органов Администрации Северодвинска, уполномоченного при Губернаторе Архангельской области по защите прав предпринимателей, объединений потребителей, саморегулируемых организаций, осуществляющих деятельность на территории муниципального образования «Северодвинск» (далее </w:t>
      </w:r>
      <w:r w:rsidR="00C0698C">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заявители).</w:t>
      </w:r>
    </w:p>
    <w:p w:rsidR="00F12D5A" w:rsidRPr="006F0148" w:rsidRDefault="00F12D5A" w:rsidP="006F0148">
      <w:pPr>
        <w:spacing w:after="0" w:line="240" w:lineRule="auto"/>
        <w:ind w:firstLine="708"/>
        <w:jc w:val="both"/>
        <w:rPr>
          <w:rFonts w:ascii="Times New Roman" w:hAnsi="Times New Roman" w:cs="Times New Roman"/>
          <w:sz w:val="24"/>
          <w:szCs w:val="24"/>
        </w:rPr>
      </w:pPr>
      <w:r w:rsidRPr="006F0148">
        <w:rPr>
          <w:rFonts w:ascii="Times New Roman" w:hAnsi="Times New Roman" w:cs="Times New Roman"/>
          <w:sz w:val="24"/>
          <w:szCs w:val="24"/>
        </w:rPr>
        <w:t>1.4. Оценка фактического воздействия проводится в целях:</w:t>
      </w:r>
    </w:p>
    <w:p w:rsidR="00F12D5A" w:rsidRPr="006F0148" w:rsidRDefault="00F12D5A" w:rsidP="006F0148">
      <w:pPr>
        <w:spacing w:after="0" w:line="240" w:lineRule="auto"/>
        <w:ind w:firstLine="708"/>
        <w:jc w:val="both"/>
        <w:rPr>
          <w:rFonts w:ascii="Times New Roman" w:hAnsi="Times New Roman" w:cs="Times New Roman"/>
          <w:sz w:val="24"/>
          <w:szCs w:val="24"/>
        </w:rPr>
      </w:pPr>
      <w:proofErr w:type="gramStart"/>
      <w:r w:rsidRPr="006F0148">
        <w:rPr>
          <w:rFonts w:ascii="Times New Roman" w:hAnsi="Times New Roman" w:cs="Times New Roman"/>
          <w:sz w:val="24"/>
          <w:szCs w:val="24"/>
        </w:rPr>
        <w:t>анализа достижения заявленных целей правового регулирования, эффективности выбранного способа решения проблемы, существующей в соответствующих общественных отношениях, преодоления связанных с проблемой негативных эффектов, определения и оценки фактических положительных и отрицательных последствий установленного правового регулирования, а также выявления в них положений, необоснованно затрудняющих ведение предпринимательской, инвестиционной и иной экономической деятельности, или приводящих к возникновению необоснованных расходов местного бюджета;</w:t>
      </w:r>
      <w:proofErr w:type="gramEnd"/>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6F0148">
        <w:rPr>
          <w:rFonts w:ascii="Times New Roman" w:hAnsi="Times New Roman" w:cs="Times New Roman"/>
          <w:color w:val="000000"/>
          <w:sz w:val="24"/>
          <w:szCs w:val="24"/>
        </w:rPr>
        <w:t>анализа обоснованности установленных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разрешений, оценки соответствия продукции, иных форм оценки и</w:t>
      </w:r>
      <w:r w:rsidR="00947B56">
        <w:rPr>
          <w:rFonts w:ascii="Times New Roman" w:hAnsi="Times New Roman" w:cs="Times New Roman"/>
          <w:color w:val="000000"/>
          <w:sz w:val="24"/>
          <w:szCs w:val="24"/>
        </w:rPr>
        <w:t> </w:t>
      </w:r>
      <w:r w:rsidR="00C0698C">
        <w:rPr>
          <w:rFonts w:ascii="Times New Roman" w:hAnsi="Times New Roman" w:cs="Times New Roman"/>
          <w:color w:val="000000"/>
          <w:sz w:val="24"/>
          <w:szCs w:val="24"/>
        </w:rPr>
        <w:t>экспертизы (далее –</w:t>
      </w:r>
      <w:r w:rsidRPr="006F0148">
        <w:rPr>
          <w:rFonts w:ascii="Times New Roman" w:hAnsi="Times New Roman" w:cs="Times New Roman"/>
          <w:color w:val="000000"/>
          <w:sz w:val="24"/>
          <w:szCs w:val="24"/>
        </w:rPr>
        <w:t xml:space="preserve"> обязательные требования), определения и оценки фактических последствий их установления, выявления избыточных условий, ограничений, запретов, обязанностей. </w:t>
      </w:r>
      <w:proofErr w:type="gramEnd"/>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1.5. Проведение оценки фактического воздействия состоит из следующих этапов: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формирование плана проведения оценки фактического воздействия на очередной год (далее </w:t>
      </w:r>
      <w:r w:rsidR="00C0698C">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план);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подготовка отчета об оценке фактического воздействия; </w:t>
      </w:r>
    </w:p>
    <w:p w:rsidR="00F12D5A" w:rsidRPr="00C57DE0"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 проведение публичных консультаций по </w:t>
      </w:r>
      <w:r w:rsidR="00FF1C48" w:rsidRPr="00C57DE0">
        <w:rPr>
          <w:rFonts w:ascii="Times New Roman" w:hAnsi="Times New Roman" w:cs="Times New Roman"/>
          <w:color w:val="000000"/>
          <w:sz w:val="24"/>
          <w:szCs w:val="24"/>
        </w:rPr>
        <w:t xml:space="preserve">муниципальному </w:t>
      </w:r>
      <w:r w:rsidRPr="00C57DE0">
        <w:rPr>
          <w:rFonts w:ascii="Times New Roman" w:hAnsi="Times New Roman" w:cs="Times New Roman"/>
          <w:color w:val="000000"/>
          <w:sz w:val="24"/>
          <w:szCs w:val="24"/>
        </w:rPr>
        <w:t xml:space="preserve">нормативному правовому акту и отчету об оценке фактического воздействия; </w:t>
      </w:r>
    </w:p>
    <w:p w:rsidR="00F12D5A" w:rsidRPr="006F0148" w:rsidRDefault="00F12D5A" w:rsidP="006F0148">
      <w:pPr>
        <w:spacing w:after="0" w:line="240" w:lineRule="auto"/>
        <w:ind w:right="-284" w:firstLine="708"/>
        <w:jc w:val="both"/>
        <w:rPr>
          <w:rFonts w:ascii="Times New Roman" w:hAnsi="Times New Roman" w:cs="Times New Roman"/>
          <w:color w:val="000000"/>
          <w:sz w:val="24"/>
          <w:szCs w:val="24"/>
        </w:rPr>
      </w:pPr>
      <w:r w:rsidRPr="00C57DE0">
        <w:rPr>
          <w:rFonts w:ascii="Times New Roman" w:hAnsi="Times New Roman" w:cs="Times New Roman"/>
          <w:color w:val="000000"/>
          <w:sz w:val="24"/>
          <w:szCs w:val="24"/>
        </w:rPr>
        <w:t>4) подготовка заключения об оценке фактического воздействия.</w:t>
      </w:r>
    </w:p>
    <w:p w:rsidR="00F12D5A" w:rsidRPr="006F0148" w:rsidRDefault="00F12D5A" w:rsidP="006F0148">
      <w:pPr>
        <w:spacing w:after="0" w:line="240" w:lineRule="auto"/>
        <w:ind w:right="-284"/>
        <w:jc w:val="both"/>
        <w:rPr>
          <w:rFonts w:ascii="Times New Roman" w:hAnsi="Times New Roman" w:cs="Times New Roman"/>
          <w:color w:val="000000"/>
          <w:sz w:val="24"/>
          <w:szCs w:val="24"/>
        </w:rPr>
      </w:pPr>
    </w:p>
    <w:p w:rsidR="00F12D5A" w:rsidRPr="006F0148" w:rsidRDefault="00E32740" w:rsidP="006F0148">
      <w:pPr>
        <w:spacing w:after="0" w:line="240" w:lineRule="auto"/>
        <w:ind w:right="-284"/>
        <w:jc w:val="center"/>
        <w:rPr>
          <w:rFonts w:ascii="Times New Roman" w:hAnsi="Times New Roman" w:cs="Times New Roman"/>
          <w:bCs/>
          <w:sz w:val="24"/>
          <w:szCs w:val="24"/>
        </w:rPr>
      </w:pPr>
      <w:r>
        <w:rPr>
          <w:rFonts w:ascii="Times New Roman" w:hAnsi="Times New Roman" w:cs="Times New Roman"/>
          <w:bCs/>
          <w:sz w:val="24"/>
          <w:szCs w:val="24"/>
        </w:rPr>
        <w:t>2.</w:t>
      </w:r>
      <w:r w:rsidR="00F12D5A" w:rsidRPr="006F0148">
        <w:rPr>
          <w:rFonts w:ascii="Times New Roman" w:hAnsi="Times New Roman" w:cs="Times New Roman"/>
          <w:bCs/>
          <w:sz w:val="24"/>
          <w:szCs w:val="24"/>
        </w:rPr>
        <w:t xml:space="preserve"> Формирование плана</w:t>
      </w:r>
    </w:p>
    <w:p w:rsidR="00F12D5A" w:rsidRPr="006F0148" w:rsidRDefault="00F12D5A" w:rsidP="006F0148">
      <w:pPr>
        <w:spacing w:after="0" w:line="240" w:lineRule="auto"/>
        <w:ind w:right="-284"/>
        <w:jc w:val="both"/>
        <w:rPr>
          <w:rFonts w:ascii="Times New Roman" w:hAnsi="Times New Roman" w:cs="Times New Roman"/>
          <w:b/>
          <w:bCs/>
          <w:sz w:val="24"/>
          <w:szCs w:val="24"/>
        </w:rPr>
      </w:pP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2.1. Оценка фактического воздействия проводится в соответствии с планом, утверждаемым </w:t>
      </w:r>
      <w:r w:rsidRPr="006F0148">
        <w:rPr>
          <w:rFonts w:ascii="Times New Roman" w:hAnsi="Times New Roman" w:cs="Times New Roman"/>
          <w:sz w:val="24"/>
          <w:szCs w:val="24"/>
        </w:rPr>
        <w:t>уполномоченным органом</w:t>
      </w:r>
      <w:r w:rsidRPr="006F0148">
        <w:rPr>
          <w:rFonts w:ascii="Times New Roman" w:hAnsi="Times New Roman" w:cs="Times New Roman"/>
          <w:color w:val="000000"/>
          <w:sz w:val="24"/>
          <w:szCs w:val="24"/>
        </w:rPr>
        <w:t xml:space="preserve"> на очередной год на основе предложений о проведении оценки</w:t>
      </w:r>
      <w:r w:rsidR="007C64EE">
        <w:rPr>
          <w:rFonts w:ascii="Times New Roman" w:hAnsi="Times New Roman" w:cs="Times New Roman"/>
          <w:color w:val="000000"/>
          <w:sz w:val="24"/>
          <w:szCs w:val="24"/>
        </w:rPr>
        <w:t xml:space="preserve"> муниципальных </w:t>
      </w:r>
      <w:r w:rsidRPr="006F0148">
        <w:rPr>
          <w:rFonts w:ascii="Times New Roman" w:hAnsi="Times New Roman" w:cs="Times New Roman"/>
          <w:color w:val="000000"/>
          <w:sz w:val="24"/>
          <w:szCs w:val="24"/>
        </w:rPr>
        <w:t>нормативных правовых актов, поступивших от</w:t>
      </w:r>
      <w:r w:rsidR="007C64EE">
        <w:rPr>
          <w:rFonts w:ascii="Times New Roman" w:hAnsi="Times New Roman" w:cs="Times New Roman"/>
          <w:color w:val="000000"/>
          <w:sz w:val="24"/>
          <w:szCs w:val="24"/>
        </w:rPr>
        <w:t> </w:t>
      </w:r>
      <w:r w:rsidRPr="006F0148">
        <w:rPr>
          <w:rFonts w:ascii="Times New Roman" w:hAnsi="Times New Roman" w:cs="Times New Roman"/>
          <w:color w:val="000000"/>
          <w:sz w:val="24"/>
          <w:szCs w:val="24"/>
        </w:rPr>
        <w:t xml:space="preserve">заявителей (далее </w:t>
      </w:r>
      <w:r w:rsidR="00946374">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предложения).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sz w:val="24"/>
          <w:szCs w:val="24"/>
        </w:rPr>
      </w:pPr>
      <w:r w:rsidRPr="006F0148">
        <w:rPr>
          <w:rFonts w:ascii="Times New Roman" w:hAnsi="Times New Roman" w:cs="Times New Roman"/>
          <w:color w:val="000000"/>
          <w:sz w:val="24"/>
          <w:szCs w:val="24"/>
        </w:rPr>
        <w:t xml:space="preserve">2.2. В целях формирования плана уполномоченный орган ежегодно, до 15 декабря, осуществляет сбор предложений путем </w:t>
      </w:r>
      <w:r w:rsidRPr="006F0148">
        <w:rPr>
          <w:rFonts w:ascii="Times New Roman" w:hAnsi="Times New Roman" w:cs="Times New Roman"/>
          <w:sz w:val="24"/>
          <w:szCs w:val="24"/>
        </w:rPr>
        <w:t>размещения информации о сборе предложений на</w:t>
      </w:r>
      <w:r w:rsidR="00405D55">
        <w:rPr>
          <w:rFonts w:ascii="Times New Roman" w:hAnsi="Times New Roman" w:cs="Times New Roman"/>
          <w:sz w:val="24"/>
          <w:szCs w:val="24"/>
        </w:rPr>
        <w:t> </w:t>
      </w:r>
      <w:r w:rsidRPr="006F0148">
        <w:rPr>
          <w:rFonts w:ascii="Times New Roman" w:hAnsi="Times New Roman" w:cs="Times New Roman"/>
          <w:sz w:val="24"/>
          <w:szCs w:val="24"/>
        </w:rPr>
        <w:t xml:space="preserve">официальном </w:t>
      </w:r>
      <w:r w:rsidR="00946374">
        <w:rPr>
          <w:rFonts w:ascii="Times New Roman" w:hAnsi="Times New Roman" w:cs="Times New Roman"/>
          <w:sz w:val="24"/>
          <w:szCs w:val="24"/>
        </w:rPr>
        <w:t>и</w:t>
      </w:r>
      <w:r w:rsidRPr="006F0148">
        <w:rPr>
          <w:rFonts w:ascii="Times New Roman" w:hAnsi="Times New Roman" w:cs="Times New Roman"/>
          <w:sz w:val="24"/>
          <w:szCs w:val="24"/>
        </w:rPr>
        <w:t xml:space="preserve">нтернет-сайте Администрации Северодвинска по адресу: </w:t>
      </w:r>
      <w:hyperlink r:id="rId22" w:history="1">
        <w:r w:rsidRPr="006F0148">
          <w:rPr>
            <w:rStyle w:val="af"/>
            <w:rFonts w:ascii="Times New Roman" w:hAnsi="Times New Roman" w:cs="Times New Roman"/>
            <w:sz w:val="24"/>
            <w:szCs w:val="24"/>
            <w:lang w:val="en-US"/>
          </w:rPr>
          <w:t>www</w:t>
        </w:r>
        <w:r w:rsidRPr="006F0148">
          <w:rPr>
            <w:rStyle w:val="af"/>
            <w:rFonts w:ascii="Times New Roman" w:hAnsi="Times New Roman" w:cs="Times New Roman"/>
            <w:sz w:val="24"/>
            <w:szCs w:val="24"/>
          </w:rPr>
          <w:t>.</w:t>
        </w:r>
        <w:proofErr w:type="spellStart"/>
        <w:r w:rsidRPr="006F0148">
          <w:rPr>
            <w:rStyle w:val="af"/>
            <w:rFonts w:ascii="Times New Roman" w:hAnsi="Times New Roman" w:cs="Times New Roman"/>
            <w:sz w:val="24"/>
            <w:szCs w:val="24"/>
            <w:lang w:val="en-US"/>
          </w:rPr>
          <w:t>severodvinsk</w:t>
        </w:r>
        <w:proofErr w:type="spellEnd"/>
        <w:r w:rsidRPr="006F0148">
          <w:rPr>
            <w:rStyle w:val="af"/>
            <w:rFonts w:ascii="Times New Roman" w:hAnsi="Times New Roman" w:cs="Times New Roman"/>
            <w:sz w:val="24"/>
            <w:szCs w:val="24"/>
          </w:rPr>
          <w:t>.</w:t>
        </w:r>
        <w:r w:rsidRPr="006F0148">
          <w:rPr>
            <w:rStyle w:val="af"/>
            <w:rFonts w:ascii="Times New Roman" w:hAnsi="Times New Roman" w:cs="Times New Roman"/>
            <w:sz w:val="24"/>
            <w:szCs w:val="24"/>
            <w:lang w:val="en-US"/>
          </w:rPr>
          <w:t>info</w:t>
        </w:r>
      </w:hyperlink>
      <w:r w:rsidRPr="006F0148">
        <w:rPr>
          <w:rFonts w:ascii="Times New Roman" w:hAnsi="Times New Roman" w:cs="Times New Roman"/>
          <w:sz w:val="24"/>
          <w:szCs w:val="24"/>
        </w:rPr>
        <w:t xml:space="preserve"> (далее – официальный сайт).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2.3. Предложения должны содержать следующие сведения: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реквизиты муниципального нормативного правового акта (вид муниципального нормативного правового акта, наименование, дата принятия и вступления его в силу, номер, редакция с указанием муниципального нормативного правового акта, которым вносятся изменения);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мотивированное обоснование наличия норм, необоснованно затрудняющих ведение </w:t>
      </w:r>
      <w:r w:rsidRPr="006F0148">
        <w:rPr>
          <w:rFonts w:ascii="Times New Roman" w:hAnsi="Times New Roman" w:cs="Times New Roman"/>
          <w:sz w:val="24"/>
          <w:szCs w:val="24"/>
        </w:rPr>
        <w:t>предпринимательской, инвестиционной и иной экономической деятельности</w:t>
      </w:r>
      <w:r w:rsidRPr="006F0148">
        <w:rPr>
          <w:rFonts w:ascii="Times New Roman" w:hAnsi="Times New Roman" w:cs="Times New Roman"/>
          <w:color w:val="000000"/>
          <w:sz w:val="24"/>
          <w:szCs w:val="24"/>
        </w:rPr>
        <w:t xml:space="preserve">;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 информация о потенциальных участниках публичных консультаций и их заинтересованности;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4) иная информация, </w:t>
      </w:r>
      <w:proofErr w:type="gramStart"/>
      <w:r w:rsidRPr="006F0148">
        <w:rPr>
          <w:rFonts w:ascii="Times New Roman" w:hAnsi="Times New Roman" w:cs="Times New Roman"/>
          <w:color w:val="000000"/>
          <w:sz w:val="24"/>
          <w:szCs w:val="24"/>
        </w:rPr>
        <w:t>позволяющая</w:t>
      </w:r>
      <w:proofErr w:type="gramEnd"/>
      <w:r w:rsidRPr="006F0148">
        <w:rPr>
          <w:rFonts w:ascii="Times New Roman" w:hAnsi="Times New Roman" w:cs="Times New Roman"/>
          <w:color w:val="000000"/>
          <w:sz w:val="24"/>
          <w:szCs w:val="24"/>
        </w:rPr>
        <w:t xml:space="preserve"> по мнению заявителя оценить обоснованность предложения;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5) данные о заявителе, включая адрес электронной почты (при наличии).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2.4. На основе полученных от заявителей предложений и поручений уполномоченный орган формирует план по форме согласно приложению № 1 к настоящему Порядку и утверждает его в течение 10 рабочих дней со дня окончания приема предложений по формированию плана. </w:t>
      </w:r>
    </w:p>
    <w:p w:rsidR="00F12D5A" w:rsidRPr="006F0148" w:rsidRDefault="00F12D5A" w:rsidP="006F0148">
      <w:pPr>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2.5. В течение трех рабочих дней со дня утверждения плана уполномоченный орган размещает его на официальном сайте.</w:t>
      </w:r>
    </w:p>
    <w:p w:rsidR="00F12D5A" w:rsidRPr="006F0148" w:rsidRDefault="00F12D5A" w:rsidP="006F0148">
      <w:pPr>
        <w:spacing w:after="0" w:line="240" w:lineRule="auto"/>
        <w:ind w:right="-284"/>
        <w:jc w:val="both"/>
        <w:rPr>
          <w:rFonts w:ascii="Times New Roman" w:hAnsi="Times New Roman" w:cs="Times New Roman"/>
          <w:color w:val="000000"/>
          <w:sz w:val="24"/>
          <w:szCs w:val="24"/>
        </w:rPr>
      </w:pPr>
    </w:p>
    <w:p w:rsidR="00F12D5A" w:rsidRPr="006F0148" w:rsidRDefault="00E32740" w:rsidP="006F014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3</w:t>
      </w:r>
      <w:r w:rsidR="00F12D5A" w:rsidRPr="006F0148">
        <w:rPr>
          <w:rFonts w:ascii="Times New Roman" w:hAnsi="Times New Roman" w:cs="Times New Roman"/>
          <w:bCs/>
          <w:color w:val="000000"/>
          <w:sz w:val="24"/>
          <w:szCs w:val="24"/>
        </w:rPr>
        <w:t>. Подготовка отчета об оценке фактического воздействия</w:t>
      </w:r>
    </w:p>
    <w:p w:rsidR="00F12D5A" w:rsidRPr="006F0148" w:rsidRDefault="00F12D5A" w:rsidP="006F0148">
      <w:pPr>
        <w:spacing w:after="0" w:line="240" w:lineRule="auto"/>
        <w:ind w:right="-284"/>
        <w:jc w:val="center"/>
        <w:rPr>
          <w:rFonts w:ascii="Times New Roman" w:hAnsi="Times New Roman" w:cs="Times New Roman"/>
          <w:bCs/>
          <w:color w:val="000000"/>
          <w:sz w:val="24"/>
          <w:szCs w:val="24"/>
        </w:rPr>
      </w:pPr>
      <w:r w:rsidRPr="006F0148">
        <w:rPr>
          <w:rFonts w:ascii="Times New Roman" w:hAnsi="Times New Roman" w:cs="Times New Roman"/>
          <w:bCs/>
          <w:color w:val="000000"/>
          <w:sz w:val="24"/>
          <w:szCs w:val="24"/>
        </w:rPr>
        <w:t>и проведение публичных консультаций</w:t>
      </w:r>
    </w:p>
    <w:p w:rsidR="00F12D5A" w:rsidRPr="006F0148" w:rsidRDefault="00F12D5A" w:rsidP="006F0148">
      <w:pPr>
        <w:spacing w:after="0" w:line="240" w:lineRule="auto"/>
        <w:ind w:right="-284"/>
        <w:jc w:val="both"/>
        <w:rPr>
          <w:rFonts w:ascii="Times New Roman" w:hAnsi="Times New Roman" w:cs="Times New Roman"/>
          <w:b/>
          <w:bCs/>
          <w:color w:val="000000"/>
          <w:sz w:val="24"/>
          <w:szCs w:val="24"/>
        </w:rPr>
      </w:pP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3.1. </w:t>
      </w:r>
      <w:proofErr w:type="gramStart"/>
      <w:r w:rsidRPr="006F0148">
        <w:rPr>
          <w:rFonts w:ascii="Times New Roman" w:hAnsi="Times New Roman" w:cs="Times New Roman"/>
          <w:color w:val="000000"/>
          <w:sz w:val="24"/>
          <w:szCs w:val="24"/>
        </w:rPr>
        <w:t xml:space="preserve">В отношении муниципального </w:t>
      </w:r>
      <w:r w:rsidRPr="006F0148">
        <w:rPr>
          <w:rFonts w:ascii="Times New Roman" w:hAnsi="Times New Roman" w:cs="Times New Roman"/>
          <w:sz w:val="24"/>
          <w:szCs w:val="24"/>
        </w:rPr>
        <w:t>нормативного правового акта, подлежащего оценке фактического воздействия</w:t>
      </w:r>
      <w:r w:rsidR="00946374">
        <w:rPr>
          <w:rFonts w:ascii="Times New Roman" w:hAnsi="Times New Roman" w:cs="Times New Roman"/>
          <w:sz w:val="24"/>
          <w:szCs w:val="24"/>
        </w:rPr>
        <w:t>,</w:t>
      </w:r>
      <w:r w:rsidRPr="006F0148">
        <w:rPr>
          <w:rFonts w:ascii="Times New Roman" w:hAnsi="Times New Roman" w:cs="Times New Roman"/>
          <w:color w:val="FF0000"/>
          <w:sz w:val="24"/>
          <w:szCs w:val="24"/>
        </w:rPr>
        <w:t xml:space="preserve"> </w:t>
      </w:r>
      <w:r w:rsidRPr="006F0148">
        <w:rPr>
          <w:rFonts w:ascii="Times New Roman" w:hAnsi="Times New Roman" w:cs="Times New Roman"/>
          <w:sz w:val="24"/>
          <w:szCs w:val="24"/>
        </w:rPr>
        <w:t>субъект правотворческой инициативы, установленный Уставом Северодвинска, а также отраслевой (функциональный) орган Администрации Северодвинска, осуществляющий в пределах предоставленных полномочий функции по вопросам местного значения</w:t>
      </w:r>
      <w:r w:rsidRPr="006F0148">
        <w:rPr>
          <w:rFonts w:ascii="Times New Roman" w:hAnsi="Times New Roman" w:cs="Times New Roman"/>
          <w:color w:val="000000"/>
          <w:sz w:val="24"/>
          <w:szCs w:val="24"/>
        </w:rPr>
        <w:t xml:space="preserve"> (далее </w:t>
      </w:r>
      <w:r w:rsidR="00946374">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разработчик), за 20 рабочих дней до наступления срока проведения оценки фактического воздействия, установленного в плане, подготавливает отчет об оценке фактического воздействия, содержащий следующие сведения: </w:t>
      </w:r>
      <w:proofErr w:type="gramEnd"/>
    </w:p>
    <w:p w:rsidR="00F12D5A" w:rsidRPr="006F0148" w:rsidRDefault="00F12D5A" w:rsidP="006F0148">
      <w:pPr>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1) реквизиты муниципального нормативного правового акта, в том числе вид муниципального нормативного правового акта, дата принятия, номер, наименование, источник официального опубликования, основания для проведения процедуры оценки фактического воздействия;</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сведения о проведении оценки регулирующего воздействия проекта муниципального нормативного правового акта и ее результатах, а также предложения, поступившие по итогам проведения публичных консультаций;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 даты вступления в силу муниципального нормативного правового акта и/или его отдельных положений;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6F0148">
        <w:rPr>
          <w:rFonts w:ascii="Times New Roman" w:hAnsi="Times New Roman" w:cs="Times New Roman"/>
          <w:color w:val="000000"/>
          <w:sz w:val="24"/>
          <w:szCs w:val="24"/>
        </w:rPr>
        <w:t xml:space="preserve">4) основные группы субъектов предпринимательской, инвестиционной и иной деятельности, иные заинтересованные лица, включая органы Администрации Северодвинска, интересы которых затрагиваются установленным регулированием, оценка количества таких субъектов и их динамики в течение срока действия муниципального нормативного правового акта и его отдельных положений; </w:t>
      </w:r>
      <w:proofErr w:type="gramEnd"/>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5) оценка степени решения проблемы, существующей в общественных отношениях, и преодоления связанных с ней негативных эффектов за счет введения выбранного варианта правового регулирования;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6) оценка эффективности реализации предусмотренных муниципальным нормативным правовым актом полномочий органов Администрации Северодвинска;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7) оценка фактических расходов субъектов </w:t>
      </w:r>
      <w:r w:rsidRPr="006F0148">
        <w:rPr>
          <w:rFonts w:ascii="Times New Roman" w:hAnsi="Times New Roman" w:cs="Times New Roman"/>
          <w:sz w:val="24"/>
          <w:szCs w:val="24"/>
        </w:rPr>
        <w:t>предпринимательской, инвестиционной и иной экономической деятельности</w:t>
      </w:r>
      <w:r w:rsidRPr="006F0148">
        <w:rPr>
          <w:rFonts w:ascii="Times New Roman" w:hAnsi="Times New Roman" w:cs="Times New Roman"/>
          <w:color w:val="000000"/>
          <w:sz w:val="24"/>
          <w:szCs w:val="24"/>
        </w:rPr>
        <w:t xml:space="preserve">, связанных с необходимостью соблюдения установленных муниципальным нормативным правовым актом обязанностей или ограничений;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8) оценка фактических положительных и отрицательных последствий установленного правового регулирования;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9) сведения о реализации </w:t>
      </w:r>
      <w:proofErr w:type="gramStart"/>
      <w:r w:rsidRPr="006F0148">
        <w:rPr>
          <w:rFonts w:ascii="Times New Roman" w:hAnsi="Times New Roman" w:cs="Times New Roman"/>
          <w:color w:val="000000"/>
          <w:sz w:val="24"/>
          <w:szCs w:val="24"/>
        </w:rPr>
        <w:t>методов контроля эффективности достижения цели</w:t>
      </w:r>
      <w:proofErr w:type="gramEnd"/>
      <w:r w:rsidRPr="006F0148">
        <w:rPr>
          <w:rFonts w:ascii="Times New Roman" w:hAnsi="Times New Roman" w:cs="Times New Roman"/>
          <w:color w:val="000000"/>
          <w:sz w:val="24"/>
          <w:szCs w:val="24"/>
        </w:rPr>
        <w:t xml:space="preserve"> регулирования, установленного муниципальным нормативным правовым актом, организационно-технических, методологических, информационных и иных мероприятий с указанием соответствующих расходов местного бюджета;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10) оценка эффективности достижения заявленных целей правового регулирования; </w:t>
      </w:r>
    </w:p>
    <w:p w:rsidR="00F12D5A" w:rsidRPr="006F0148" w:rsidRDefault="00F12D5A" w:rsidP="006F0148">
      <w:pPr>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11) иные сведения, </w:t>
      </w:r>
      <w:proofErr w:type="gramStart"/>
      <w:r w:rsidRPr="006F0148">
        <w:rPr>
          <w:rFonts w:ascii="Times New Roman" w:hAnsi="Times New Roman" w:cs="Times New Roman"/>
          <w:color w:val="000000"/>
          <w:sz w:val="24"/>
          <w:szCs w:val="24"/>
        </w:rPr>
        <w:t>которые</w:t>
      </w:r>
      <w:proofErr w:type="gramEnd"/>
      <w:r w:rsidRPr="006F0148">
        <w:rPr>
          <w:rFonts w:ascii="Times New Roman" w:hAnsi="Times New Roman" w:cs="Times New Roman"/>
          <w:color w:val="000000"/>
          <w:sz w:val="24"/>
          <w:szCs w:val="24"/>
        </w:rPr>
        <w:t xml:space="preserve"> по мнению разработчика позволяют оценить фактическое воздействие правового регулирования на соответствующие общественные отношения.</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3.2. Разработчик готовит извещение о проведении оценки фактического воздействия (далее </w:t>
      </w:r>
      <w:r w:rsidR="00B24582">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извещение) с перечнем вопросов, обсуждаемых с адресатами регулирования в ходе публичных консультаций, по форме согласно приложению № 2 к настоящему Порядку и направляет не </w:t>
      </w:r>
      <w:proofErr w:type="gramStart"/>
      <w:r w:rsidRPr="006F0148">
        <w:rPr>
          <w:rFonts w:ascii="Times New Roman" w:hAnsi="Times New Roman" w:cs="Times New Roman"/>
          <w:color w:val="000000"/>
          <w:sz w:val="24"/>
          <w:szCs w:val="24"/>
        </w:rPr>
        <w:t>позднее</w:t>
      </w:r>
      <w:proofErr w:type="gramEnd"/>
      <w:r w:rsidRPr="006F0148">
        <w:rPr>
          <w:rFonts w:ascii="Times New Roman" w:hAnsi="Times New Roman" w:cs="Times New Roman"/>
          <w:color w:val="000000"/>
          <w:sz w:val="24"/>
          <w:szCs w:val="24"/>
        </w:rPr>
        <w:t xml:space="preserve"> чем за два рабочих дня до дня наступления срока проведения оценки фактического воздействия, установленного в плане, в уполномоченный орган муниципальный нормативный правовой акт, в отношении которого проводится оценка фактического воздействия, отчет об оценке фактического воздействия и извещение для размещения на официальном сайте.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В течение трех рабочих дней со дня поступления документов, указанных в абзаце первом настоящего пункта, уполномоченный орган размещает их на официальном сайте для проведения публичных консультаций и информирует по электронной почте разработчика о начале публичных консультаций. </w:t>
      </w:r>
    </w:p>
    <w:p w:rsidR="00F12D5A" w:rsidRPr="006F0148" w:rsidRDefault="00F12D5A" w:rsidP="006F0148">
      <w:pPr>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3.3. В течение одного рабочего дня со дня получения информации от уполномоченного органа о начале публичных консультаций разработчик дополнительно информирует любым видом связи участников публичных консультаций, которые извещались при проведении оценки регулирующего воздействия, в том числе информирует по электронной почте уполномоченного при Губернаторе Архангельской области по защите прав предпринимателей.</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3.4. Публичные консультации проводятся в течение 20 рабочих дней со дня размещения извещения на официальном сайте.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3.5. При проведении публичных консультаций разработчик использует различные формы публичных обсуждений в пределах срока, указанного в пункте 3.4 настоящего Порядка, в том числе в очной форме: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проведение совещаний с участниками публичных консультаций, совещательных и вспомогательных органов исполнительных органов Администрации Северодвинска;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проведение опросов общественных объединений в сфере </w:t>
      </w:r>
      <w:r w:rsidRPr="006F0148">
        <w:rPr>
          <w:rFonts w:ascii="Times New Roman" w:hAnsi="Times New Roman" w:cs="Times New Roman"/>
          <w:sz w:val="24"/>
          <w:szCs w:val="24"/>
        </w:rPr>
        <w:t>предпринимательской, инвестиционной и иной экономической деятельности,</w:t>
      </w:r>
      <w:r w:rsidRPr="006F0148">
        <w:rPr>
          <w:rFonts w:ascii="Times New Roman" w:hAnsi="Times New Roman" w:cs="Times New Roman"/>
          <w:color w:val="000000"/>
          <w:sz w:val="24"/>
          <w:szCs w:val="24"/>
        </w:rPr>
        <w:t xml:space="preserve"> опросов экспертного сообщества и экспертных групп, онлайн-опросов, в том числе с использованием специализированных электронных сервисов, включая обсуждение </w:t>
      </w:r>
      <w:proofErr w:type="gramStart"/>
      <w:r w:rsidRPr="006F0148">
        <w:rPr>
          <w:rFonts w:ascii="Times New Roman" w:hAnsi="Times New Roman" w:cs="Times New Roman"/>
          <w:color w:val="000000"/>
          <w:sz w:val="24"/>
          <w:szCs w:val="24"/>
        </w:rPr>
        <w:t>на</w:t>
      </w:r>
      <w:proofErr w:type="gramEnd"/>
      <w:r w:rsidRPr="006F0148">
        <w:rPr>
          <w:rFonts w:ascii="Times New Roman" w:hAnsi="Times New Roman" w:cs="Times New Roman"/>
          <w:color w:val="000000"/>
          <w:sz w:val="24"/>
          <w:szCs w:val="24"/>
        </w:rPr>
        <w:t xml:space="preserve"> независимых </w:t>
      </w:r>
      <w:proofErr w:type="spellStart"/>
      <w:r w:rsidRPr="006F0148">
        <w:rPr>
          <w:rFonts w:ascii="Times New Roman" w:hAnsi="Times New Roman" w:cs="Times New Roman"/>
          <w:color w:val="000000"/>
          <w:sz w:val="24"/>
          <w:szCs w:val="24"/>
        </w:rPr>
        <w:t>интернет-площадках</w:t>
      </w:r>
      <w:proofErr w:type="spellEnd"/>
      <w:r w:rsidRPr="006F0148">
        <w:rPr>
          <w:rFonts w:ascii="Times New Roman" w:hAnsi="Times New Roman" w:cs="Times New Roman"/>
          <w:color w:val="000000"/>
          <w:sz w:val="24"/>
          <w:szCs w:val="24"/>
        </w:rPr>
        <w:t xml:space="preserve"> (</w:t>
      </w:r>
      <w:proofErr w:type="spellStart"/>
      <w:r w:rsidRPr="006F0148">
        <w:rPr>
          <w:rFonts w:ascii="Times New Roman" w:hAnsi="Times New Roman" w:cs="Times New Roman"/>
          <w:color w:val="000000"/>
          <w:sz w:val="24"/>
          <w:szCs w:val="24"/>
        </w:rPr>
        <w:t>краудсорсинг</w:t>
      </w:r>
      <w:proofErr w:type="spellEnd"/>
      <w:r w:rsidRPr="006F0148">
        <w:rPr>
          <w:rFonts w:ascii="Times New Roman" w:hAnsi="Times New Roman" w:cs="Times New Roman"/>
          <w:color w:val="000000"/>
          <w:sz w:val="24"/>
          <w:szCs w:val="24"/>
        </w:rPr>
        <w:t xml:space="preserve">).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3.6. </w:t>
      </w:r>
      <w:proofErr w:type="gramStart"/>
      <w:r w:rsidRPr="006F0148">
        <w:rPr>
          <w:rFonts w:ascii="Times New Roman" w:hAnsi="Times New Roman" w:cs="Times New Roman"/>
          <w:color w:val="000000"/>
          <w:sz w:val="24"/>
          <w:szCs w:val="24"/>
        </w:rPr>
        <w:t xml:space="preserve">Разработчик в течение трех рабочих дней со дня завершения публичных консультаций составляет справку о результатах публичных консультаций и сводную информацию о предложениях, поступивших в связи с проведением публичных консультаций, по форме согласно приложению № 3 к настоящему Порядку с указанием сведений об учете или причинах отклонения поступивших предложений и направляет ее в уполномоченный орган для размещения на официальном сайте. </w:t>
      </w:r>
      <w:proofErr w:type="gramEnd"/>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3.7. В течение трех рабочих дней со дня получения от разработчика справки, указанной в пункте 3.6 настоящего Порядка, уполномоченный орган размещает ее на официальном сайте. </w:t>
      </w:r>
    </w:p>
    <w:p w:rsidR="00F12D5A" w:rsidRPr="006F0148" w:rsidRDefault="00F12D5A" w:rsidP="006F0148">
      <w:pPr>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3.8. По результатам рассмотрения поступивших в рамках публичных консультаций предложений разработчик в течение пяти рабочих дней со дня завершения публичных консультаций дорабатывает отчет об оценке фактического воздействия. </w:t>
      </w:r>
      <w:r w:rsidR="00165973">
        <w:rPr>
          <w:rFonts w:ascii="Times New Roman" w:hAnsi="Times New Roman" w:cs="Times New Roman"/>
          <w:color w:val="000000"/>
          <w:sz w:val="24"/>
          <w:szCs w:val="24"/>
        </w:rPr>
        <w:t>В</w:t>
      </w:r>
      <w:r w:rsidRPr="006F0148">
        <w:rPr>
          <w:rFonts w:ascii="Times New Roman" w:hAnsi="Times New Roman" w:cs="Times New Roman"/>
          <w:color w:val="000000"/>
          <w:sz w:val="24"/>
          <w:szCs w:val="24"/>
        </w:rPr>
        <w:t xml:space="preserve"> отчет дополнительно включаются:</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сведения о сроках проведения публичных консультаций, лицах, представивших предложения, и обобщенных результатах их рассмотрения разработчиком;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выводы о достижении заявленных целей правового регулирования, об эффективности решения проблем и </w:t>
      </w:r>
      <w:proofErr w:type="gramStart"/>
      <w:r w:rsidRPr="006F0148">
        <w:rPr>
          <w:rFonts w:ascii="Times New Roman" w:hAnsi="Times New Roman" w:cs="Times New Roman"/>
          <w:color w:val="000000"/>
          <w:sz w:val="24"/>
          <w:szCs w:val="24"/>
        </w:rPr>
        <w:t>преодоления</w:t>
      </w:r>
      <w:proofErr w:type="gramEnd"/>
      <w:r w:rsidRPr="006F0148">
        <w:rPr>
          <w:rFonts w:ascii="Times New Roman" w:hAnsi="Times New Roman" w:cs="Times New Roman"/>
          <w:color w:val="000000"/>
          <w:sz w:val="24"/>
          <w:szCs w:val="24"/>
        </w:rPr>
        <w:t xml:space="preserve"> связанных с ними негативных эффектов, а также сведения о наличии или отсутствии в муниципальном нормативном правовом акте положений, необоснованно затрудняющих ведение </w:t>
      </w:r>
      <w:r w:rsidRPr="006F0148">
        <w:rPr>
          <w:rFonts w:ascii="Times New Roman" w:hAnsi="Times New Roman" w:cs="Times New Roman"/>
          <w:sz w:val="24"/>
          <w:szCs w:val="24"/>
        </w:rPr>
        <w:t>предпринимательской, инвестиционной и иной экономической деятельности</w:t>
      </w:r>
      <w:r w:rsidRPr="006F0148">
        <w:rPr>
          <w:rFonts w:ascii="Times New Roman" w:hAnsi="Times New Roman" w:cs="Times New Roman"/>
          <w:color w:val="000000"/>
          <w:sz w:val="24"/>
          <w:szCs w:val="24"/>
        </w:rPr>
        <w:t xml:space="preserve"> или приводящих к возникновению необоснованных расходов местного бюджета;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 подготовленные на основе полученных выводов предложения о признании </w:t>
      </w:r>
      <w:proofErr w:type="gramStart"/>
      <w:r w:rsidRPr="006F0148">
        <w:rPr>
          <w:rFonts w:ascii="Times New Roman" w:hAnsi="Times New Roman" w:cs="Times New Roman"/>
          <w:color w:val="000000"/>
          <w:sz w:val="24"/>
          <w:szCs w:val="24"/>
        </w:rPr>
        <w:t>утратившим</w:t>
      </w:r>
      <w:proofErr w:type="gramEnd"/>
      <w:r w:rsidRPr="006F0148">
        <w:rPr>
          <w:rFonts w:ascii="Times New Roman" w:hAnsi="Times New Roman" w:cs="Times New Roman"/>
          <w:color w:val="000000"/>
          <w:sz w:val="24"/>
          <w:szCs w:val="24"/>
        </w:rPr>
        <w:t xml:space="preserve"> силу, отмене или изменении муниципального нормативного правового акта или его отдельных положений; </w:t>
      </w:r>
    </w:p>
    <w:p w:rsidR="00F12D5A" w:rsidRPr="006F0148" w:rsidRDefault="00F12D5A" w:rsidP="006F0148">
      <w:pPr>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4) подготовленные на основе полученных выводов предложения о принятии иных мер, направленных на решение проблемы и преодоление связанных с ней негативных эффектов.</w:t>
      </w:r>
    </w:p>
    <w:p w:rsidR="00F12D5A" w:rsidRPr="006F0148" w:rsidRDefault="00F12D5A" w:rsidP="006F0148">
      <w:pPr>
        <w:spacing w:after="0" w:line="240" w:lineRule="auto"/>
        <w:ind w:firstLine="708"/>
        <w:jc w:val="both"/>
        <w:rPr>
          <w:rFonts w:ascii="Times New Roman" w:hAnsi="Times New Roman" w:cs="Times New Roman"/>
          <w:sz w:val="24"/>
          <w:szCs w:val="24"/>
        </w:rPr>
      </w:pPr>
      <w:r w:rsidRPr="006F0148">
        <w:rPr>
          <w:rFonts w:ascii="Times New Roman" w:hAnsi="Times New Roman" w:cs="Times New Roman"/>
          <w:sz w:val="24"/>
          <w:szCs w:val="24"/>
        </w:rPr>
        <w:t>3.9. Доработанный отчет об оценке фактического воздействия направляется разработчиком в уполномоченный орган для подготовки заключения об оценке фактического воздействия и размещения на официальном сайте.</w:t>
      </w:r>
    </w:p>
    <w:p w:rsidR="00F12D5A" w:rsidRPr="006F0148" w:rsidRDefault="00F12D5A" w:rsidP="006F0148">
      <w:pPr>
        <w:spacing w:after="0" w:line="240" w:lineRule="auto"/>
        <w:ind w:right="-284"/>
        <w:jc w:val="both"/>
        <w:rPr>
          <w:rFonts w:ascii="Times New Roman" w:hAnsi="Times New Roman" w:cs="Times New Roman"/>
          <w:sz w:val="24"/>
          <w:szCs w:val="24"/>
        </w:rPr>
      </w:pPr>
    </w:p>
    <w:p w:rsidR="00F12D5A" w:rsidRPr="006F0148" w:rsidRDefault="00E32740" w:rsidP="006F014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4</w:t>
      </w:r>
      <w:r w:rsidR="00F12D5A" w:rsidRPr="006F0148">
        <w:rPr>
          <w:rFonts w:ascii="Times New Roman" w:hAnsi="Times New Roman" w:cs="Times New Roman"/>
          <w:bCs/>
          <w:color w:val="000000"/>
          <w:sz w:val="24"/>
          <w:szCs w:val="24"/>
        </w:rPr>
        <w:t>. Подготовка уполномоченным органом заключения</w:t>
      </w:r>
    </w:p>
    <w:p w:rsidR="00F12D5A" w:rsidRPr="006F0148" w:rsidRDefault="00F12D5A" w:rsidP="006F0148">
      <w:pPr>
        <w:spacing w:after="0" w:line="240" w:lineRule="auto"/>
        <w:ind w:right="-284"/>
        <w:jc w:val="center"/>
        <w:rPr>
          <w:rFonts w:ascii="Times New Roman" w:hAnsi="Times New Roman" w:cs="Times New Roman"/>
          <w:bCs/>
          <w:color w:val="000000"/>
          <w:sz w:val="24"/>
          <w:szCs w:val="24"/>
        </w:rPr>
      </w:pPr>
      <w:r w:rsidRPr="006F0148">
        <w:rPr>
          <w:rFonts w:ascii="Times New Roman" w:hAnsi="Times New Roman" w:cs="Times New Roman"/>
          <w:bCs/>
          <w:color w:val="000000"/>
          <w:sz w:val="24"/>
          <w:szCs w:val="24"/>
        </w:rPr>
        <w:t>об оценке фактического воздействия</w:t>
      </w:r>
    </w:p>
    <w:p w:rsidR="00F12D5A" w:rsidRPr="006F0148" w:rsidRDefault="00F12D5A" w:rsidP="006F0148">
      <w:pPr>
        <w:spacing w:after="0" w:line="240" w:lineRule="auto"/>
        <w:ind w:right="-284"/>
        <w:jc w:val="both"/>
        <w:rPr>
          <w:rFonts w:ascii="Times New Roman" w:hAnsi="Times New Roman" w:cs="Times New Roman"/>
          <w:b/>
          <w:bCs/>
          <w:color w:val="000000"/>
          <w:sz w:val="24"/>
          <w:szCs w:val="24"/>
        </w:rPr>
      </w:pP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4.1. Уполномоченный орган в течение 25 рабочих дней со дня поступления от разработчика отчета об оценке фактического воздействия и справки о результатах публичных консультаций готовит на их основании заключение об оценке фактического воздействия по форме согласно приложению № 4 к настоящему Порядку.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При несоответствии отчета об оценке фактического воздействия настоящему Порядку и/или несоблюдении разработчиком процедуры проведения публичных консультаций отчет в течение трех рабочих дней со дня его получения возвращается уполномоченным органом на доработку разработчику.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4.2. В заключении об оценке фактического воздействия делаются выводы о соблюдении разработчиком настоящего Порядка, о достижении заявленных целей за счет установленного регулирования, об эффективности решения проблем и </w:t>
      </w:r>
      <w:proofErr w:type="gramStart"/>
      <w:r w:rsidRPr="006F0148">
        <w:rPr>
          <w:rFonts w:ascii="Times New Roman" w:hAnsi="Times New Roman" w:cs="Times New Roman"/>
          <w:color w:val="000000"/>
          <w:sz w:val="24"/>
          <w:szCs w:val="24"/>
        </w:rPr>
        <w:t>преодоления</w:t>
      </w:r>
      <w:proofErr w:type="gramEnd"/>
      <w:r w:rsidRPr="006F0148">
        <w:rPr>
          <w:rFonts w:ascii="Times New Roman" w:hAnsi="Times New Roman" w:cs="Times New Roman"/>
          <w:color w:val="000000"/>
          <w:sz w:val="24"/>
          <w:szCs w:val="24"/>
        </w:rPr>
        <w:t xml:space="preserve"> связанных с ними негативных эффектов, а также о наличии или отсутствии в муниципальном нормативном правовом акте положений, необоснованно затрудняющих ведение </w:t>
      </w:r>
      <w:r w:rsidRPr="006F0148">
        <w:rPr>
          <w:rFonts w:ascii="Times New Roman" w:hAnsi="Times New Roman" w:cs="Times New Roman"/>
          <w:sz w:val="24"/>
          <w:szCs w:val="24"/>
        </w:rPr>
        <w:t>предпринимательской, инвестиционной и иной экономической деятельности</w:t>
      </w:r>
      <w:r w:rsidRPr="006F0148">
        <w:rPr>
          <w:rFonts w:ascii="Times New Roman" w:hAnsi="Times New Roman" w:cs="Times New Roman"/>
          <w:color w:val="000000"/>
          <w:sz w:val="24"/>
          <w:szCs w:val="24"/>
        </w:rPr>
        <w:t xml:space="preserve"> или приводящих к возникновению необоснованных расходов местного бюджета.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В заключении об оценке фактического воздействия также указываются: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предложения о признании </w:t>
      </w:r>
      <w:proofErr w:type="gramStart"/>
      <w:r w:rsidRPr="006F0148">
        <w:rPr>
          <w:rFonts w:ascii="Times New Roman" w:hAnsi="Times New Roman" w:cs="Times New Roman"/>
          <w:color w:val="000000"/>
          <w:sz w:val="24"/>
          <w:szCs w:val="24"/>
        </w:rPr>
        <w:t>утратившим</w:t>
      </w:r>
      <w:proofErr w:type="gramEnd"/>
      <w:r w:rsidRPr="006F0148">
        <w:rPr>
          <w:rFonts w:ascii="Times New Roman" w:hAnsi="Times New Roman" w:cs="Times New Roman"/>
          <w:color w:val="000000"/>
          <w:sz w:val="24"/>
          <w:szCs w:val="24"/>
        </w:rPr>
        <w:t xml:space="preserve"> силу, отмене или изменении муниципального нормативного правового акта или его отдельных положений, о признании утратившим силу, отмене или изменении иных </w:t>
      </w:r>
      <w:r w:rsidR="007C64EE">
        <w:rPr>
          <w:rFonts w:ascii="Times New Roman" w:hAnsi="Times New Roman" w:cs="Times New Roman"/>
          <w:color w:val="000000"/>
          <w:sz w:val="24"/>
          <w:szCs w:val="24"/>
        </w:rPr>
        <w:t xml:space="preserve">муниципальных </w:t>
      </w:r>
      <w:r w:rsidRPr="006F0148">
        <w:rPr>
          <w:rFonts w:ascii="Times New Roman" w:hAnsi="Times New Roman" w:cs="Times New Roman"/>
          <w:color w:val="000000"/>
          <w:sz w:val="24"/>
          <w:szCs w:val="24"/>
        </w:rPr>
        <w:t xml:space="preserve">нормативных правовых актов на основе, в соответствии или во исполнение которых издан муниципальный нормативный правовой акт;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иные выводы, замечания и предложения, направленные на решение проблемы и преодоление связанных с ней негативных эффектов. </w:t>
      </w:r>
    </w:p>
    <w:p w:rsidR="00F12D5A" w:rsidRPr="006F0148" w:rsidRDefault="00F12D5A" w:rsidP="006F0148">
      <w:pPr>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4.3. При необходимости уполномоченный орган может провести дополнительные публичные консультации в отношении муниципального нормативного правового акта и представленного разработчиком отчета об оценке фактического воздействия в течение срока, установленного для подготовки заключения об оценке фактического воздействия, с соблюдением процедур проведения публичных консультаций, установленных разделом </w:t>
      </w:r>
      <w:r w:rsidR="004B6750">
        <w:rPr>
          <w:rFonts w:ascii="Times New Roman" w:hAnsi="Times New Roman" w:cs="Times New Roman"/>
          <w:color w:val="000000"/>
          <w:sz w:val="24"/>
          <w:szCs w:val="24"/>
        </w:rPr>
        <w:t xml:space="preserve">        3 </w:t>
      </w:r>
      <w:r w:rsidRPr="006F0148">
        <w:rPr>
          <w:rFonts w:ascii="Times New Roman" w:hAnsi="Times New Roman" w:cs="Times New Roman"/>
          <w:color w:val="000000"/>
          <w:sz w:val="24"/>
          <w:szCs w:val="24"/>
        </w:rPr>
        <w:t>настоящего Порядка.</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4.4. Заключение об оценке фактического воздействия в течение трех рабочих дней со дня его подписания руководителем уполномоченного органа размещается на официальном сайте и направляется разработчику.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4.5. </w:t>
      </w:r>
      <w:proofErr w:type="gramStart"/>
      <w:r w:rsidRPr="006F0148">
        <w:rPr>
          <w:rFonts w:ascii="Times New Roman" w:hAnsi="Times New Roman" w:cs="Times New Roman"/>
          <w:color w:val="000000"/>
          <w:sz w:val="24"/>
          <w:szCs w:val="24"/>
        </w:rPr>
        <w:t>Разработчик не позднее 10 рабочих дней со дня получения заключения об оценке фактического воздействия направляет в адрес уполномоченного органа информационное письмо о принятых по итогам рассмотрения данного заключения решениях по</w:t>
      </w:r>
      <w:r w:rsidR="00407858">
        <w:rPr>
          <w:rFonts w:ascii="Times New Roman" w:hAnsi="Times New Roman" w:cs="Times New Roman"/>
          <w:color w:val="000000"/>
          <w:sz w:val="24"/>
          <w:szCs w:val="24"/>
        </w:rPr>
        <w:t> </w:t>
      </w:r>
      <w:r w:rsidRPr="006F0148">
        <w:rPr>
          <w:rFonts w:ascii="Times New Roman" w:hAnsi="Times New Roman" w:cs="Times New Roman"/>
          <w:color w:val="000000"/>
          <w:sz w:val="24"/>
          <w:szCs w:val="24"/>
        </w:rPr>
        <w:t>муниципальному нормативному правовому акту, в отношении которого проводилась оценка, с соответствующим обоснованием, за исключением случаев, указанных в пункте 4.6 настоящего Порядка.</w:t>
      </w:r>
      <w:proofErr w:type="gramEnd"/>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Для устранения разногласий между разработчиком и уполномоченным органом могут </w:t>
      </w:r>
      <w:r w:rsidRPr="006F0148">
        <w:rPr>
          <w:rFonts w:ascii="Times New Roman" w:hAnsi="Times New Roman" w:cs="Times New Roman"/>
          <w:sz w:val="24"/>
          <w:szCs w:val="24"/>
        </w:rPr>
        <w:t>создаваться рабочие комиссии под руководством заместителя Главы Администрации</w:t>
      </w:r>
      <w:r w:rsidR="004B6750">
        <w:rPr>
          <w:rFonts w:ascii="Times New Roman" w:hAnsi="Times New Roman" w:cs="Times New Roman"/>
          <w:sz w:val="24"/>
          <w:szCs w:val="24"/>
        </w:rPr>
        <w:t xml:space="preserve"> Северодвинска</w:t>
      </w:r>
      <w:r w:rsidRPr="006F0148">
        <w:rPr>
          <w:rFonts w:ascii="Times New Roman" w:hAnsi="Times New Roman" w:cs="Times New Roman"/>
          <w:sz w:val="24"/>
          <w:szCs w:val="24"/>
        </w:rPr>
        <w:t xml:space="preserve"> по финансово-экономическим вопросам и при участии заместителя Главы Администрации</w:t>
      </w:r>
      <w:r w:rsidR="004B6750">
        <w:rPr>
          <w:rFonts w:ascii="Times New Roman" w:hAnsi="Times New Roman" w:cs="Times New Roman"/>
          <w:sz w:val="24"/>
          <w:szCs w:val="24"/>
        </w:rPr>
        <w:t xml:space="preserve"> Северодвинска</w:t>
      </w:r>
      <w:r w:rsidRPr="006F0148">
        <w:rPr>
          <w:rFonts w:ascii="Times New Roman" w:hAnsi="Times New Roman" w:cs="Times New Roman"/>
          <w:sz w:val="24"/>
          <w:szCs w:val="24"/>
        </w:rPr>
        <w:t>, курирующего сферу деятельности разработчика</w:t>
      </w:r>
      <w:r w:rsidRPr="006F0148">
        <w:rPr>
          <w:rFonts w:ascii="Times New Roman" w:hAnsi="Times New Roman" w:cs="Times New Roman"/>
          <w:color w:val="000000"/>
          <w:sz w:val="24"/>
          <w:szCs w:val="24"/>
        </w:rPr>
        <w:t xml:space="preserve">.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4.6. </w:t>
      </w:r>
      <w:proofErr w:type="gramStart"/>
      <w:r w:rsidRPr="006F0148">
        <w:rPr>
          <w:rFonts w:ascii="Times New Roman" w:hAnsi="Times New Roman" w:cs="Times New Roman"/>
          <w:color w:val="000000"/>
          <w:sz w:val="24"/>
          <w:szCs w:val="24"/>
        </w:rPr>
        <w:t>В случае наличия в заключении об оценке фактического воздействия предложения о признании утратившим силу, отмене или изменении муниципального нормативного правового акта или его отдельных положений, содержащих обязательные требования, разработчик в течение 10 рабочих дней со дня получения указанного заключения готовит проект муниципального нормативного правового акта, предусматривающего признание утратившим силу, отмену или изменение муниципального нормативного правового акта или его отдельных положений</w:t>
      </w:r>
      <w:proofErr w:type="gramEnd"/>
      <w:r w:rsidRPr="006F0148">
        <w:rPr>
          <w:rFonts w:ascii="Times New Roman" w:hAnsi="Times New Roman" w:cs="Times New Roman"/>
          <w:color w:val="000000"/>
          <w:sz w:val="24"/>
          <w:szCs w:val="24"/>
        </w:rPr>
        <w:t xml:space="preserve">, содержащих обязательные требования или мотивированное заключение об отсутствии необходимости изменений указанного муниципального нормативного правового акта.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Мотивированное заключение об отсутствии необходимости изменений муниципального нормативного правового акта, содержащего обязательные требования, направляется разработчиком в течение 12 рабочих дней со дня получения заключения об оценке фактического воздействия органам и лицам, указанным в пункт</w:t>
      </w:r>
      <w:r w:rsidR="00165973">
        <w:rPr>
          <w:rFonts w:ascii="Times New Roman" w:hAnsi="Times New Roman" w:cs="Times New Roman"/>
          <w:color w:val="000000"/>
          <w:sz w:val="24"/>
          <w:szCs w:val="24"/>
        </w:rPr>
        <w:t>е</w:t>
      </w:r>
      <w:r w:rsidRPr="006F0148">
        <w:rPr>
          <w:rFonts w:ascii="Times New Roman" w:hAnsi="Times New Roman" w:cs="Times New Roman"/>
          <w:color w:val="000000"/>
          <w:sz w:val="24"/>
          <w:szCs w:val="24"/>
        </w:rPr>
        <w:t xml:space="preserve"> 4.5 настоящего Порядка. </w:t>
      </w:r>
    </w:p>
    <w:p w:rsidR="00F12D5A" w:rsidRPr="006F0148" w:rsidRDefault="00F12D5A" w:rsidP="006F0148">
      <w:pPr>
        <w:autoSpaceDE w:val="0"/>
        <w:autoSpaceDN w:val="0"/>
        <w:adjustRightInd w:val="0"/>
        <w:spacing w:after="0" w:line="240" w:lineRule="auto"/>
        <w:jc w:val="right"/>
        <w:rPr>
          <w:rFonts w:ascii="Times New Roman" w:hAnsi="Times New Roman" w:cs="Times New Roman"/>
          <w:color w:val="000000"/>
          <w:sz w:val="24"/>
          <w:szCs w:val="24"/>
        </w:rPr>
      </w:pPr>
    </w:p>
    <w:p w:rsidR="00F12D5A" w:rsidRPr="006F0148" w:rsidRDefault="00F12D5A" w:rsidP="006F0148">
      <w:pPr>
        <w:autoSpaceDE w:val="0"/>
        <w:autoSpaceDN w:val="0"/>
        <w:adjustRightInd w:val="0"/>
        <w:spacing w:after="0" w:line="240" w:lineRule="auto"/>
        <w:jc w:val="right"/>
        <w:rPr>
          <w:rFonts w:ascii="Times New Roman" w:hAnsi="Times New Roman" w:cs="Times New Roman"/>
          <w:color w:val="000000"/>
          <w:sz w:val="24"/>
          <w:szCs w:val="24"/>
        </w:rPr>
        <w:sectPr w:rsidR="00F12D5A" w:rsidRPr="006F0148" w:rsidSect="002D1C88">
          <w:pgSz w:w="11907" w:h="16840" w:code="9"/>
          <w:pgMar w:top="1134" w:right="708" w:bottom="1134" w:left="1701" w:header="720" w:footer="720" w:gutter="0"/>
          <w:pgNumType w:start="1"/>
          <w:cols w:space="720"/>
          <w:noEndnote/>
          <w:titlePg/>
          <w:docGrid w:linePitch="272"/>
        </w:sectPr>
      </w:pPr>
    </w:p>
    <w:p w:rsidR="00F12D5A" w:rsidRPr="004E65E2" w:rsidRDefault="00F12D5A" w:rsidP="006F0148">
      <w:pPr>
        <w:autoSpaceDE w:val="0"/>
        <w:autoSpaceDN w:val="0"/>
        <w:adjustRightInd w:val="0"/>
        <w:spacing w:after="0" w:line="240" w:lineRule="auto"/>
        <w:jc w:val="right"/>
        <w:rPr>
          <w:rFonts w:ascii="Times New Roman" w:hAnsi="Times New Roman" w:cs="Times New Roman"/>
          <w:color w:val="000000"/>
        </w:rPr>
      </w:pPr>
      <w:r w:rsidRPr="004E65E2">
        <w:rPr>
          <w:rFonts w:ascii="Times New Roman" w:hAnsi="Times New Roman" w:cs="Times New Roman"/>
          <w:color w:val="000000"/>
        </w:rPr>
        <w:t xml:space="preserve">Приложение № 1 </w:t>
      </w:r>
    </w:p>
    <w:p w:rsidR="00F12D5A" w:rsidRPr="004E65E2" w:rsidRDefault="00F12D5A" w:rsidP="006F0148">
      <w:pPr>
        <w:autoSpaceDE w:val="0"/>
        <w:autoSpaceDN w:val="0"/>
        <w:adjustRightInd w:val="0"/>
        <w:spacing w:after="0" w:line="240" w:lineRule="auto"/>
        <w:jc w:val="right"/>
        <w:rPr>
          <w:rFonts w:ascii="Times New Roman" w:hAnsi="Times New Roman" w:cs="Times New Roman"/>
          <w:color w:val="000000"/>
        </w:rPr>
      </w:pPr>
      <w:r w:rsidRPr="004E65E2">
        <w:rPr>
          <w:rFonts w:ascii="Times New Roman" w:hAnsi="Times New Roman" w:cs="Times New Roman"/>
          <w:color w:val="000000"/>
        </w:rPr>
        <w:t xml:space="preserve">к Порядку проведения оценки </w:t>
      </w:r>
    </w:p>
    <w:p w:rsidR="00F12D5A" w:rsidRPr="004E65E2" w:rsidRDefault="00F12D5A" w:rsidP="006F0148">
      <w:pPr>
        <w:autoSpaceDE w:val="0"/>
        <w:autoSpaceDN w:val="0"/>
        <w:adjustRightInd w:val="0"/>
        <w:spacing w:after="0" w:line="240" w:lineRule="auto"/>
        <w:ind w:left="5954"/>
        <w:jc w:val="right"/>
        <w:rPr>
          <w:rFonts w:ascii="Times New Roman" w:hAnsi="Times New Roman" w:cs="Times New Roman"/>
          <w:color w:val="000000"/>
        </w:rPr>
      </w:pPr>
      <w:r w:rsidRPr="004E65E2">
        <w:rPr>
          <w:rFonts w:ascii="Times New Roman" w:hAnsi="Times New Roman" w:cs="Times New Roman"/>
          <w:color w:val="000000"/>
        </w:rPr>
        <w:t>фактического воздействия муниципальных нормативных правовых актов Северодвинска</w:t>
      </w:r>
    </w:p>
    <w:p w:rsidR="00F12D5A" w:rsidRPr="00F27607"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F27607">
        <w:rPr>
          <w:rFonts w:ascii="Times New Roman" w:hAnsi="Times New Roman" w:cs="Times New Roman"/>
          <w:bCs/>
          <w:color w:val="000000"/>
          <w:sz w:val="24"/>
          <w:szCs w:val="24"/>
        </w:rPr>
        <w:t>ПЛАН</w:t>
      </w:r>
    </w:p>
    <w:p w:rsidR="00F12D5A" w:rsidRPr="00F27607" w:rsidRDefault="00F12D5A" w:rsidP="006F0148">
      <w:pPr>
        <w:autoSpaceDE w:val="0"/>
        <w:autoSpaceDN w:val="0"/>
        <w:adjustRightInd w:val="0"/>
        <w:spacing w:after="0" w:line="240" w:lineRule="auto"/>
        <w:jc w:val="center"/>
        <w:rPr>
          <w:rFonts w:ascii="Times New Roman" w:hAnsi="Times New Roman" w:cs="Times New Roman"/>
          <w:bCs/>
          <w:color w:val="000000"/>
          <w:sz w:val="24"/>
          <w:szCs w:val="24"/>
        </w:rPr>
      </w:pPr>
      <w:r w:rsidRPr="00F27607">
        <w:rPr>
          <w:rFonts w:ascii="Times New Roman" w:hAnsi="Times New Roman" w:cs="Times New Roman"/>
          <w:bCs/>
          <w:color w:val="000000"/>
          <w:sz w:val="24"/>
          <w:szCs w:val="24"/>
        </w:rPr>
        <w:t>проведения оценки фактического воздействия муниципальных нормативных правовых актов Северодвинска на _____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4"/>
        <w:gridCol w:w="2594"/>
        <w:gridCol w:w="2594"/>
        <w:gridCol w:w="1965"/>
      </w:tblGrid>
      <w:tr w:rsidR="00F12D5A" w:rsidRPr="006F0148" w:rsidTr="002D1C88">
        <w:trPr>
          <w:trHeight w:val="1185"/>
        </w:trPr>
        <w:tc>
          <w:tcPr>
            <w:tcW w:w="2594" w:type="dxa"/>
          </w:tcPr>
          <w:p w:rsidR="00F12D5A" w:rsidRPr="00EB3FE4" w:rsidRDefault="00F12D5A" w:rsidP="006F0148">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 xml:space="preserve">Реквизиты </w:t>
            </w:r>
            <w:r w:rsidR="00745245" w:rsidRPr="00C57DE0">
              <w:rPr>
                <w:rFonts w:ascii="Times New Roman" w:hAnsi="Times New Roman" w:cs="Times New Roman"/>
                <w:color w:val="000000"/>
              </w:rPr>
              <w:t xml:space="preserve">муниципального </w:t>
            </w:r>
            <w:r w:rsidRPr="00C57DE0">
              <w:rPr>
                <w:rFonts w:ascii="Times New Roman" w:hAnsi="Times New Roman" w:cs="Times New Roman"/>
                <w:color w:val="000000"/>
              </w:rPr>
              <w:t xml:space="preserve">нормативного правового акта (вид </w:t>
            </w:r>
            <w:r w:rsidR="00407858" w:rsidRPr="00C57DE0">
              <w:rPr>
                <w:rFonts w:ascii="Times New Roman" w:hAnsi="Times New Roman" w:cs="Times New Roman"/>
                <w:color w:val="000000"/>
              </w:rPr>
              <w:t xml:space="preserve">муниципального </w:t>
            </w:r>
            <w:r w:rsidRPr="00C57DE0">
              <w:rPr>
                <w:rFonts w:ascii="Times New Roman" w:hAnsi="Times New Roman" w:cs="Times New Roman"/>
                <w:color w:val="000000"/>
              </w:rPr>
              <w:t>нормативного правового акта, наименование,</w:t>
            </w:r>
            <w:r w:rsidRPr="00EB3FE4">
              <w:rPr>
                <w:rFonts w:ascii="Times New Roman" w:hAnsi="Times New Roman" w:cs="Times New Roman"/>
                <w:color w:val="000000"/>
              </w:rPr>
              <w:t xml:space="preserve"> даты принятия и вступления его в силу, номер, редакция)</w:t>
            </w:r>
          </w:p>
        </w:tc>
        <w:tc>
          <w:tcPr>
            <w:tcW w:w="2594" w:type="dxa"/>
          </w:tcPr>
          <w:p w:rsidR="00F12D5A" w:rsidRPr="00EB3FE4" w:rsidRDefault="00F12D5A" w:rsidP="00165973">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Заявитель проведения оценки фактического воздействия муниципального нормативного правового акта</w:t>
            </w:r>
          </w:p>
        </w:tc>
        <w:tc>
          <w:tcPr>
            <w:tcW w:w="2594" w:type="dxa"/>
          </w:tcPr>
          <w:p w:rsidR="00F12D5A" w:rsidRPr="00EB3FE4" w:rsidRDefault="00F12D5A" w:rsidP="006F0148">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Информация о разработчике муниципального нормативного правового акта или об исполнительном органе Администрации Северодвинска, в полномочия которого в настоящее время входит регулирование данной сферы</w:t>
            </w:r>
          </w:p>
        </w:tc>
        <w:tc>
          <w:tcPr>
            <w:tcW w:w="1965" w:type="dxa"/>
          </w:tcPr>
          <w:p w:rsidR="00F12D5A" w:rsidRPr="00EB3FE4" w:rsidRDefault="00F12D5A" w:rsidP="006F0148">
            <w:pPr>
              <w:autoSpaceDE w:val="0"/>
              <w:autoSpaceDN w:val="0"/>
              <w:adjustRightInd w:val="0"/>
              <w:spacing w:after="0" w:line="240" w:lineRule="auto"/>
              <w:jc w:val="center"/>
              <w:rPr>
                <w:rFonts w:ascii="Times New Roman" w:hAnsi="Times New Roman" w:cs="Times New Roman"/>
                <w:color w:val="000000"/>
              </w:rPr>
            </w:pPr>
            <w:r w:rsidRPr="00EB3FE4">
              <w:rPr>
                <w:rFonts w:ascii="Times New Roman" w:hAnsi="Times New Roman" w:cs="Times New Roman"/>
                <w:color w:val="000000"/>
              </w:rPr>
              <w:t>Информация о планируемых сроках проведения оценки, в том числе о сроках проведения публичных консультаций (начало/</w:t>
            </w:r>
            <w:proofErr w:type="spellStart"/>
            <w:proofErr w:type="gramStart"/>
            <w:r w:rsidRPr="00EB3FE4">
              <w:rPr>
                <w:rFonts w:ascii="Times New Roman" w:hAnsi="Times New Roman" w:cs="Times New Roman"/>
                <w:color w:val="000000"/>
              </w:rPr>
              <w:t>оконча</w:t>
            </w:r>
            <w:r w:rsidR="004E65E2" w:rsidRPr="00EB3FE4">
              <w:rPr>
                <w:rFonts w:ascii="Times New Roman" w:hAnsi="Times New Roman" w:cs="Times New Roman"/>
                <w:color w:val="000000"/>
              </w:rPr>
              <w:t>-</w:t>
            </w:r>
            <w:r w:rsidRPr="00EB3FE4">
              <w:rPr>
                <w:rFonts w:ascii="Times New Roman" w:hAnsi="Times New Roman" w:cs="Times New Roman"/>
                <w:color w:val="000000"/>
              </w:rPr>
              <w:t>ние</w:t>
            </w:r>
            <w:proofErr w:type="spellEnd"/>
            <w:proofErr w:type="gramEnd"/>
            <w:r w:rsidRPr="00EB3FE4">
              <w:rPr>
                <w:rFonts w:ascii="Times New Roman" w:hAnsi="Times New Roman" w:cs="Times New Roman"/>
                <w:color w:val="000000"/>
              </w:rPr>
              <w:t>, месяц, год)</w:t>
            </w:r>
          </w:p>
        </w:tc>
      </w:tr>
      <w:tr w:rsidR="00F12D5A" w:rsidRPr="006F0148" w:rsidTr="002D1C88">
        <w:trPr>
          <w:trHeight w:val="110"/>
        </w:trPr>
        <w:tc>
          <w:tcPr>
            <w:tcW w:w="9747" w:type="dxa"/>
            <w:gridSpan w:val="4"/>
          </w:tcPr>
          <w:p w:rsidR="00F12D5A" w:rsidRPr="00EB3FE4" w:rsidRDefault="00F12D5A" w:rsidP="006F0148">
            <w:pPr>
              <w:autoSpaceDE w:val="0"/>
              <w:autoSpaceDN w:val="0"/>
              <w:adjustRightInd w:val="0"/>
              <w:spacing w:after="0" w:line="240" w:lineRule="auto"/>
              <w:rPr>
                <w:rFonts w:ascii="Times New Roman" w:hAnsi="Times New Roman" w:cs="Times New Roman"/>
                <w:color w:val="000000"/>
              </w:rPr>
            </w:pPr>
            <w:r w:rsidRPr="00EB3FE4">
              <w:rPr>
                <w:rFonts w:ascii="Times New Roman" w:hAnsi="Times New Roman" w:cs="Times New Roman"/>
                <w:color w:val="000000"/>
              </w:rPr>
              <w:t xml:space="preserve">1. </w:t>
            </w:r>
          </w:p>
        </w:tc>
      </w:tr>
      <w:tr w:rsidR="00F12D5A" w:rsidRPr="006F0148" w:rsidTr="002D1C88">
        <w:trPr>
          <w:trHeight w:val="110"/>
        </w:trPr>
        <w:tc>
          <w:tcPr>
            <w:tcW w:w="9747" w:type="dxa"/>
            <w:gridSpan w:val="4"/>
          </w:tcPr>
          <w:p w:rsidR="00F12D5A" w:rsidRPr="00EB3FE4" w:rsidRDefault="00F12D5A" w:rsidP="006F0148">
            <w:pPr>
              <w:autoSpaceDE w:val="0"/>
              <w:autoSpaceDN w:val="0"/>
              <w:adjustRightInd w:val="0"/>
              <w:spacing w:after="0" w:line="240" w:lineRule="auto"/>
              <w:rPr>
                <w:rFonts w:ascii="Times New Roman" w:hAnsi="Times New Roman" w:cs="Times New Roman"/>
                <w:color w:val="000000"/>
              </w:rPr>
            </w:pPr>
            <w:r w:rsidRPr="00EB3FE4">
              <w:rPr>
                <w:rFonts w:ascii="Times New Roman" w:hAnsi="Times New Roman" w:cs="Times New Roman"/>
                <w:color w:val="000000"/>
              </w:rPr>
              <w:t xml:space="preserve">2. </w:t>
            </w:r>
          </w:p>
        </w:tc>
      </w:tr>
    </w:tbl>
    <w:p w:rsidR="00F12D5A" w:rsidRPr="006F0148" w:rsidRDefault="00F12D5A" w:rsidP="006F0148">
      <w:pPr>
        <w:spacing w:after="0" w:line="240" w:lineRule="auto"/>
        <w:ind w:right="-284"/>
        <w:jc w:val="both"/>
        <w:rPr>
          <w:rFonts w:ascii="Times New Roman" w:hAnsi="Times New Roman" w:cs="Times New Roman"/>
          <w:sz w:val="24"/>
          <w:szCs w:val="24"/>
        </w:rPr>
      </w:pPr>
    </w:p>
    <w:p w:rsidR="00F12D5A" w:rsidRPr="006F0148" w:rsidRDefault="00F12D5A" w:rsidP="006F0148">
      <w:pPr>
        <w:spacing w:after="0" w:line="240" w:lineRule="auto"/>
        <w:ind w:right="-284"/>
        <w:jc w:val="center"/>
        <w:rPr>
          <w:rFonts w:ascii="Times New Roman" w:hAnsi="Times New Roman" w:cs="Times New Roman"/>
          <w:sz w:val="24"/>
          <w:szCs w:val="24"/>
        </w:rPr>
        <w:sectPr w:rsidR="00F12D5A" w:rsidRPr="006F0148" w:rsidSect="00EB3FE4">
          <w:pgSz w:w="11907" w:h="16840" w:code="9"/>
          <w:pgMar w:top="709" w:right="708" w:bottom="1134" w:left="1701" w:header="720" w:footer="720" w:gutter="0"/>
          <w:pgNumType w:start="1"/>
          <w:cols w:space="720"/>
          <w:noEndnote/>
          <w:titlePg/>
          <w:docGrid w:linePitch="272"/>
        </w:sectPr>
      </w:pPr>
    </w:p>
    <w:p w:rsidR="00F12D5A" w:rsidRPr="004E65E2" w:rsidRDefault="00F12D5A" w:rsidP="006F0148">
      <w:pPr>
        <w:autoSpaceDE w:val="0"/>
        <w:autoSpaceDN w:val="0"/>
        <w:adjustRightInd w:val="0"/>
        <w:spacing w:after="0" w:line="240" w:lineRule="auto"/>
        <w:jc w:val="right"/>
        <w:rPr>
          <w:rFonts w:ascii="Times New Roman" w:hAnsi="Times New Roman" w:cs="Times New Roman"/>
          <w:color w:val="000000"/>
        </w:rPr>
      </w:pPr>
      <w:r w:rsidRPr="004E65E2">
        <w:rPr>
          <w:rFonts w:ascii="Times New Roman" w:hAnsi="Times New Roman" w:cs="Times New Roman"/>
          <w:color w:val="000000"/>
        </w:rPr>
        <w:t xml:space="preserve">Приложение № 2 </w:t>
      </w:r>
    </w:p>
    <w:p w:rsidR="00F12D5A" w:rsidRPr="004E65E2" w:rsidRDefault="00F12D5A" w:rsidP="006F0148">
      <w:pPr>
        <w:autoSpaceDE w:val="0"/>
        <w:autoSpaceDN w:val="0"/>
        <w:adjustRightInd w:val="0"/>
        <w:spacing w:after="0" w:line="240" w:lineRule="auto"/>
        <w:jc w:val="right"/>
        <w:rPr>
          <w:rFonts w:ascii="Times New Roman" w:hAnsi="Times New Roman" w:cs="Times New Roman"/>
          <w:color w:val="000000"/>
        </w:rPr>
      </w:pPr>
      <w:r w:rsidRPr="004E65E2">
        <w:rPr>
          <w:rFonts w:ascii="Times New Roman" w:hAnsi="Times New Roman" w:cs="Times New Roman"/>
          <w:color w:val="000000"/>
        </w:rPr>
        <w:t xml:space="preserve">к Порядку проведения оценки </w:t>
      </w:r>
    </w:p>
    <w:p w:rsidR="00F12D5A" w:rsidRPr="004E65E2" w:rsidRDefault="00F12D5A" w:rsidP="006F0148">
      <w:pPr>
        <w:autoSpaceDE w:val="0"/>
        <w:autoSpaceDN w:val="0"/>
        <w:adjustRightInd w:val="0"/>
        <w:spacing w:after="0" w:line="240" w:lineRule="auto"/>
        <w:ind w:left="5812"/>
        <w:jc w:val="right"/>
        <w:rPr>
          <w:rFonts w:ascii="Times New Roman" w:hAnsi="Times New Roman" w:cs="Times New Roman"/>
          <w:color w:val="000000"/>
        </w:rPr>
      </w:pPr>
      <w:r w:rsidRPr="004E65E2">
        <w:rPr>
          <w:rFonts w:ascii="Times New Roman" w:hAnsi="Times New Roman" w:cs="Times New Roman"/>
          <w:color w:val="000000"/>
        </w:rPr>
        <w:t>фактического воздействия муниципальных нормативных правовых актов Северодвинска</w:t>
      </w:r>
    </w:p>
    <w:p w:rsidR="00F12D5A" w:rsidRPr="006F0148" w:rsidRDefault="00F12D5A" w:rsidP="006F0148">
      <w:pPr>
        <w:autoSpaceDE w:val="0"/>
        <w:autoSpaceDN w:val="0"/>
        <w:adjustRightInd w:val="0"/>
        <w:spacing w:after="0" w:line="240" w:lineRule="auto"/>
        <w:jc w:val="right"/>
        <w:rPr>
          <w:rFonts w:ascii="Times New Roman" w:hAnsi="Times New Roman" w:cs="Times New Roman"/>
          <w:color w:val="000000"/>
          <w:sz w:val="24"/>
          <w:szCs w:val="24"/>
        </w:rPr>
      </w:pP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ИЗВЕЩЕНИЕ &lt;1&gt;</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о проведении оценки фактического воздействия</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_____________________________________________________</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6F0148">
        <w:rPr>
          <w:rFonts w:ascii="Times New Roman" w:hAnsi="Times New Roman" w:cs="Times New Roman"/>
          <w:color w:val="000000"/>
          <w:sz w:val="24"/>
          <w:szCs w:val="24"/>
        </w:rPr>
        <w:t>(наименование муниципального нормативного правового акта</w:t>
      </w:r>
      <w:proofErr w:type="gramEnd"/>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6F0148">
        <w:rPr>
          <w:rFonts w:ascii="Times New Roman" w:hAnsi="Times New Roman" w:cs="Times New Roman"/>
          <w:color w:val="000000"/>
          <w:sz w:val="24"/>
          <w:szCs w:val="24"/>
        </w:rPr>
        <w:t>Северодвинска, в отношении которого проводится оценка)</w:t>
      </w:r>
      <w:proofErr w:type="gramEnd"/>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p>
    <w:p w:rsidR="00F12D5A" w:rsidRPr="006F0148" w:rsidRDefault="00E32740" w:rsidP="006F014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F12D5A" w:rsidRPr="006F0148">
        <w:rPr>
          <w:rFonts w:ascii="Times New Roman" w:hAnsi="Times New Roman" w:cs="Times New Roman"/>
          <w:color w:val="000000"/>
          <w:sz w:val="24"/>
          <w:szCs w:val="24"/>
        </w:rPr>
        <w:t>. Приглашение &lt;2&gt;</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6F0148">
        <w:rPr>
          <w:rFonts w:ascii="Times New Roman" w:hAnsi="Times New Roman" w:cs="Times New Roman"/>
          <w:color w:val="000000"/>
          <w:sz w:val="24"/>
          <w:szCs w:val="24"/>
        </w:rPr>
        <w:t>(наименование исполнительного органа Администрации Северодвинска, осуществляющего функции по нормативному правовому регулированию в соответствующей</w:t>
      </w:r>
      <w:proofErr w:type="gramEnd"/>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сфере деятельности)</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приглашает Вас принять участие в публичных консультациях </w:t>
      </w:r>
      <w:proofErr w:type="gramStart"/>
      <w:r w:rsidRPr="006F0148">
        <w:rPr>
          <w:rFonts w:ascii="Times New Roman" w:hAnsi="Times New Roman" w:cs="Times New Roman"/>
          <w:color w:val="000000"/>
          <w:sz w:val="24"/>
          <w:szCs w:val="24"/>
        </w:rPr>
        <w:t>по</w:t>
      </w:r>
      <w:proofErr w:type="gramEnd"/>
      <w:r w:rsidRPr="006F0148">
        <w:rPr>
          <w:rFonts w:ascii="Times New Roman" w:hAnsi="Times New Roman" w:cs="Times New Roman"/>
          <w:color w:val="000000"/>
          <w:sz w:val="24"/>
          <w:szCs w:val="24"/>
        </w:rPr>
        <w:t xml:space="preserve"> _______________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6F0148">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w:t>
      </w:r>
      <w:r w:rsidRPr="005928B6">
        <w:rPr>
          <w:rFonts w:ascii="Times New Roman" w:hAnsi="Times New Roman" w:cs="Times New Roman"/>
          <w:color w:val="000000"/>
          <w:sz w:val="24"/>
          <w:szCs w:val="24"/>
        </w:rPr>
        <w:t xml:space="preserve">наименование </w:t>
      </w:r>
      <w:r w:rsidR="00745245" w:rsidRPr="005928B6">
        <w:rPr>
          <w:rFonts w:ascii="Times New Roman" w:hAnsi="Times New Roman" w:cs="Times New Roman"/>
          <w:color w:val="000000"/>
          <w:sz w:val="24"/>
          <w:szCs w:val="24"/>
        </w:rPr>
        <w:t xml:space="preserve">муниципального </w:t>
      </w:r>
      <w:r w:rsidRPr="005928B6">
        <w:rPr>
          <w:rFonts w:ascii="Times New Roman" w:hAnsi="Times New Roman" w:cs="Times New Roman"/>
          <w:color w:val="000000"/>
          <w:sz w:val="24"/>
          <w:szCs w:val="24"/>
        </w:rPr>
        <w:t>нормативного правового акта)</w:t>
      </w:r>
      <w:r w:rsidRPr="006F0148">
        <w:rPr>
          <w:rFonts w:ascii="Times New Roman" w:hAnsi="Times New Roman" w:cs="Times New Roman"/>
          <w:color w:val="000000"/>
          <w:sz w:val="24"/>
          <w:szCs w:val="24"/>
        </w:rPr>
        <w:t xml:space="preserve"> </w:t>
      </w:r>
    </w:p>
    <w:p w:rsidR="00F12D5A" w:rsidRPr="006F0148" w:rsidRDefault="00F12D5A" w:rsidP="006F0148">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и отчету об оценке фактического воздействия и просит ответить на предложенные вопросы и заполнить раздел </w:t>
      </w:r>
      <w:r w:rsidR="004E65E2">
        <w:rPr>
          <w:rFonts w:ascii="Times New Roman" w:hAnsi="Times New Roman" w:cs="Times New Roman"/>
          <w:color w:val="000000"/>
          <w:sz w:val="24"/>
          <w:szCs w:val="24"/>
        </w:rPr>
        <w:t>5</w:t>
      </w:r>
      <w:r w:rsidRPr="006F0148">
        <w:rPr>
          <w:rFonts w:ascii="Times New Roman" w:hAnsi="Times New Roman" w:cs="Times New Roman"/>
          <w:color w:val="000000"/>
          <w:sz w:val="24"/>
          <w:szCs w:val="24"/>
        </w:rPr>
        <w:t xml:space="preserve"> данной формы. Заранее благодарим за сотрудничество. </w:t>
      </w:r>
    </w:p>
    <w:p w:rsidR="00CB2947" w:rsidRDefault="00CB2947" w:rsidP="006F0148">
      <w:pPr>
        <w:autoSpaceDE w:val="0"/>
        <w:autoSpaceDN w:val="0"/>
        <w:adjustRightInd w:val="0"/>
        <w:spacing w:after="0" w:line="240" w:lineRule="auto"/>
        <w:jc w:val="center"/>
        <w:rPr>
          <w:rFonts w:ascii="Times New Roman" w:hAnsi="Times New Roman" w:cs="Times New Roman"/>
          <w:color w:val="000000"/>
          <w:sz w:val="24"/>
          <w:szCs w:val="24"/>
        </w:rPr>
      </w:pPr>
    </w:p>
    <w:p w:rsidR="00F12D5A" w:rsidRPr="006F0148" w:rsidRDefault="00E32740" w:rsidP="006F014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12D5A" w:rsidRPr="006F0148">
        <w:rPr>
          <w:rFonts w:ascii="Times New Roman" w:hAnsi="Times New Roman" w:cs="Times New Roman"/>
          <w:color w:val="000000"/>
          <w:sz w:val="24"/>
          <w:szCs w:val="24"/>
        </w:rPr>
        <w:t>. Информация о сроках публичных консультаций</w:t>
      </w:r>
    </w:p>
    <w:p w:rsidR="00F12D5A" w:rsidRPr="006F0148" w:rsidRDefault="00F12D5A" w:rsidP="00CB29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Дата размещения извещения о начале публичных консультаций </w:t>
      </w:r>
    </w:p>
    <w:p w:rsidR="00F12D5A" w:rsidRPr="006F0148" w:rsidRDefault="004D1A7C" w:rsidP="00CB2947">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12D5A" w:rsidRPr="006F0148">
        <w:rPr>
          <w:rFonts w:ascii="Times New Roman" w:hAnsi="Times New Roman" w:cs="Times New Roman"/>
          <w:color w:val="000000"/>
          <w:sz w:val="24"/>
          <w:szCs w:val="24"/>
        </w:rPr>
        <w:t>___</w:t>
      </w:r>
      <w:r>
        <w:rPr>
          <w:rFonts w:ascii="Times New Roman" w:hAnsi="Times New Roman" w:cs="Times New Roman"/>
          <w:color w:val="000000"/>
          <w:sz w:val="24"/>
          <w:szCs w:val="24"/>
        </w:rPr>
        <w:t>»</w:t>
      </w:r>
      <w:r w:rsidR="00F12D5A" w:rsidRPr="006F0148">
        <w:rPr>
          <w:rFonts w:ascii="Times New Roman" w:hAnsi="Times New Roman" w:cs="Times New Roman"/>
          <w:color w:val="000000"/>
          <w:sz w:val="24"/>
          <w:szCs w:val="24"/>
        </w:rPr>
        <w:t xml:space="preserve"> ___________ 20__ г. </w:t>
      </w:r>
    </w:p>
    <w:p w:rsidR="00F12D5A" w:rsidRPr="006F0148" w:rsidRDefault="00F12D5A" w:rsidP="00CB29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Срок приема предложений в рамках проведения публичных консультаций составляет ___ рабочих дней. </w:t>
      </w:r>
    </w:p>
    <w:p w:rsidR="00F12D5A" w:rsidRPr="006F0148" w:rsidRDefault="00F12D5A" w:rsidP="00CB29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начало: </w:t>
      </w:r>
      <w:r w:rsidR="004D1A7C">
        <w:rPr>
          <w:rFonts w:ascii="Times New Roman" w:hAnsi="Times New Roman" w:cs="Times New Roman"/>
          <w:color w:val="000000"/>
          <w:sz w:val="24"/>
          <w:szCs w:val="24"/>
        </w:rPr>
        <w:t>«</w:t>
      </w:r>
      <w:r w:rsidRPr="006F0148">
        <w:rPr>
          <w:rFonts w:ascii="Times New Roman" w:hAnsi="Times New Roman" w:cs="Times New Roman"/>
          <w:color w:val="000000"/>
          <w:sz w:val="24"/>
          <w:szCs w:val="24"/>
        </w:rPr>
        <w:t>___</w:t>
      </w:r>
      <w:r w:rsidR="004D1A7C">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___________ 20__ г. </w:t>
      </w:r>
    </w:p>
    <w:p w:rsidR="00F12D5A" w:rsidRPr="006F0148" w:rsidRDefault="00F12D5A" w:rsidP="00CB2947">
      <w:pPr>
        <w:spacing w:after="0" w:line="240" w:lineRule="auto"/>
        <w:ind w:right="-284"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окончание: </w:t>
      </w:r>
      <w:r w:rsidR="004D1A7C">
        <w:rPr>
          <w:rFonts w:ascii="Times New Roman" w:hAnsi="Times New Roman" w:cs="Times New Roman"/>
          <w:color w:val="000000"/>
          <w:sz w:val="24"/>
          <w:szCs w:val="24"/>
        </w:rPr>
        <w:t>«</w:t>
      </w:r>
      <w:r w:rsidRPr="006F0148">
        <w:rPr>
          <w:rFonts w:ascii="Times New Roman" w:hAnsi="Times New Roman" w:cs="Times New Roman"/>
          <w:color w:val="000000"/>
          <w:sz w:val="24"/>
          <w:szCs w:val="24"/>
        </w:rPr>
        <w:t>___</w:t>
      </w:r>
      <w:r w:rsidR="004D1A7C">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___________ 20__ г.</w:t>
      </w:r>
    </w:p>
    <w:p w:rsidR="00CB2947" w:rsidRDefault="00CB2947" w:rsidP="006F0148">
      <w:pPr>
        <w:autoSpaceDE w:val="0"/>
        <w:autoSpaceDN w:val="0"/>
        <w:adjustRightInd w:val="0"/>
        <w:spacing w:after="0" w:line="240" w:lineRule="auto"/>
        <w:jc w:val="center"/>
        <w:rPr>
          <w:rFonts w:ascii="Times New Roman" w:hAnsi="Times New Roman" w:cs="Times New Roman"/>
          <w:color w:val="000000"/>
          <w:sz w:val="24"/>
          <w:szCs w:val="24"/>
        </w:rPr>
      </w:pPr>
    </w:p>
    <w:p w:rsidR="00F12D5A" w:rsidRPr="006F0148" w:rsidRDefault="00E32740" w:rsidP="006F014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12D5A" w:rsidRPr="006F0148">
        <w:rPr>
          <w:rFonts w:ascii="Times New Roman" w:hAnsi="Times New Roman" w:cs="Times New Roman"/>
          <w:color w:val="000000"/>
          <w:sz w:val="24"/>
          <w:szCs w:val="24"/>
        </w:rPr>
        <w:t>. Информация о способах представления предложений.</w:t>
      </w:r>
    </w:p>
    <w:p w:rsidR="00F12D5A" w:rsidRPr="006F0148" w:rsidRDefault="00F12D5A" w:rsidP="00CB29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Вы можете представить свои предложения любым из удобных Вам способов (на бумажном носителе почтой, по факсу, по электронной почте или с использованием соответствующего сервиса официального сайта): ______________ </w:t>
      </w:r>
    </w:p>
    <w:p w:rsidR="00F12D5A" w:rsidRPr="006F0148" w:rsidRDefault="00F12D5A" w:rsidP="006F0148">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CB29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Контактная информация о лице, ответственном за проведение публичных консультаций, для представления участниками публичных консультаций своих предложений: </w:t>
      </w:r>
    </w:p>
    <w:p w:rsidR="00F12D5A" w:rsidRPr="006F0148" w:rsidRDefault="00CB2947" w:rsidP="00CB2947">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w:t>
      </w:r>
      <w:r w:rsidR="00C678BF">
        <w:rPr>
          <w:rFonts w:ascii="Times New Roman" w:hAnsi="Times New Roman" w:cs="Times New Roman"/>
          <w:color w:val="000000"/>
          <w:sz w:val="24"/>
          <w:szCs w:val="24"/>
        </w:rPr>
        <w:t xml:space="preserve"> (при наличии)</w:t>
      </w:r>
      <w:r w:rsidR="00F12D5A" w:rsidRPr="006F0148">
        <w:rPr>
          <w:rFonts w:ascii="Times New Roman" w:hAnsi="Times New Roman" w:cs="Times New Roman"/>
          <w:color w:val="000000"/>
          <w:sz w:val="24"/>
          <w:szCs w:val="24"/>
        </w:rPr>
        <w:t xml:space="preserve">: </w:t>
      </w:r>
    </w:p>
    <w:p w:rsidR="00F12D5A" w:rsidRPr="006F0148" w:rsidRDefault="00F12D5A" w:rsidP="006F0148">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CB29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Адрес электронной почты: </w:t>
      </w:r>
    </w:p>
    <w:p w:rsidR="00F12D5A" w:rsidRPr="006F0148" w:rsidRDefault="00F12D5A" w:rsidP="006F0148">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CB29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Тел: ______________________________________________________________________ </w:t>
      </w:r>
    </w:p>
    <w:p w:rsidR="00F12D5A" w:rsidRPr="006F0148" w:rsidRDefault="00F12D5A" w:rsidP="00CB29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Ссылка на сервис официального сайта </w:t>
      </w:r>
    </w:p>
    <w:p w:rsidR="00F12D5A" w:rsidRPr="006F0148" w:rsidRDefault="00F12D5A" w:rsidP="006F0148">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CB294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Почтовый адрес для направления участниками публичных консультаций своих предложений _____________________________________________________________ </w:t>
      </w:r>
    </w:p>
    <w:p w:rsidR="00CB2947" w:rsidRDefault="00CB2947" w:rsidP="006F0148">
      <w:pPr>
        <w:spacing w:after="0" w:line="240" w:lineRule="auto"/>
        <w:ind w:right="-284"/>
        <w:jc w:val="center"/>
        <w:rPr>
          <w:rFonts w:ascii="Times New Roman" w:hAnsi="Times New Roman" w:cs="Times New Roman"/>
          <w:color w:val="000000"/>
          <w:sz w:val="24"/>
          <w:szCs w:val="24"/>
        </w:rPr>
      </w:pPr>
    </w:p>
    <w:p w:rsidR="00CB2947" w:rsidRDefault="00CB2947" w:rsidP="006F0148">
      <w:pPr>
        <w:spacing w:after="0" w:line="240" w:lineRule="auto"/>
        <w:ind w:right="-284"/>
        <w:jc w:val="center"/>
        <w:rPr>
          <w:rFonts w:ascii="Times New Roman" w:hAnsi="Times New Roman" w:cs="Times New Roman"/>
          <w:color w:val="000000"/>
          <w:sz w:val="24"/>
          <w:szCs w:val="24"/>
        </w:rPr>
      </w:pPr>
    </w:p>
    <w:p w:rsidR="00F12D5A" w:rsidRPr="006F0148" w:rsidRDefault="00E32740" w:rsidP="006F0148">
      <w:pPr>
        <w:spacing w:after="0" w:line="240" w:lineRule="auto"/>
        <w:ind w:right="-284"/>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F12D5A" w:rsidRPr="006F0148">
        <w:rPr>
          <w:rFonts w:ascii="Times New Roman" w:hAnsi="Times New Roman" w:cs="Times New Roman"/>
          <w:color w:val="000000"/>
          <w:sz w:val="24"/>
          <w:szCs w:val="24"/>
        </w:rPr>
        <w:t>. Контактная информация участника публичных консультаций &lt;3&gt;.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0"/>
        <w:gridCol w:w="4646"/>
      </w:tblGrid>
      <w:tr w:rsidR="00F12D5A" w:rsidRPr="006F0148" w:rsidTr="002D1C88">
        <w:trPr>
          <w:trHeight w:val="1856"/>
        </w:trPr>
        <w:tc>
          <w:tcPr>
            <w:tcW w:w="4960" w:type="dxa"/>
          </w:tcPr>
          <w:p w:rsidR="00F12D5A" w:rsidRPr="00EB3FE4" w:rsidRDefault="00F12D5A" w:rsidP="00EB3FE4">
            <w:pPr>
              <w:autoSpaceDE w:val="0"/>
              <w:autoSpaceDN w:val="0"/>
              <w:adjustRightInd w:val="0"/>
              <w:spacing w:after="0" w:line="240" w:lineRule="auto"/>
              <w:rPr>
                <w:rFonts w:ascii="Times New Roman" w:hAnsi="Times New Roman" w:cs="Times New Roman"/>
                <w:color w:val="000000"/>
              </w:rPr>
            </w:pPr>
            <w:proofErr w:type="gramStart"/>
            <w:r w:rsidRPr="00EB3FE4">
              <w:rPr>
                <w:rFonts w:ascii="Times New Roman" w:hAnsi="Times New Roman" w:cs="Times New Roman"/>
                <w:color w:val="000000"/>
              </w:rPr>
              <w:t>Наименование участника публичных консультаций (</w:t>
            </w:r>
            <w:r w:rsidR="00E71B61" w:rsidRPr="00EB3FE4">
              <w:rPr>
                <w:rFonts w:ascii="Times New Roman" w:hAnsi="Times New Roman" w:cs="Times New Roman"/>
                <w:color w:val="000000"/>
              </w:rPr>
              <w:t>фамилия, имя, отчество (при наличии</w:t>
            </w:r>
            <w:r w:rsidR="00C678BF" w:rsidRPr="00EB3FE4">
              <w:rPr>
                <w:rFonts w:ascii="Times New Roman" w:hAnsi="Times New Roman" w:cs="Times New Roman"/>
                <w:color w:val="000000"/>
              </w:rPr>
              <w:t>)</w:t>
            </w:r>
            <w:r w:rsidRPr="00EB3FE4">
              <w:rPr>
                <w:rFonts w:ascii="Times New Roman" w:hAnsi="Times New Roman" w:cs="Times New Roman"/>
                <w:color w:val="000000"/>
              </w:rPr>
              <w:t xml:space="preserve"> физического лица, наименование юридического лица, общественного объединения в сфере </w:t>
            </w:r>
            <w:r w:rsidRPr="00EB3FE4">
              <w:rPr>
                <w:rFonts w:ascii="Times New Roman" w:hAnsi="Times New Roman" w:cs="Times New Roman"/>
              </w:rPr>
              <w:t>предпринимательской, инвестиционной и иной экономической деятельности,</w:t>
            </w:r>
            <w:r w:rsidRPr="00EB3FE4">
              <w:rPr>
                <w:rFonts w:ascii="Times New Roman" w:hAnsi="Times New Roman" w:cs="Times New Roman"/>
                <w:color w:val="000000"/>
              </w:rPr>
              <w:t xml:space="preserve"> объединения потребителей, саморегулируемой организации, научно-экспертной организации, исполнительного органа Администрации Северодвинска,   иные заинтересованные лица) </w:t>
            </w:r>
            <w:proofErr w:type="gramEnd"/>
          </w:p>
        </w:tc>
        <w:tc>
          <w:tcPr>
            <w:tcW w:w="4646" w:type="dxa"/>
          </w:tcPr>
          <w:p w:rsidR="00F12D5A" w:rsidRPr="00EB3FE4" w:rsidRDefault="00F12D5A" w:rsidP="006F0148">
            <w:pPr>
              <w:autoSpaceDE w:val="0"/>
              <w:autoSpaceDN w:val="0"/>
              <w:adjustRightInd w:val="0"/>
              <w:spacing w:after="0" w:line="240" w:lineRule="auto"/>
              <w:rPr>
                <w:rFonts w:ascii="Times New Roman" w:hAnsi="Times New Roman" w:cs="Times New Roman"/>
                <w:color w:val="000000"/>
              </w:rPr>
            </w:pPr>
          </w:p>
        </w:tc>
      </w:tr>
      <w:tr w:rsidR="00F12D5A" w:rsidRPr="006F0148" w:rsidTr="002D1C88">
        <w:trPr>
          <w:trHeight w:val="512"/>
        </w:trPr>
        <w:tc>
          <w:tcPr>
            <w:tcW w:w="4960" w:type="dxa"/>
          </w:tcPr>
          <w:p w:rsidR="00F12D5A" w:rsidRPr="00EB3FE4" w:rsidRDefault="00F12D5A" w:rsidP="00EB3FE4">
            <w:pPr>
              <w:autoSpaceDE w:val="0"/>
              <w:autoSpaceDN w:val="0"/>
              <w:adjustRightInd w:val="0"/>
              <w:spacing w:after="0" w:line="240" w:lineRule="auto"/>
              <w:rPr>
                <w:rFonts w:ascii="Times New Roman" w:hAnsi="Times New Roman" w:cs="Times New Roman"/>
                <w:color w:val="000000"/>
              </w:rPr>
            </w:pPr>
            <w:r w:rsidRPr="00EB3FE4">
              <w:rPr>
                <w:rFonts w:ascii="Times New Roman" w:hAnsi="Times New Roman" w:cs="Times New Roman"/>
                <w:color w:val="000000"/>
              </w:rPr>
              <w:t xml:space="preserve">Сфера деятельности субъекта </w:t>
            </w:r>
            <w:r w:rsidRPr="00EB3FE4">
              <w:rPr>
                <w:rFonts w:ascii="Times New Roman" w:hAnsi="Times New Roman" w:cs="Times New Roman"/>
              </w:rPr>
              <w:t>предпринимательской, инвестиционной и иной экономической деятельности</w:t>
            </w:r>
            <w:r w:rsidRPr="00EB3FE4">
              <w:rPr>
                <w:rFonts w:ascii="Times New Roman" w:hAnsi="Times New Roman" w:cs="Times New Roman"/>
                <w:color w:val="000000"/>
              </w:rPr>
              <w:t xml:space="preserve"> и иного заинтересованного лица, представившего предложения </w:t>
            </w:r>
          </w:p>
        </w:tc>
        <w:tc>
          <w:tcPr>
            <w:tcW w:w="4646" w:type="dxa"/>
          </w:tcPr>
          <w:p w:rsidR="00F12D5A" w:rsidRPr="00EB3FE4" w:rsidRDefault="00F12D5A" w:rsidP="006F0148">
            <w:pPr>
              <w:autoSpaceDE w:val="0"/>
              <w:autoSpaceDN w:val="0"/>
              <w:adjustRightInd w:val="0"/>
              <w:spacing w:after="0" w:line="240" w:lineRule="auto"/>
              <w:rPr>
                <w:rFonts w:ascii="Times New Roman" w:hAnsi="Times New Roman" w:cs="Times New Roman"/>
                <w:color w:val="000000"/>
              </w:rPr>
            </w:pPr>
          </w:p>
        </w:tc>
      </w:tr>
      <w:tr w:rsidR="00F12D5A" w:rsidRPr="006F0148" w:rsidTr="002D1C88">
        <w:trPr>
          <w:trHeight w:val="110"/>
        </w:trPr>
        <w:tc>
          <w:tcPr>
            <w:tcW w:w="4960" w:type="dxa"/>
          </w:tcPr>
          <w:p w:rsidR="00F12D5A" w:rsidRPr="00EB3FE4" w:rsidRDefault="00E71B61" w:rsidP="00EB3FE4">
            <w:pPr>
              <w:autoSpaceDE w:val="0"/>
              <w:autoSpaceDN w:val="0"/>
              <w:adjustRightInd w:val="0"/>
              <w:spacing w:after="0" w:line="240" w:lineRule="auto"/>
              <w:rPr>
                <w:rFonts w:ascii="Times New Roman" w:hAnsi="Times New Roman" w:cs="Times New Roman"/>
                <w:color w:val="000000"/>
              </w:rPr>
            </w:pPr>
            <w:r w:rsidRPr="00EB3FE4">
              <w:rPr>
                <w:rFonts w:ascii="Times New Roman" w:hAnsi="Times New Roman" w:cs="Times New Roman"/>
                <w:color w:val="000000"/>
              </w:rPr>
              <w:t>Фамилия, имя, отчество (при наличии</w:t>
            </w:r>
            <w:r w:rsidR="00C678BF" w:rsidRPr="00EB3FE4">
              <w:rPr>
                <w:rFonts w:ascii="Times New Roman" w:hAnsi="Times New Roman" w:cs="Times New Roman"/>
                <w:color w:val="000000"/>
              </w:rPr>
              <w:t xml:space="preserve">) </w:t>
            </w:r>
            <w:r w:rsidR="00F12D5A" w:rsidRPr="00EB3FE4">
              <w:rPr>
                <w:rFonts w:ascii="Times New Roman" w:hAnsi="Times New Roman" w:cs="Times New Roman"/>
                <w:color w:val="000000"/>
              </w:rPr>
              <w:t xml:space="preserve">контактного лица </w:t>
            </w:r>
          </w:p>
        </w:tc>
        <w:tc>
          <w:tcPr>
            <w:tcW w:w="4646" w:type="dxa"/>
          </w:tcPr>
          <w:p w:rsidR="00F12D5A" w:rsidRPr="00EB3FE4" w:rsidRDefault="00F12D5A" w:rsidP="006F0148">
            <w:pPr>
              <w:autoSpaceDE w:val="0"/>
              <w:autoSpaceDN w:val="0"/>
              <w:adjustRightInd w:val="0"/>
              <w:spacing w:after="0" w:line="240" w:lineRule="auto"/>
              <w:rPr>
                <w:rFonts w:ascii="Times New Roman" w:hAnsi="Times New Roman" w:cs="Times New Roman"/>
                <w:color w:val="000000"/>
              </w:rPr>
            </w:pPr>
          </w:p>
        </w:tc>
      </w:tr>
      <w:tr w:rsidR="00F12D5A" w:rsidRPr="006F0148" w:rsidTr="002D1C88">
        <w:trPr>
          <w:trHeight w:val="110"/>
        </w:trPr>
        <w:tc>
          <w:tcPr>
            <w:tcW w:w="4960" w:type="dxa"/>
          </w:tcPr>
          <w:p w:rsidR="00F12D5A" w:rsidRPr="00EB3FE4" w:rsidRDefault="00F12D5A" w:rsidP="00EB3FE4">
            <w:pPr>
              <w:autoSpaceDE w:val="0"/>
              <w:autoSpaceDN w:val="0"/>
              <w:adjustRightInd w:val="0"/>
              <w:spacing w:after="0" w:line="240" w:lineRule="auto"/>
              <w:rPr>
                <w:rFonts w:ascii="Times New Roman" w:hAnsi="Times New Roman" w:cs="Times New Roman"/>
                <w:color w:val="000000"/>
              </w:rPr>
            </w:pPr>
            <w:r w:rsidRPr="00EB3FE4">
              <w:rPr>
                <w:rFonts w:ascii="Times New Roman" w:hAnsi="Times New Roman" w:cs="Times New Roman"/>
                <w:color w:val="000000"/>
              </w:rPr>
              <w:t xml:space="preserve">Номер контактного телефона </w:t>
            </w:r>
          </w:p>
        </w:tc>
        <w:tc>
          <w:tcPr>
            <w:tcW w:w="4646" w:type="dxa"/>
          </w:tcPr>
          <w:p w:rsidR="00F12D5A" w:rsidRPr="00EB3FE4" w:rsidRDefault="00F12D5A" w:rsidP="006F0148">
            <w:pPr>
              <w:autoSpaceDE w:val="0"/>
              <w:autoSpaceDN w:val="0"/>
              <w:adjustRightInd w:val="0"/>
              <w:spacing w:after="0" w:line="240" w:lineRule="auto"/>
              <w:rPr>
                <w:rFonts w:ascii="Times New Roman" w:hAnsi="Times New Roman" w:cs="Times New Roman"/>
                <w:color w:val="000000"/>
              </w:rPr>
            </w:pPr>
          </w:p>
        </w:tc>
      </w:tr>
      <w:tr w:rsidR="00F12D5A" w:rsidRPr="006F0148" w:rsidTr="002D1C88">
        <w:trPr>
          <w:trHeight w:val="110"/>
        </w:trPr>
        <w:tc>
          <w:tcPr>
            <w:tcW w:w="4960" w:type="dxa"/>
          </w:tcPr>
          <w:p w:rsidR="00F12D5A" w:rsidRPr="00EB3FE4" w:rsidRDefault="00F12D5A" w:rsidP="00EB3FE4">
            <w:pPr>
              <w:autoSpaceDE w:val="0"/>
              <w:autoSpaceDN w:val="0"/>
              <w:adjustRightInd w:val="0"/>
              <w:spacing w:after="0" w:line="240" w:lineRule="auto"/>
              <w:rPr>
                <w:rFonts w:ascii="Times New Roman" w:hAnsi="Times New Roman" w:cs="Times New Roman"/>
                <w:color w:val="000000"/>
              </w:rPr>
            </w:pPr>
            <w:r w:rsidRPr="00EB3FE4">
              <w:rPr>
                <w:rFonts w:ascii="Times New Roman" w:hAnsi="Times New Roman" w:cs="Times New Roman"/>
                <w:color w:val="000000"/>
              </w:rPr>
              <w:t xml:space="preserve">Адрес электронной почты (при наличии) </w:t>
            </w:r>
          </w:p>
        </w:tc>
        <w:tc>
          <w:tcPr>
            <w:tcW w:w="4646" w:type="dxa"/>
          </w:tcPr>
          <w:p w:rsidR="00F12D5A" w:rsidRPr="00EB3FE4" w:rsidRDefault="00F12D5A" w:rsidP="006F0148">
            <w:pPr>
              <w:autoSpaceDE w:val="0"/>
              <w:autoSpaceDN w:val="0"/>
              <w:adjustRightInd w:val="0"/>
              <w:spacing w:after="0" w:line="240" w:lineRule="auto"/>
              <w:rPr>
                <w:rFonts w:ascii="Times New Roman" w:hAnsi="Times New Roman" w:cs="Times New Roman"/>
                <w:color w:val="000000"/>
              </w:rPr>
            </w:pPr>
          </w:p>
        </w:tc>
      </w:tr>
    </w:tbl>
    <w:p w:rsidR="00F12D5A" w:rsidRPr="006F0148" w:rsidRDefault="00F12D5A" w:rsidP="006F0148">
      <w:pPr>
        <w:spacing w:after="0" w:line="240" w:lineRule="auto"/>
        <w:ind w:right="-284"/>
        <w:jc w:val="center"/>
        <w:rPr>
          <w:rFonts w:ascii="Times New Roman" w:hAnsi="Times New Roman" w:cs="Times New Roman"/>
          <w:sz w:val="24"/>
          <w:szCs w:val="24"/>
        </w:rPr>
      </w:pPr>
    </w:p>
    <w:p w:rsidR="00F12D5A" w:rsidRPr="006F0148" w:rsidRDefault="00E32740" w:rsidP="006F0148">
      <w:pPr>
        <w:spacing w:after="0" w:line="240" w:lineRule="auto"/>
        <w:ind w:right="-284"/>
        <w:jc w:val="center"/>
        <w:rPr>
          <w:rFonts w:ascii="Times New Roman" w:hAnsi="Times New Roman" w:cs="Times New Roman"/>
          <w:bCs/>
          <w:sz w:val="24"/>
          <w:szCs w:val="24"/>
        </w:rPr>
      </w:pPr>
      <w:r>
        <w:rPr>
          <w:rFonts w:ascii="Times New Roman" w:hAnsi="Times New Roman" w:cs="Times New Roman"/>
          <w:bCs/>
          <w:sz w:val="24"/>
          <w:szCs w:val="24"/>
        </w:rPr>
        <w:t>5</w:t>
      </w:r>
      <w:r w:rsidR="00F12D5A" w:rsidRPr="006F0148">
        <w:rPr>
          <w:rFonts w:ascii="Times New Roman" w:hAnsi="Times New Roman" w:cs="Times New Roman"/>
          <w:bCs/>
          <w:sz w:val="24"/>
          <w:szCs w:val="24"/>
        </w:rPr>
        <w:t>. Вопросы.</w:t>
      </w:r>
    </w:p>
    <w:p w:rsidR="00F12D5A" w:rsidRPr="006F0148" w:rsidRDefault="00F12D5A" w:rsidP="006F0148">
      <w:pPr>
        <w:spacing w:after="0" w:line="240" w:lineRule="auto"/>
        <w:ind w:right="-284"/>
        <w:jc w:val="center"/>
        <w:rPr>
          <w:rFonts w:ascii="Times New Roman" w:hAnsi="Times New Roman" w:cs="Times New Roman"/>
          <w:b/>
          <w:bCs/>
          <w:sz w:val="24"/>
          <w:szCs w:val="24"/>
        </w:rPr>
      </w:pPr>
    </w:p>
    <w:p w:rsidR="00F12D5A" w:rsidRPr="006F0148" w:rsidRDefault="00F12D5A" w:rsidP="00E3274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Укажите сферу, на которую распространяется регулирование, установленное муниципальным нормативным правовым актом. </w:t>
      </w:r>
    </w:p>
    <w:p w:rsidR="00F12D5A" w:rsidRPr="006F0148" w:rsidRDefault="00F12D5A" w:rsidP="00E3274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Какие проблемы существуют в данной сфере регулирования? Перечислите негативные эффекты, связанные с существованием этой проблемы. </w:t>
      </w:r>
    </w:p>
    <w:p w:rsidR="00F12D5A" w:rsidRPr="006F0148" w:rsidRDefault="00F12D5A" w:rsidP="00E3274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 Какими Вы видите сильные и слабые стороны существующего регулирования этой сферы (данной проблемы)? </w:t>
      </w:r>
    </w:p>
    <w:p w:rsidR="00F12D5A" w:rsidRPr="006F0148" w:rsidRDefault="00F12D5A" w:rsidP="00E32740">
      <w:pPr>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4. Какие последствия предполагаются, если будет сохраняться текущее положение и разработчик муниципального нормативного правового акта не предпримет никаких действий?</w:t>
      </w:r>
    </w:p>
    <w:p w:rsidR="00F12D5A" w:rsidRPr="006F0148" w:rsidRDefault="00F12D5A" w:rsidP="00E3274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5. Какова цель регулирования в данной сфере и насколько она соответствует идентифицированной проблемной ситуации? </w:t>
      </w:r>
    </w:p>
    <w:p w:rsidR="00F12D5A" w:rsidRPr="006F0148" w:rsidRDefault="00F12D5A" w:rsidP="00E3274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6. Считаете ли Вы, что нормы </w:t>
      </w:r>
      <w:r w:rsidR="00745245" w:rsidRPr="005928B6">
        <w:rPr>
          <w:rFonts w:ascii="Times New Roman" w:hAnsi="Times New Roman" w:cs="Times New Roman"/>
          <w:color w:val="000000"/>
          <w:sz w:val="24"/>
          <w:szCs w:val="24"/>
        </w:rPr>
        <w:t xml:space="preserve">муниципального </w:t>
      </w:r>
      <w:r w:rsidRPr="005928B6">
        <w:rPr>
          <w:rFonts w:ascii="Times New Roman" w:hAnsi="Times New Roman" w:cs="Times New Roman"/>
          <w:color w:val="000000"/>
          <w:sz w:val="24"/>
          <w:szCs w:val="24"/>
        </w:rPr>
        <w:t>нормативного правового акта</w:t>
      </w:r>
      <w:r w:rsidRPr="006F0148">
        <w:rPr>
          <w:rFonts w:ascii="Times New Roman" w:hAnsi="Times New Roman" w:cs="Times New Roman"/>
          <w:color w:val="000000"/>
          <w:sz w:val="24"/>
          <w:szCs w:val="24"/>
        </w:rPr>
        <w:t xml:space="preserve"> не</w:t>
      </w:r>
      <w:r w:rsidR="00745245">
        <w:rPr>
          <w:rFonts w:ascii="Times New Roman" w:hAnsi="Times New Roman" w:cs="Times New Roman"/>
          <w:color w:val="000000"/>
          <w:sz w:val="24"/>
          <w:szCs w:val="24"/>
        </w:rPr>
        <w:t> </w:t>
      </w:r>
      <w:r w:rsidRPr="006F0148">
        <w:rPr>
          <w:rFonts w:ascii="Times New Roman" w:hAnsi="Times New Roman" w:cs="Times New Roman"/>
          <w:color w:val="000000"/>
          <w:sz w:val="24"/>
          <w:szCs w:val="24"/>
        </w:rPr>
        <w:t xml:space="preserve">соответствуют (противоречат) иным </w:t>
      </w:r>
      <w:r w:rsidR="007A2E6B">
        <w:rPr>
          <w:rFonts w:ascii="Times New Roman" w:hAnsi="Times New Roman" w:cs="Times New Roman"/>
          <w:color w:val="000000"/>
          <w:sz w:val="24"/>
          <w:szCs w:val="24"/>
        </w:rPr>
        <w:t xml:space="preserve">муниципальным </w:t>
      </w:r>
      <w:r w:rsidRPr="006F0148">
        <w:rPr>
          <w:rFonts w:ascii="Times New Roman" w:hAnsi="Times New Roman" w:cs="Times New Roman"/>
          <w:color w:val="000000"/>
          <w:sz w:val="24"/>
          <w:szCs w:val="24"/>
        </w:rPr>
        <w:t xml:space="preserve">нормативным правовым актам? Если </w:t>
      </w:r>
      <w:r w:rsidR="004D1A7C">
        <w:rPr>
          <w:rFonts w:ascii="Times New Roman" w:hAnsi="Times New Roman" w:cs="Times New Roman"/>
          <w:color w:val="000000"/>
          <w:sz w:val="24"/>
          <w:szCs w:val="24"/>
        </w:rPr>
        <w:t>«</w:t>
      </w:r>
      <w:r w:rsidRPr="006F0148">
        <w:rPr>
          <w:rFonts w:ascii="Times New Roman" w:hAnsi="Times New Roman" w:cs="Times New Roman"/>
          <w:color w:val="000000"/>
          <w:sz w:val="24"/>
          <w:szCs w:val="24"/>
        </w:rPr>
        <w:t>Да</w:t>
      </w:r>
      <w:r w:rsidR="004D1A7C">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пожалуйста, укажите нормы/нормативные правовые акты, которым они противоречат. </w:t>
      </w:r>
    </w:p>
    <w:p w:rsidR="00F12D5A" w:rsidRPr="006F0148" w:rsidRDefault="00F12D5A" w:rsidP="00E3274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7. Перечислите основные субъекты </w:t>
      </w:r>
      <w:r w:rsidRPr="006F0148">
        <w:rPr>
          <w:rFonts w:ascii="Times New Roman" w:hAnsi="Times New Roman" w:cs="Times New Roman"/>
          <w:sz w:val="24"/>
          <w:szCs w:val="24"/>
        </w:rPr>
        <w:t>предпринимательской, инвестиционной и иной экономической деятельности</w:t>
      </w:r>
      <w:r w:rsidRPr="006F0148">
        <w:rPr>
          <w:rFonts w:ascii="Times New Roman" w:hAnsi="Times New Roman" w:cs="Times New Roman"/>
          <w:color w:val="000000"/>
          <w:sz w:val="24"/>
          <w:szCs w:val="24"/>
        </w:rPr>
        <w:t xml:space="preserve"> (далее </w:t>
      </w:r>
      <w:r w:rsidR="00E71B61">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адресаты регулирования), группы адресатов регулирования, чьи интересы затронуты существующим регулированием? Опишите, каким </w:t>
      </w:r>
      <w:proofErr w:type="gramStart"/>
      <w:r w:rsidRPr="006F0148">
        <w:rPr>
          <w:rFonts w:ascii="Times New Roman" w:hAnsi="Times New Roman" w:cs="Times New Roman"/>
          <w:color w:val="000000"/>
          <w:sz w:val="24"/>
          <w:szCs w:val="24"/>
        </w:rPr>
        <w:t>образом</w:t>
      </w:r>
      <w:proofErr w:type="gramEnd"/>
      <w:r w:rsidRPr="006F0148">
        <w:rPr>
          <w:rFonts w:ascii="Times New Roman" w:hAnsi="Times New Roman" w:cs="Times New Roman"/>
          <w:color w:val="000000"/>
          <w:sz w:val="24"/>
          <w:szCs w:val="24"/>
        </w:rPr>
        <w:t xml:space="preserve"> и в </w:t>
      </w:r>
      <w:proofErr w:type="gramStart"/>
      <w:r w:rsidRPr="006F0148">
        <w:rPr>
          <w:rFonts w:ascii="Times New Roman" w:hAnsi="Times New Roman" w:cs="Times New Roman"/>
          <w:color w:val="000000"/>
          <w:sz w:val="24"/>
          <w:szCs w:val="24"/>
        </w:rPr>
        <w:t>какой</w:t>
      </w:r>
      <w:proofErr w:type="gramEnd"/>
      <w:r w:rsidRPr="006F0148">
        <w:rPr>
          <w:rFonts w:ascii="Times New Roman" w:hAnsi="Times New Roman" w:cs="Times New Roman"/>
          <w:color w:val="000000"/>
          <w:sz w:val="24"/>
          <w:szCs w:val="24"/>
        </w:rPr>
        <w:t xml:space="preserve"> степени (существенной, несущественной) затронуты их интересы. </w:t>
      </w:r>
    </w:p>
    <w:p w:rsidR="00F12D5A" w:rsidRPr="006F0148" w:rsidRDefault="00F12D5A" w:rsidP="00E32740">
      <w:pPr>
        <w:pStyle w:val="Default"/>
        <w:ind w:firstLine="709"/>
        <w:jc w:val="both"/>
        <w:rPr>
          <w:rFonts w:ascii="Times New Roman" w:eastAsia="Times New Roman" w:hAnsi="Times New Roman" w:cs="Times New Roman"/>
        </w:rPr>
      </w:pPr>
      <w:r w:rsidRPr="006F0148">
        <w:rPr>
          <w:rFonts w:ascii="Times New Roman" w:hAnsi="Times New Roman" w:cs="Times New Roman"/>
        </w:rPr>
        <w:t xml:space="preserve">8. Является ли выбранный вариант достижения поставленных целей (решения проблемы) </w:t>
      </w:r>
      <w:r w:rsidRPr="006F0148">
        <w:rPr>
          <w:rFonts w:ascii="Times New Roman" w:eastAsia="Times New Roman" w:hAnsi="Times New Roman" w:cs="Times New Roman"/>
        </w:rPr>
        <w:t xml:space="preserve">оптимальным (в том числе с точки зрения выгод и издержек субъектов </w:t>
      </w:r>
      <w:r w:rsidRPr="006F0148">
        <w:rPr>
          <w:rFonts w:ascii="Times New Roman" w:hAnsi="Times New Roman" w:cs="Times New Roman"/>
          <w:color w:val="auto"/>
        </w:rPr>
        <w:t>предпринимательской</w:t>
      </w:r>
      <w:r w:rsidRPr="006F0148">
        <w:rPr>
          <w:rFonts w:ascii="Times New Roman" w:hAnsi="Times New Roman" w:cs="Times New Roman"/>
        </w:rPr>
        <w:t>, инвестиционной и иной экономической деятельности</w:t>
      </w:r>
      <w:r w:rsidRPr="006F0148">
        <w:rPr>
          <w:rFonts w:ascii="Times New Roman" w:eastAsia="Times New Roman" w:hAnsi="Times New Roman" w:cs="Times New Roman"/>
        </w:rPr>
        <w:t xml:space="preserve">) и сбалансированным (с точки зрения интересов общества)? </w:t>
      </w:r>
    </w:p>
    <w:p w:rsidR="00F12D5A" w:rsidRPr="006F0148" w:rsidRDefault="00F12D5A" w:rsidP="00E3274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9. Уточните возможные качественные и количественные (денежные и натуральные) результаты воздействия существующего регулирования для групп адресатов регулирования (положительные и отрицательные). Какие из указанных издержек Вы считаете необоснованными (избыточными, дублирующими)? </w:t>
      </w:r>
    </w:p>
    <w:p w:rsidR="00F12D5A" w:rsidRPr="006F0148" w:rsidRDefault="00F12D5A" w:rsidP="00E3274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10. Существуют ли иные варианты достижения целей регулирования? Выделите те</w:t>
      </w:r>
      <w:r w:rsidR="00745245">
        <w:rPr>
          <w:rFonts w:ascii="Times New Roman" w:hAnsi="Times New Roman" w:cs="Times New Roman"/>
          <w:color w:val="000000"/>
          <w:sz w:val="24"/>
          <w:szCs w:val="24"/>
        </w:rPr>
        <w:t> </w:t>
      </w:r>
      <w:r w:rsidRPr="006F0148">
        <w:rPr>
          <w:rFonts w:ascii="Times New Roman" w:hAnsi="Times New Roman" w:cs="Times New Roman"/>
          <w:color w:val="000000"/>
          <w:sz w:val="24"/>
          <w:szCs w:val="24"/>
        </w:rPr>
        <w:t xml:space="preserve">из них, которые, по Вашему мнению, были бы менее затратными (обременительными) для ведения </w:t>
      </w:r>
      <w:r w:rsidRPr="006F0148">
        <w:rPr>
          <w:rFonts w:ascii="Times New Roman" w:hAnsi="Times New Roman" w:cs="Times New Roman"/>
          <w:sz w:val="24"/>
          <w:szCs w:val="24"/>
        </w:rPr>
        <w:t>предпринимательской, инвестиционной и иной экономической деятельности</w:t>
      </w:r>
      <w:r w:rsidRPr="006F0148">
        <w:rPr>
          <w:rFonts w:ascii="Times New Roman" w:hAnsi="Times New Roman" w:cs="Times New Roman"/>
          <w:color w:val="000000"/>
          <w:sz w:val="24"/>
          <w:szCs w:val="24"/>
        </w:rPr>
        <w:t xml:space="preserve">? По возможности опишите для каждого варианта качественные и количественные (денежные и натуральные) результаты их воздействия для определенных Вами групп адресатов регулирования. </w:t>
      </w:r>
    </w:p>
    <w:p w:rsidR="00F12D5A" w:rsidRPr="006F0148" w:rsidRDefault="00F12D5A" w:rsidP="00E3274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11. Какие конкретные положения</w:t>
      </w:r>
      <w:r w:rsidR="007A2E6B">
        <w:rPr>
          <w:rFonts w:ascii="Times New Roman" w:hAnsi="Times New Roman" w:cs="Times New Roman"/>
          <w:color w:val="000000"/>
          <w:sz w:val="24"/>
          <w:szCs w:val="24"/>
        </w:rPr>
        <w:t xml:space="preserve"> муниципального</w:t>
      </w:r>
      <w:r w:rsidRPr="006F0148">
        <w:rPr>
          <w:rFonts w:ascii="Times New Roman" w:hAnsi="Times New Roman" w:cs="Times New Roman"/>
          <w:color w:val="000000"/>
          <w:sz w:val="24"/>
          <w:szCs w:val="24"/>
        </w:rPr>
        <w:t xml:space="preserve"> нормативного правового акта (совокупности норм) необоснованно затрудняют ведение </w:t>
      </w:r>
      <w:r w:rsidRPr="006F0148">
        <w:rPr>
          <w:rFonts w:ascii="Times New Roman" w:hAnsi="Times New Roman" w:cs="Times New Roman"/>
          <w:sz w:val="24"/>
          <w:szCs w:val="24"/>
        </w:rPr>
        <w:t>предпринимательской, инвестиционной и иной экономической деятельности</w:t>
      </w:r>
      <w:r w:rsidRPr="006F0148">
        <w:rPr>
          <w:rFonts w:ascii="Times New Roman" w:hAnsi="Times New Roman" w:cs="Times New Roman"/>
          <w:color w:val="000000"/>
          <w:sz w:val="24"/>
          <w:szCs w:val="24"/>
        </w:rPr>
        <w:t>? Приведите обоснования по каждому указанному положению и по возможности оцените его влияние количественно (в денежных средствах или трудозатратах (человеко-часах), потраченных на выполнение требований и</w:t>
      </w:r>
      <w:r w:rsidR="007A2E6B">
        <w:rPr>
          <w:rFonts w:ascii="Times New Roman" w:hAnsi="Times New Roman" w:cs="Times New Roman"/>
          <w:color w:val="000000"/>
          <w:sz w:val="24"/>
          <w:szCs w:val="24"/>
        </w:rPr>
        <w:t> </w:t>
      </w:r>
      <w:r w:rsidRPr="006F0148">
        <w:rPr>
          <w:rFonts w:ascii="Times New Roman" w:hAnsi="Times New Roman" w:cs="Times New Roman"/>
          <w:color w:val="000000"/>
          <w:sz w:val="24"/>
          <w:szCs w:val="24"/>
        </w:rPr>
        <w:t xml:space="preserve">т.п.). Представьте, пожалуйста, предложения по каждому из положений, определенных Вами как необоснованно затрудняющих деятельность адресатов регулирования. </w:t>
      </w:r>
    </w:p>
    <w:p w:rsidR="00F12D5A" w:rsidRPr="006F0148" w:rsidRDefault="00F12D5A" w:rsidP="00E3274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12. По каждому из положений, определенных Вами как необоснованно затрудняющих деятельность адресатов регулирования, обоснуйте следующее: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противоречит ли указанное положение целям регулирования или существующей проблеме либо не способствует достижению целей регулирования;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несет неопределенность или противоречие, в том числе в силу технико-юридических недостатков;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приводит ли к избыточным обязанностям или, наоборот, ограничивает действия субъектов </w:t>
      </w:r>
      <w:r w:rsidRPr="006F0148">
        <w:rPr>
          <w:rFonts w:ascii="Times New Roman" w:hAnsi="Times New Roman" w:cs="Times New Roman"/>
          <w:sz w:val="24"/>
          <w:szCs w:val="24"/>
        </w:rPr>
        <w:t>предпринимательской, инвестиционной и иной экономической деятельности</w:t>
      </w:r>
      <w:r w:rsidRPr="006F0148">
        <w:rPr>
          <w:rFonts w:ascii="Times New Roman" w:hAnsi="Times New Roman" w:cs="Times New Roman"/>
          <w:color w:val="000000"/>
          <w:sz w:val="24"/>
          <w:szCs w:val="24"/>
        </w:rPr>
        <w:t xml:space="preserve">; </w:t>
      </w:r>
    </w:p>
    <w:p w:rsidR="00F12D5A" w:rsidRPr="006F0148" w:rsidRDefault="00F12D5A" w:rsidP="006F0148">
      <w:pPr>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создает ли существенные риски для ведения </w:t>
      </w:r>
      <w:r w:rsidRPr="006F0148">
        <w:rPr>
          <w:rFonts w:ascii="Times New Roman" w:hAnsi="Times New Roman" w:cs="Times New Roman"/>
          <w:sz w:val="24"/>
          <w:szCs w:val="24"/>
        </w:rPr>
        <w:t>предпринимательской, инвестиционной и иной экономической деятельности</w:t>
      </w:r>
      <w:r w:rsidRPr="006F0148">
        <w:rPr>
          <w:rFonts w:ascii="Times New Roman" w:hAnsi="Times New Roman" w:cs="Times New Roman"/>
          <w:color w:val="000000"/>
          <w:sz w:val="24"/>
          <w:szCs w:val="24"/>
        </w:rPr>
        <w:t>, способствует ли возникновению необоснованных прав органов государственной власти и должностных лиц либо допускает возможность избирательного применения правовых норм;</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приводит ли к невозможности совершения законных действий адресатами регулирования (например, в связи с отсутствием инфраструктуры, организационных или технических условий, информационных технологий) либо устанавливает проведение операций не самым оптимальным способом (например, на бумажном носителе, а не в электронном виде); </w:t>
      </w:r>
    </w:p>
    <w:p w:rsidR="00F12D5A" w:rsidRPr="006F0148" w:rsidRDefault="00F12D5A" w:rsidP="006F01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способствует ли необоснованному изменению расстановки сил в какой-либо отрасли; </w:t>
      </w:r>
    </w:p>
    <w:p w:rsidR="00F12D5A" w:rsidRPr="006F0148" w:rsidRDefault="00F12D5A" w:rsidP="00B76B5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не соответствует правилам делового оборота, сложившимся в отрасли. </w:t>
      </w:r>
    </w:p>
    <w:p w:rsidR="00F12D5A" w:rsidRPr="005928B6" w:rsidRDefault="00F12D5A" w:rsidP="00E3274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13. Оцените насколько полно и точно в </w:t>
      </w:r>
      <w:r w:rsidR="00745245" w:rsidRPr="005928B6">
        <w:rPr>
          <w:rFonts w:ascii="Times New Roman" w:hAnsi="Times New Roman" w:cs="Times New Roman"/>
          <w:color w:val="000000"/>
          <w:sz w:val="24"/>
          <w:szCs w:val="24"/>
        </w:rPr>
        <w:t xml:space="preserve">муниципальном </w:t>
      </w:r>
      <w:r w:rsidRPr="005928B6">
        <w:rPr>
          <w:rFonts w:ascii="Times New Roman" w:hAnsi="Times New Roman" w:cs="Times New Roman"/>
          <w:color w:val="000000"/>
          <w:sz w:val="24"/>
          <w:szCs w:val="24"/>
        </w:rPr>
        <w:t xml:space="preserve">нормативном правовом акте отражены обязанности и ответственность адресатов регулирования, а также порядок организации их исполнения? </w:t>
      </w:r>
    </w:p>
    <w:p w:rsidR="00F12D5A" w:rsidRPr="006F0148" w:rsidRDefault="00F12D5A" w:rsidP="00E3274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928B6">
        <w:rPr>
          <w:rFonts w:ascii="Times New Roman" w:hAnsi="Times New Roman" w:cs="Times New Roman"/>
          <w:color w:val="000000"/>
          <w:sz w:val="24"/>
          <w:szCs w:val="24"/>
        </w:rPr>
        <w:t xml:space="preserve">14. Считаете ли Вы нормы </w:t>
      </w:r>
      <w:r w:rsidR="00745245" w:rsidRPr="005928B6">
        <w:rPr>
          <w:rFonts w:ascii="Times New Roman" w:hAnsi="Times New Roman" w:cs="Times New Roman"/>
          <w:color w:val="000000"/>
          <w:sz w:val="24"/>
          <w:szCs w:val="24"/>
        </w:rPr>
        <w:t xml:space="preserve">муниципального </w:t>
      </w:r>
      <w:r w:rsidRPr="005928B6">
        <w:rPr>
          <w:rFonts w:ascii="Times New Roman" w:hAnsi="Times New Roman" w:cs="Times New Roman"/>
          <w:color w:val="000000"/>
          <w:sz w:val="24"/>
          <w:szCs w:val="24"/>
        </w:rPr>
        <w:t>нормативного правового акта ясными и</w:t>
      </w:r>
      <w:r w:rsidR="00745245" w:rsidRPr="005928B6">
        <w:rPr>
          <w:rFonts w:ascii="Times New Roman" w:hAnsi="Times New Roman" w:cs="Times New Roman"/>
          <w:color w:val="000000"/>
          <w:sz w:val="24"/>
          <w:szCs w:val="24"/>
        </w:rPr>
        <w:t> </w:t>
      </w:r>
      <w:r w:rsidRPr="005928B6">
        <w:rPr>
          <w:rFonts w:ascii="Times New Roman" w:hAnsi="Times New Roman" w:cs="Times New Roman"/>
          <w:color w:val="000000"/>
          <w:sz w:val="24"/>
          <w:szCs w:val="24"/>
        </w:rPr>
        <w:t xml:space="preserve">однозначными для понимания? (Если </w:t>
      </w:r>
      <w:r w:rsidR="004D1A7C" w:rsidRPr="005928B6">
        <w:rPr>
          <w:rFonts w:ascii="Times New Roman" w:hAnsi="Times New Roman" w:cs="Times New Roman"/>
          <w:color w:val="000000"/>
          <w:sz w:val="24"/>
          <w:szCs w:val="24"/>
        </w:rPr>
        <w:t>«Н</w:t>
      </w:r>
      <w:r w:rsidRPr="005928B6">
        <w:rPr>
          <w:rFonts w:ascii="Times New Roman" w:hAnsi="Times New Roman" w:cs="Times New Roman"/>
          <w:color w:val="000000"/>
          <w:sz w:val="24"/>
          <w:szCs w:val="24"/>
        </w:rPr>
        <w:t>ет</w:t>
      </w:r>
      <w:r w:rsidR="004D1A7C" w:rsidRPr="005928B6">
        <w:rPr>
          <w:rFonts w:ascii="Times New Roman" w:hAnsi="Times New Roman" w:cs="Times New Roman"/>
          <w:color w:val="000000"/>
          <w:sz w:val="24"/>
          <w:szCs w:val="24"/>
        </w:rPr>
        <w:t>»</w:t>
      </w:r>
      <w:r w:rsidRPr="005928B6">
        <w:rPr>
          <w:rFonts w:ascii="Times New Roman" w:hAnsi="Times New Roman" w:cs="Times New Roman"/>
          <w:color w:val="000000"/>
          <w:sz w:val="24"/>
          <w:szCs w:val="24"/>
        </w:rPr>
        <w:t xml:space="preserve">, то укажите неоднозначность норм </w:t>
      </w:r>
      <w:r w:rsidR="00745245" w:rsidRPr="005928B6">
        <w:rPr>
          <w:rFonts w:ascii="Times New Roman" w:hAnsi="Times New Roman" w:cs="Times New Roman"/>
          <w:color w:val="000000"/>
          <w:sz w:val="24"/>
          <w:szCs w:val="24"/>
        </w:rPr>
        <w:t xml:space="preserve">муниципального </w:t>
      </w:r>
      <w:r w:rsidRPr="005928B6">
        <w:rPr>
          <w:rFonts w:ascii="Times New Roman" w:hAnsi="Times New Roman" w:cs="Times New Roman"/>
          <w:color w:val="000000"/>
          <w:sz w:val="24"/>
          <w:szCs w:val="24"/>
        </w:rPr>
        <w:t>нормативного правового акта).</w:t>
      </w:r>
      <w:r w:rsidRPr="006F0148">
        <w:rPr>
          <w:rFonts w:ascii="Times New Roman" w:hAnsi="Times New Roman" w:cs="Times New Roman"/>
          <w:color w:val="000000"/>
          <w:sz w:val="24"/>
          <w:szCs w:val="24"/>
        </w:rPr>
        <w:t xml:space="preserve"> </w:t>
      </w:r>
    </w:p>
    <w:p w:rsidR="00F12D5A" w:rsidRPr="006F0148" w:rsidRDefault="00F12D5A" w:rsidP="00E32740">
      <w:pPr>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15. Предусмотрен ли механизм защиты своих прав адресатами регулирования и</w:t>
      </w:r>
      <w:r w:rsidR="00745245">
        <w:rPr>
          <w:rFonts w:ascii="Times New Roman" w:hAnsi="Times New Roman" w:cs="Times New Roman"/>
          <w:color w:val="000000"/>
          <w:sz w:val="24"/>
          <w:szCs w:val="24"/>
        </w:rPr>
        <w:t> </w:t>
      </w:r>
      <w:r w:rsidRPr="006F0148">
        <w:rPr>
          <w:rFonts w:ascii="Times New Roman" w:hAnsi="Times New Roman" w:cs="Times New Roman"/>
          <w:color w:val="000000"/>
          <w:sz w:val="24"/>
          <w:szCs w:val="24"/>
        </w:rPr>
        <w:t>обеспечен ли недискриминационный режим при реализации положений муниципального нормативного правового акта?</w:t>
      </w:r>
    </w:p>
    <w:p w:rsidR="00F12D5A" w:rsidRPr="006F0148" w:rsidRDefault="00F12D5A" w:rsidP="00E3274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16. Повлияет ли изменение регулирования на конкурентную среду в отрасли? Как изменится конкуренция, если муниципальный нормативный правовой акт будет приведен в соответствие с Вашими предложениями (после внесения изменений)? </w:t>
      </w:r>
    </w:p>
    <w:p w:rsidR="00F12D5A" w:rsidRPr="006F0148" w:rsidRDefault="00F12D5A" w:rsidP="00E3274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17. Имеются ли у Вас иные предложения к муниципальному нормативному правовому акту и отчету об оценке фактического воздействия? Если имеются, то,</w:t>
      </w:r>
      <w:r w:rsidR="00745245">
        <w:rPr>
          <w:rFonts w:ascii="Times New Roman" w:hAnsi="Times New Roman" w:cs="Times New Roman"/>
          <w:color w:val="000000"/>
          <w:sz w:val="24"/>
          <w:szCs w:val="24"/>
        </w:rPr>
        <w:t> </w:t>
      </w:r>
      <w:r w:rsidRPr="006F0148">
        <w:rPr>
          <w:rFonts w:ascii="Times New Roman" w:hAnsi="Times New Roman" w:cs="Times New Roman"/>
          <w:color w:val="000000"/>
          <w:sz w:val="24"/>
          <w:szCs w:val="24"/>
        </w:rPr>
        <w:t xml:space="preserve">пожалуйста, изложите их. </w:t>
      </w:r>
    </w:p>
    <w:p w:rsidR="00F12D5A" w:rsidRPr="006F0148" w:rsidRDefault="00F12D5A" w:rsidP="006F0148">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 </w:t>
      </w:r>
    </w:p>
    <w:p w:rsidR="00F12D5A" w:rsidRPr="006F0148" w:rsidRDefault="00F12D5A" w:rsidP="006F0148">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&lt;1&gt; Примерная форма для каждого муниципального нормативного правового акта. Список вопросов должен быть частично изменен разработчиком для более качественного сбора необходимой ему информации. </w:t>
      </w:r>
    </w:p>
    <w:p w:rsidR="00F12D5A" w:rsidRPr="006F0148" w:rsidRDefault="00F12D5A" w:rsidP="006F0148">
      <w:pPr>
        <w:autoSpaceDE w:val="0"/>
        <w:autoSpaceDN w:val="0"/>
        <w:adjustRightInd w:val="0"/>
        <w:spacing w:after="0" w:line="240" w:lineRule="auto"/>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&lt;2&gt; Разделы </w:t>
      </w:r>
      <w:r w:rsidR="00E32740">
        <w:rPr>
          <w:rFonts w:ascii="Times New Roman" w:hAnsi="Times New Roman" w:cs="Times New Roman"/>
          <w:color w:val="000000"/>
          <w:sz w:val="24"/>
          <w:szCs w:val="24"/>
        </w:rPr>
        <w:t>1–3</w:t>
      </w:r>
      <w:r w:rsidRPr="006F0148">
        <w:rPr>
          <w:rFonts w:ascii="Times New Roman" w:hAnsi="Times New Roman" w:cs="Times New Roman"/>
          <w:color w:val="000000"/>
          <w:sz w:val="24"/>
          <w:szCs w:val="24"/>
        </w:rPr>
        <w:t xml:space="preserve"> заполняются разработчиком акта (Управлением экономики Администрации Северодвинска в случае проведения дополнительных публичных консультаций). </w:t>
      </w:r>
    </w:p>
    <w:p w:rsidR="00F12D5A" w:rsidRPr="006F0148" w:rsidRDefault="00F12D5A" w:rsidP="006F0148">
      <w:pPr>
        <w:spacing w:after="0" w:line="240" w:lineRule="auto"/>
        <w:ind w:right="-284"/>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&lt;3&gt; Разделы </w:t>
      </w:r>
      <w:r w:rsidR="00E32740">
        <w:rPr>
          <w:rFonts w:ascii="Times New Roman" w:hAnsi="Times New Roman" w:cs="Times New Roman"/>
          <w:color w:val="000000"/>
          <w:sz w:val="24"/>
          <w:szCs w:val="24"/>
        </w:rPr>
        <w:t>4</w:t>
      </w:r>
      <w:r w:rsidRPr="006F0148">
        <w:rPr>
          <w:rFonts w:ascii="Times New Roman" w:hAnsi="Times New Roman" w:cs="Times New Roman"/>
          <w:color w:val="000000"/>
          <w:sz w:val="24"/>
          <w:szCs w:val="24"/>
        </w:rPr>
        <w:t xml:space="preserve"> и </w:t>
      </w:r>
      <w:r w:rsidR="00E32740">
        <w:rPr>
          <w:rFonts w:ascii="Times New Roman" w:hAnsi="Times New Roman" w:cs="Times New Roman"/>
          <w:color w:val="000000"/>
          <w:sz w:val="24"/>
          <w:szCs w:val="24"/>
        </w:rPr>
        <w:t>5</w:t>
      </w:r>
      <w:r w:rsidR="00E71B61">
        <w:rPr>
          <w:rFonts w:ascii="Times New Roman" w:hAnsi="Times New Roman" w:cs="Times New Roman"/>
          <w:color w:val="000000"/>
          <w:sz w:val="24"/>
          <w:szCs w:val="24"/>
        </w:rPr>
        <w:t xml:space="preserve"> </w:t>
      </w:r>
      <w:r w:rsidRPr="006F0148">
        <w:rPr>
          <w:rFonts w:ascii="Times New Roman" w:hAnsi="Times New Roman" w:cs="Times New Roman"/>
          <w:color w:val="000000"/>
          <w:sz w:val="24"/>
          <w:szCs w:val="24"/>
        </w:rPr>
        <w:t>заполняются участником публичных консультаций.</w:t>
      </w:r>
    </w:p>
    <w:p w:rsidR="00F12D5A" w:rsidRPr="006F0148" w:rsidRDefault="00F12D5A" w:rsidP="006F0148">
      <w:pPr>
        <w:spacing w:after="0" w:line="240" w:lineRule="auto"/>
        <w:ind w:right="-284"/>
        <w:jc w:val="both"/>
        <w:rPr>
          <w:rFonts w:ascii="Times New Roman" w:hAnsi="Times New Roman" w:cs="Times New Roman"/>
          <w:color w:val="000000"/>
          <w:sz w:val="24"/>
          <w:szCs w:val="24"/>
        </w:rPr>
        <w:sectPr w:rsidR="00F12D5A" w:rsidRPr="006F0148" w:rsidSect="002D1C88">
          <w:pgSz w:w="11907" w:h="16840" w:code="9"/>
          <w:pgMar w:top="1134" w:right="708" w:bottom="1134" w:left="1701" w:header="720" w:footer="720" w:gutter="0"/>
          <w:pgNumType w:start="1"/>
          <w:cols w:space="720"/>
          <w:noEndnote/>
          <w:titlePg/>
          <w:docGrid w:linePitch="272"/>
        </w:sectPr>
      </w:pPr>
    </w:p>
    <w:p w:rsidR="00F12D5A" w:rsidRPr="00E71B61" w:rsidRDefault="00F12D5A" w:rsidP="006F0148">
      <w:pPr>
        <w:autoSpaceDE w:val="0"/>
        <w:autoSpaceDN w:val="0"/>
        <w:adjustRightInd w:val="0"/>
        <w:spacing w:after="0" w:line="240" w:lineRule="auto"/>
        <w:jc w:val="right"/>
        <w:rPr>
          <w:rFonts w:ascii="Times New Roman" w:hAnsi="Times New Roman" w:cs="Times New Roman"/>
          <w:color w:val="000000"/>
        </w:rPr>
      </w:pPr>
      <w:r w:rsidRPr="00E71B61">
        <w:rPr>
          <w:rFonts w:ascii="Times New Roman" w:hAnsi="Times New Roman" w:cs="Times New Roman"/>
          <w:color w:val="000000"/>
        </w:rPr>
        <w:t xml:space="preserve">Приложение № 3 </w:t>
      </w:r>
    </w:p>
    <w:p w:rsidR="00F12D5A" w:rsidRPr="00E71B61" w:rsidRDefault="00F12D5A" w:rsidP="006F0148">
      <w:pPr>
        <w:autoSpaceDE w:val="0"/>
        <w:autoSpaceDN w:val="0"/>
        <w:adjustRightInd w:val="0"/>
        <w:spacing w:after="0" w:line="240" w:lineRule="auto"/>
        <w:jc w:val="right"/>
        <w:rPr>
          <w:rFonts w:ascii="Times New Roman" w:hAnsi="Times New Roman" w:cs="Times New Roman"/>
          <w:color w:val="000000"/>
        </w:rPr>
      </w:pPr>
      <w:r w:rsidRPr="00E71B61">
        <w:rPr>
          <w:rFonts w:ascii="Times New Roman" w:hAnsi="Times New Roman" w:cs="Times New Roman"/>
          <w:color w:val="000000"/>
        </w:rPr>
        <w:t xml:space="preserve">к Порядку проведения оценки </w:t>
      </w:r>
    </w:p>
    <w:p w:rsidR="00F12D5A" w:rsidRPr="00E71B61" w:rsidRDefault="00F12D5A" w:rsidP="006F0148">
      <w:pPr>
        <w:autoSpaceDE w:val="0"/>
        <w:autoSpaceDN w:val="0"/>
        <w:adjustRightInd w:val="0"/>
        <w:spacing w:after="0" w:line="240" w:lineRule="auto"/>
        <w:ind w:left="5670"/>
        <w:jc w:val="right"/>
        <w:rPr>
          <w:rFonts w:ascii="Times New Roman" w:hAnsi="Times New Roman" w:cs="Times New Roman"/>
          <w:color w:val="000000"/>
        </w:rPr>
      </w:pPr>
      <w:r w:rsidRPr="00E71B61">
        <w:rPr>
          <w:rFonts w:ascii="Times New Roman" w:hAnsi="Times New Roman" w:cs="Times New Roman"/>
          <w:color w:val="000000"/>
        </w:rPr>
        <w:t>фактического воздействия муниципальных нормативных правовых актов Северодвинска</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СПРАВКА</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о результатах публичных консультаций</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по ___________________________________________________</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(наименование муниципального нормативного правового акта)</w:t>
      </w:r>
    </w:p>
    <w:p w:rsidR="00F12D5A" w:rsidRPr="006F0148" w:rsidRDefault="00F12D5A" w:rsidP="00E71B6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1. Наименование муниципального нормативного правового акта, по которому были проведены публичные консультации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E71B61">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Сфера регулирования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E71B61">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3. Общие сроки проведения публичных консультаций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E71B61">
      <w:pPr>
        <w:spacing w:after="0" w:line="240" w:lineRule="auto"/>
        <w:ind w:right="-284"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4. Проведенные публичные консультации</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6F0148">
      <w:pPr>
        <w:spacing w:after="0" w:line="240" w:lineRule="auto"/>
        <w:ind w:right="-284"/>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192"/>
        <w:gridCol w:w="2192"/>
        <w:gridCol w:w="1896"/>
      </w:tblGrid>
      <w:tr w:rsidR="00F12D5A" w:rsidRPr="006F0148" w:rsidTr="002D1C88">
        <w:trPr>
          <w:trHeight w:val="782"/>
        </w:trPr>
        <w:tc>
          <w:tcPr>
            <w:tcW w:w="3227"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Тип публичных консультаций</w:t>
            </w:r>
          </w:p>
        </w:tc>
        <w:tc>
          <w:tcPr>
            <w:tcW w:w="2192" w:type="dxa"/>
          </w:tcPr>
          <w:p w:rsidR="00F12D5A" w:rsidRPr="00152078" w:rsidRDefault="00F12D5A" w:rsidP="00405D55">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Дата размещения информации о</w:t>
            </w:r>
            <w:r w:rsidR="00405D55" w:rsidRPr="00152078">
              <w:rPr>
                <w:rFonts w:ascii="Times New Roman" w:hAnsi="Times New Roman" w:cs="Times New Roman"/>
                <w:color w:val="000000"/>
              </w:rPr>
              <w:t> </w:t>
            </w:r>
            <w:r w:rsidRPr="00152078">
              <w:rPr>
                <w:rFonts w:ascii="Times New Roman" w:hAnsi="Times New Roman" w:cs="Times New Roman"/>
                <w:color w:val="000000"/>
              </w:rPr>
              <w:t>проведении публичных консультаций на</w:t>
            </w:r>
            <w:r w:rsidR="00405D55" w:rsidRPr="00152078">
              <w:rPr>
                <w:rFonts w:ascii="Times New Roman" w:hAnsi="Times New Roman" w:cs="Times New Roman"/>
                <w:color w:val="000000"/>
              </w:rPr>
              <w:t> </w:t>
            </w:r>
            <w:r w:rsidRPr="00152078">
              <w:rPr>
                <w:rFonts w:ascii="Times New Roman" w:hAnsi="Times New Roman" w:cs="Times New Roman"/>
                <w:color w:val="000000"/>
              </w:rPr>
              <w:t xml:space="preserve">официальном сайте </w:t>
            </w:r>
          </w:p>
        </w:tc>
        <w:tc>
          <w:tcPr>
            <w:tcW w:w="2192"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Сроки проведения публичных консультаций</w:t>
            </w:r>
          </w:p>
        </w:tc>
        <w:tc>
          <w:tcPr>
            <w:tcW w:w="1896"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Общее количество участников (чел.)</w:t>
            </w:r>
          </w:p>
        </w:tc>
      </w:tr>
      <w:tr w:rsidR="00F12D5A" w:rsidRPr="006F0148" w:rsidTr="00152078">
        <w:trPr>
          <w:trHeight w:val="515"/>
        </w:trPr>
        <w:tc>
          <w:tcPr>
            <w:tcW w:w="3227"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r w:rsidRPr="00152078">
              <w:rPr>
                <w:rFonts w:ascii="Times New Roman" w:hAnsi="Times New Roman" w:cs="Times New Roman"/>
                <w:color w:val="000000"/>
              </w:rPr>
              <w:t>1. Тип (наименование мероприятия)</w:t>
            </w:r>
          </w:p>
        </w:tc>
        <w:tc>
          <w:tcPr>
            <w:tcW w:w="2192"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p>
        </w:tc>
        <w:tc>
          <w:tcPr>
            <w:tcW w:w="2192"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p>
        </w:tc>
        <w:tc>
          <w:tcPr>
            <w:tcW w:w="1896"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p>
        </w:tc>
      </w:tr>
      <w:tr w:rsidR="00F12D5A" w:rsidRPr="006F0148" w:rsidTr="00152078">
        <w:trPr>
          <w:trHeight w:val="551"/>
        </w:trPr>
        <w:tc>
          <w:tcPr>
            <w:tcW w:w="3227"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r w:rsidRPr="00152078">
              <w:rPr>
                <w:rFonts w:ascii="Times New Roman" w:hAnsi="Times New Roman" w:cs="Times New Roman"/>
                <w:color w:val="000000"/>
              </w:rPr>
              <w:t>2. Тип (наименование мероприятия)</w:t>
            </w:r>
          </w:p>
        </w:tc>
        <w:tc>
          <w:tcPr>
            <w:tcW w:w="2192"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p>
        </w:tc>
        <w:tc>
          <w:tcPr>
            <w:tcW w:w="2192"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p>
        </w:tc>
        <w:tc>
          <w:tcPr>
            <w:tcW w:w="1896"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p>
        </w:tc>
      </w:tr>
    </w:tbl>
    <w:p w:rsidR="00F12D5A" w:rsidRPr="006F0148" w:rsidRDefault="00F12D5A" w:rsidP="00E71B61">
      <w:pPr>
        <w:spacing w:after="0" w:line="240" w:lineRule="auto"/>
        <w:ind w:right="-284" w:firstLine="709"/>
        <w:rPr>
          <w:rFonts w:ascii="Times New Roman" w:hAnsi="Times New Roman" w:cs="Times New Roman"/>
          <w:sz w:val="24"/>
          <w:szCs w:val="24"/>
        </w:rPr>
      </w:pPr>
      <w:r w:rsidRPr="006F0148">
        <w:rPr>
          <w:rFonts w:ascii="Times New Roman" w:hAnsi="Times New Roman" w:cs="Times New Roman"/>
          <w:sz w:val="24"/>
          <w:szCs w:val="24"/>
        </w:rPr>
        <w:t>5. Состав участников публичных консультаций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4"/>
        <w:gridCol w:w="2224"/>
        <w:gridCol w:w="2224"/>
        <w:gridCol w:w="2934"/>
      </w:tblGrid>
      <w:tr w:rsidR="00F12D5A" w:rsidRPr="006F0148" w:rsidTr="002D1C88">
        <w:trPr>
          <w:trHeight w:val="915"/>
        </w:trPr>
        <w:tc>
          <w:tcPr>
            <w:tcW w:w="2224"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Наименование целевой группы</w:t>
            </w:r>
          </w:p>
        </w:tc>
        <w:tc>
          <w:tcPr>
            <w:tcW w:w="2224"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Количество приглашенных участников (чел.)</w:t>
            </w:r>
          </w:p>
        </w:tc>
        <w:tc>
          <w:tcPr>
            <w:tcW w:w="2224" w:type="dxa"/>
          </w:tcPr>
          <w:p w:rsidR="00F12D5A" w:rsidRPr="00152078" w:rsidRDefault="00F12D5A" w:rsidP="0015207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 xml:space="preserve">Количество участников, направивших предложения, мнения </w:t>
            </w:r>
            <w:r w:rsidR="00152078">
              <w:rPr>
                <w:rFonts w:ascii="Times New Roman" w:hAnsi="Times New Roman" w:cs="Times New Roman"/>
                <w:color w:val="000000"/>
              </w:rPr>
              <w:t>п</w:t>
            </w:r>
            <w:r w:rsidRPr="00152078">
              <w:rPr>
                <w:rFonts w:ascii="Times New Roman" w:hAnsi="Times New Roman" w:cs="Times New Roman"/>
                <w:color w:val="000000"/>
              </w:rPr>
              <w:t>о нормативному правовому акту (чел.)</w:t>
            </w:r>
          </w:p>
        </w:tc>
        <w:tc>
          <w:tcPr>
            <w:tcW w:w="2934"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Доля участников, направивших предложения, мнения по нормативному правовому акту, от общего количества приглашенных</w:t>
            </w:r>
          </w:p>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(в процентах)</w:t>
            </w:r>
          </w:p>
        </w:tc>
      </w:tr>
      <w:tr w:rsidR="00F12D5A" w:rsidRPr="006F0148" w:rsidTr="002D1C88">
        <w:trPr>
          <w:trHeight w:val="915"/>
        </w:trPr>
        <w:tc>
          <w:tcPr>
            <w:tcW w:w="2224"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r w:rsidRPr="00152078">
              <w:rPr>
                <w:rFonts w:ascii="Times New Roman" w:hAnsi="Times New Roman" w:cs="Times New Roman"/>
                <w:color w:val="000000"/>
              </w:rPr>
              <w:t>1. Целевая группа (наименование целевой группы)</w:t>
            </w:r>
          </w:p>
        </w:tc>
        <w:tc>
          <w:tcPr>
            <w:tcW w:w="2224"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p>
        </w:tc>
        <w:tc>
          <w:tcPr>
            <w:tcW w:w="2224"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p>
        </w:tc>
        <w:tc>
          <w:tcPr>
            <w:tcW w:w="2934"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p>
        </w:tc>
      </w:tr>
      <w:tr w:rsidR="00F12D5A" w:rsidRPr="006F0148" w:rsidTr="002D1C88">
        <w:trPr>
          <w:trHeight w:val="915"/>
        </w:trPr>
        <w:tc>
          <w:tcPr>
            <w:tcW w:w="2224"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r w:rsidRPr="00152078">
              <w:rPr>
                <w:rFonts w:ascii="Times New Roman" w:hAnsi="Times New Roman" w:cs="Times New Roman"/>
                <w:color w:val="000000"/>
              </w:rPr>
              <w:t>2. Целевая группа (наименование целевой группы)</w:t>
            </w:r>
          </w:p>
        </w:tc>
        <w:tc>
          <w:tcPr>
            <w:tcW w:w="2224"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p>
        </w:tc>
        <w:tc>
          <w:tcPr>
            <w:tcW w:w="2224"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p>
        </w:tc>
        <w:tc>
          <w:tcPr>
            <w:tcW w:w="2934"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p>
        </w:tc>
      </w:tr>
      <w:tr w:rsidR="00F12D5A" w:rsidRPr="006F0148" w:rsidTr="00152078">
        <w:trPr>
          <w:trHeight w:val="402"/>
        </w:trPr>
        <w:tc>
          <w:tcPr>
            <w:tcW w:w="2224"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r w:rsidRPr="00152078">
              <w:rPr>
                <w:rFonts w:ascii="Times New Roman" w:hAnsi="Times New Roman" w:cs="Times New Roman"/>
                <w:color w:val="000000"/>
              </w:rPr>
              <w:t>ИТОГО</w:t>
            </w:r>
          </w:p>
        </w:tc>
        <w:tc>
          <w:tcPr>
            <w:tcW w:w="2224"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p>
        </w:tc>
        <w:tc>
          <w:tcPr>
            <w:tcW w:w="2224"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p>
        </w:tc>
        <w:tc>
          <w:tcPr>
            <w:tcW w:w="2934" w:type="dxa"/>
          </w:tcPr>
          <w:p w:rsidR="00F12D5A" w:rsidRPr="00152078" w:rsidRDefault="00F12D5A" w:rsidP="006F0148">
            <w:pPr>
              <w:autoSpaceDE w:val="0"/>
              <w:autoSpaceDN w:val="0"/>
              <w:adjustRightInd w:val="0"/>
              <w:spacing w:after="0" w:line="240" w:lineRule="auto"/>
              <w:rPr>
                <w:rFonts w:ascii="Times New Roman" w:hAnsi="Times New Roman" w:cs="Times New Roman"/>
                <w:color w:val="000000"/>
              </w:rPr>
            </w:pPr>
          </w:p>
        </w:tc>
      </w:tr>
    </w:tbl>
    <w:p w:rsidR="00F12D5A" w:rsidRPr="006F0148" w:rsidRDefault="00F12D5A" w:rsidP="00152078">
      <w:pPr>
        <w:spacing w:after="0" w:line="240" w:lineRule="auto"/>
        <w:ind w:firstLine="709"/>
        <w:jc w:val="both"/>
        <w:rPr>
          <w:rFonts w:ascii="Times New Roman" w:hAnsi="Times New Roman" w:cs="Times New Roman"/>
          <w:sz w:val="24"/>
          <w:szCs w:val="24"/>
        </w:rPr>
      </w:pPr>
      <w:r w:rsidRPr="006F0148">
        <w:rPr>
          <w:rFonts w:ascii="Times New Roman" w:hAnsi="Times New Roman" w:cs="Times New Roman"/>
          <w:sz w:val="24"/>
          <w:szCs w:val="24"/>
        </w:rPr>
        <w:t>6. Общая информация о предложениях, поступивших при проведении публичных консультаций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7"/>
        <w:gridCol w:w="4749"/>
      </w:tblGrid>
      <w:tr w:rsidR="00F12D5A" w:rsidRPr="006F0148" w:rsidTr="002D1C88">
        <w:tc>
          <w:tcPr>
            <w:tcW w:w="4857" w:type="dxa"/>
            <w:shd w:val="clear" w:color="auto" w:fill="auto"/>
          </w:tcPr>
          <w:p w:rsidR="00F12D5A" w:rsidRPr="006F0148" w:rsidRDefault="00F12D5A" w:rsidP="006F0148">
            <w:pPr>
              <w:pStyle w:val="Default"/>
              <w:overflowPunct w:val="0"/>
              <w:textAlignment w:val="baseline"/>
              <w:rPr>
                <w:rFonts w:ascii="Times New Roman" w:hAnsi="Times New Roman" w:cs="Times New Roman"/>
              </w:rPr>
            </w:pPr>
            <w:r w:rsidRPr="006F0148">
              <w:rPr>
                <w:rFonts w:ascii="Times New Roman" w:hAnsi="Times New Roman" w:cs="Times New Roman"/>
              </w:rPr>
              <w:t>Наименование</w:t>
            </w:r>
          </w:p>
        </w:tc>
        <w:tc>
          <w:tcPr>
            <w:tcW w:w="4749" w:type="dxa"/>
            <w:shd w:val="clear" w:color="auto" w:fill="auto"/>
          </w:tcPr>
          <w:p w:rsidR="00F12D5A" w:rsidRPr="006F0148" w:rsidRDefault="00F12D5A" w:rsidP="006F0148">
            <w:pPr>
              <w:pStyle w:val="Default"/>
              <w:overflowPunct w:val="0"/>
              <w:textAlignment w:val="baseline"/>
              <w:rPr>
                <w:rFonts w:ascii="Times New Roman" w:hAnsi="Times New Roman" w:cs="Times New Roman"/>
              </w:rPr>
            </w:pPr>
            <w:r w:rsidRPr="006F0148">
              <w:rPr>
                <w:rFonts w:ascii="Times New Roman" w:hAnsi="Times New Roman" w:cs="Times New Roman"/>
              </w:rPr>
              <w:t xml:space="preserve">Количество (ед.) </w:t>
            </w:r>
          </w:p>
        </w:tc>
      </w:tr>
      <w:tr w:rsidR="00F12D5A" w:rsidRPr="006F0148" w:rsidTr="002D1C88">
        <w:tc>
          <w:tcPr>
            <w:tcW w:w="4857" w:type="dxa"/>
            <w:shd w:val="clear" w:color="auto" w:fill="auto"/>
          </w:tcPr>
          <w:p w:rsidR="00F12D5A" w:rsidRPr="006F0148" w:rsidRDefault="00F12D5A" w:rsidP="006F0148">
            <w:pPr>
              <w:pStyle w:val="Default"/>
              <w:overflowPunct w:val="0"/>
              <w:textAlignment w:val="baseline"/>
              <w:rPr>
                <w:rFonts w:ascii="Times New Roman" w:hAnsi="Times New Roman" w:cs="Times New Roman"/>
              </w:rPr>
            </w:pPr>
            <w:r w:rsidRPr="006F0148">
              <w:rPr>
                <w:rFonts w:ascii="Times New Roman" w:hAnsi="Times New Roman" w:cs="Times New Roman"/>
              </w:rPr>
              <w:t xml:space="preserve">Общее количество поступивших предложений </w:t>
            </w:r>
          </w:p>
        </w:tc>
        <w:tc>
          <w:tcPr>
            <w:tcW w:w="4749" w:type="dxa"/>
            <w:shd w:val="clear" w:color="auto" w:fill="auto"/>
          </w:tcPr>
          <w:p w:rsidR="00F12D5A" w:rsidRPr="006F0148" w:rsidRDefault="00F12D5A" w:rsidP="006F0148">
            <w:pPr>
              <w:overflowPunct w:val="0"/>
              <w:autoSpaceDE w:val="0"/>
              <w:autoSpaceDN w:val="0"/>
              <w:adjustRightInd w:val="0"/>
              <w:spacing w:after="0" w:line="240" w:lineRule="auto"/>
              <w:ind w:right="-284"/>
              <w:textAlignment w:val="baseline"/>
              <w:rPr>
                <w:rFonts w:ascii="Times New Roman" w:hAnsi="Times New Roman" w:cs="Times New Roman"/>
                <w:sz w:val="24"/>
                <w:szCs w:val="24"/>
              </w:rPr>
            </w:pPr>
          </w:p>
        </w:tc>
      </w:tr>
      <w:tr w:rsidR="00F12D5A" w:rsidRPr="006F0148" w:rsidTr="002D1C88">
        <w:tc>
          <w:tcPr>
            <w:tcW w:w="4857" w:type="dxa"/>
            <w:shd w:val="clear" w:color="auto" w:fill="auto"/>
          </w:tcPr>
          <w:p w:rsidR="00F12D5A" w:rsidRPr="006F0148" w:rsidRDefault="00F12D5A" w:rsidP="006F0148">
            <w:pPr>
              <w:pStyle w:val="Default"/>
              <w:overflowPunct w:val="0"/>
              <w:textAlignment w:val="baseline"/>
              <w:rPr>
                <w:rFonts w:ascii="Times New Roman" w:hAnsi="Times New Roman" w:cs="Times New Roman"/>
              </w:rPr>
            </w:pPr>
            <w:r w:rsidRPr="006F0148">
              <w:rPr>
                <w:rFonts w:ascii="Times New Roman" w:hAnsi="Times New Roman" w:cs="Times New Roman"/>
              </w:rPr>
              <w:t xml:space="preserve">Общее количество учтенных предложений </w:t>
            </w:r>
          </w:p>
        </w:tc>
        <w:tc>
          <w:tcPr>
            <w:tcW w:w="4749" w:type="dxa"/>
            <w:shd w:val="clear" w:color="auto" w:fill="auto"/>
          </w:tcPr>
          <w:p w:rsidR="00F12D5A" w:rsidRPr="006F0148" w:rsidRDefault="00F12D5A" w:rsidP="006F0148">
            <w:pPr>
              <w:overflowPunct w:val="0"/>
              <w:autoSpaceDE w:val="0"/>
              <w:autoSpaceDN w:val="0"/>
              <w:adjustRightInd w:val="0"/>
              <w:spacing w:after="0" w:line="240" w:lineRule="auto"/>
              <w:ind w:right="-284"/>
              <w:textAlignment w:val="baseline"/>
              <w:rPr>
                <w:rFonts w:ascii="Times New Roman" w:hAnsi="Times New Roman" w:cs="Times New Roman"/>
                <w:sz w:val="24"/>
                <w:szCs w:val="24"/>
              </w:rPr>
            </w:pPr>
          </w:p>
        </w:tc>
      </w:tr>
      <w:tr w:rsidR="00F12D5A" w:rsidRPr="006F0148" w:rsidTr="002D1C88">
        <w:tc>
          <w:tcPr>
            <w:tcW w:w="4857" w:type="dxa"/>
            <w:shd w:val="clear" w:color="auto" w:fill="auto"/>
          </w:tcPr>
          <w:p w:rsidR="00F12D5A" w:rsidRPr="006F0148" w:rsidRDefault="00F12D5A" w:rsidP="006F0148">
            <w:pPr>
              <w:pStyle w:val="Default"/>
              <w:overflowPunct w:val="0"/>
              <w:textAlignment w:val="baseline"/>
              <w:rPr>
                <w:rFonts w:ascii="Times New Roman" w:hAnsi="Times New Roman" w:cs="Times New Roman"/>
              </w:rPr>
            </w:pPr>
            <w:r w:rsidRPr="006F0148">
              <w:rPr>
                <w:rFonts w:ascii="Times New Roman" w:hAnsi="Times New Roman" w:cs="Times New Roman"/>
              </w:rPr>
              <w:t xml:space="preserve">Общее количество частично учтенных предложений </w:t>
            </w:r>
          </w:p>
        </w:tc>
        <w:tc>
          <w:tcPr>
            <w:tcW w:w="4749" w:type="dxa"/>
            <w:shd w:val="clear" w:color="auto" w:fill="auto"/>
          </w:tcPr>
          <w:p w:rsidR="00F12D5A" w:rsidRPr="006F0148" w:rsidRDefault="00F12D5A" w:rsidP="006F0148">
            <w:pPr>
              <w:overflowPunct w:val="0"/>
              <w:autoSpaceDE w:val="0"/>
              <w:autoSpaceDN w:val="0"/>
              <w:adjustRightInd w:val="0"/>
              <w:spacing w:after="0" w:line="240" w:lineRule="auto"/>
              <w:ind w:right="-284"/>
              <w:textAlignment w:val="baseline"/>
              <w:rPr>
                <w:rFonts w:ascii="Times New Roman" w:hAnsi="Times New Roman" w:cs="Times New Roman"/>
                <w:sz w:val="24"/>
                <w:szCs w:val="24"/>
              </w:rPr>
            </w:pPr>
          </w:p>
        </w:tc>
      </w:tr>
      <w:tr w:rsidR="00F12D5A" w:rsidRPr="006F0148" w:rsidTr="002D1C88">
        <w:tc>
          <w:tcPr>
            <w:tcW w:w="4857" w:type="dxa"/>
            <w:shd w:val="clear" w:color="auto" w:fill="auto"/>
          </w:tcPr>
          <w:p w:rsidR="00F12D5A" w:rsidRPr="006F0148" w:rsidRDefault="00F12D5A" w:rsidP="006F0148">
            <w:pPr>
              <w:pStyle w:val="Default"/>
              <w:overflowPunct w:val="0"/>
              <w:textAlignment w:val="baseline"/>
              <w:rPr>
                <w:rFonts w:ascii="Times New Roman" w:hAnsi="Times New Roman" w:cs="Times New Roman"/>
              </w:rPr>
            </w:pPr>
            <w:r w:rsidRPr="006F0148">
              <w:rPr>
                <w:rFonts w:ascii="Times New Roman" w:hAnsi="Times New Roman" w:cs="Times New Roman"/>
              </w:rPr>
              <w:t xml:space="preserve">Общее количество неучтенных предложений </w:t>
            </w:r>
          </w:p>
        </w:tc>
        <w:tc>
          <w:tcPr>
            <w:tcW w:w="4749" w:type="dxa"/>
            <w:shd w:val="clear" w:color="auto" w:fill="auto"/>
          </w:tcPr>
          <w:p w:rsidR="00F12D5A" w:rsidRPr="006F0148" w:rsidRDefault="00F12D5A" w:rsidP="006F0148">
            <w:pPr>
              <w:overflowPunct w:val="0"/>
              <w:autoSpaceDE w:val="0"/>
              <w:autoSpaceDN w:val="0"/>
              <w:adjustRightInd w:val="0"/>
              <w:spacing w:after="0" w:line="240" w:lineRule="auto"/>
              <w:ind w:right="-284"/>
              <w:textAlignment w:val="baseline"/>
              <w:rPr>
                <w:rFonts w:ascii="Times New Roman" w:hAnsi="Times New Roman" w:cs="Times New Roman"/>
                <w:sz w:val="24"/>
                <w:szCs w:val="24"/>
              </w:rPr>
            </w:pPr>
          </w:p>
        </w:tc>
      </w:tr>
    </w:tbl>
    <w:p w:rsidR="00F12D5A" w:rsidRPr="006F0148" w:rsidRDefault="00F12D5A" w:rsidP="0015207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Приложение: 1. Сводная информация о предложениях, поступивших в связи с проведением публичных консультаций по </w:t>
      </w:r>
      <w:r w:rsidR="00745245" w:rsidRPr="005928B6">
        <w:rPr>
          <w:rFonts w:ascii="Times New Roman" w:hAnsi="Times New Roman" w:cs="Times New Roman"/>
          <w:color w:val="000000"/>
          <w:sz w:val="24"/>
          <w:szCs w:val="24"/>
        </w:rPr>
        <w:t xml:space="preserve">муниципальному </w:t>
      </w:r>
      <w:r w:rsidRPr="005928B6">
        <w:rPr>
          <w:rFonts w:ascii="Times New Roman" w:hAnsi="Times New Roman" w:cs="Times New Roman"/>
          <w:color w:val="000000"/>
          <w:sz w:val="24"/>
          <w:szCs w:val="24"/>
        </w:rPr>
        <w:t>нормативному правовому акту</w:t>
      </w:r>
      <w:r w:rsidRPr="006F0148">
        <w:rPr>
          <w:rFonts w:ascii="Times New Roman" w:hAnsi="Times New Roman" w:cs="Times New Roman"/>
          <w:color w:val="000000"/>
          <w:sz w:val="24"/>
          <w:szCs w:val="24"/>
        </w:rPr>
        <w:t xml:space="preserve"> (наименование муниципального нормативного правового акта). </w:t>
      </w:r>
    </w:p>
    <w:p w:rsidR="00F12D5A" w:rsidRPr="006F0148" w:rsidRDefault="00F12D5A" w:rsidP="00152078">
      <w:pPr>
        <w:autoSpaceDE w:val="0"/>
        <w:autoSpaceDN w:val="0"/>
        <w:adjustRightInd w:val="0"/>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2. Протоколы очных типов (форм) публичных консультаций. </w:t>
      </w:r>
    </w:p>
    <w:p w:rsidR="00F12D5A" w:rsidRPr="006F0148" w:rsidRDefault="00F12D5A" w:rsidP="00152078">
      <w:pPr>
        <w:spacing w:after="0" w:line="240" w:lineRule="auto"/>
        <w:ind w:firstLine="709"/>
        <w:rPr>
          <w:rFonts w:ascii="Times New Roman" w:hAnsi="Times New Roman" w:cs="Times New Roman"/>
          <w:color w:val="000000"/>
          <w:sz w:val="24"/>
          <w:szCs w:val="24"/>
        </w:rPr>
      </w:pPr>
      <w:r w:rsidRPr="006F0148">
        <w:rPr>
          <w:rFonts w:ascii="Times New Roman" w:hAnsi="Times New Roman" w:cs="Times New Roman"/>
          <w:color w:val="000000"/>
          <w:sz w:val="24"/>
          <w:szCs w:val="24"/>
        </w:rPr>
        <w:t>3. Поименный список участников публичных консультаций, сгруппированный по каждому из мероприятий.</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 _______________________________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(подпись) (расшифровка подписи)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 </w:t>
      </w:r>
    </w:p>
    <w:p w:rsidR="00F12D5A" w:rsidRPr="006F0148" w:rsidRDefault="00F12D5A" w:rsidP="006F0148">
      <w:pPr>
        <w:spacing w:after="0" w:line="240" w:lineRule="auto"/>
        <w:ind w:right="-284"/>
        <w:rPr>
          <w:rFonts w:ascii="Times New Roman" w:hAnsi="Times New Roman" w:cs="Times New Roman"/>
          <w:sz w:val="24"/>
          <w:szCs w:val="24"/>
        </w:rPr>
      </w:pPr>
      <w:r w:rsidRPr="006F0148">
        <w:rPr>
          <w:rFonts w:ascii="Times New Roman" w:hAnsi="Times New Roman" w:cs="Times New Roman"/>
          <w:color w:val="000000"/>
          <w:sz w:val="24"/>
          <w:szCs w:val="24"/>
        </w:rPr>
        <w:t>(дата)</w:t>
      </w:r>
    </w:p>
    <w:p w:rsidR="00F12D5A" w:rsidRPr="00152078" w:rsidRDefault="00F12D5A" w:rsidP="006F0148">
      <w:pPr>
        <w:autoSpaceDE w:val="0"/>
        <w:autoSpaceDN w:val="0"/>
        <w:adjustRightInd w:val="0"/>
        <w:spacing w:after="0" w:line="240" w:lineRule="auto"/>
        <w:jc w:val="right"/>
        <w:rPr>
          <w:rFonts w:ascii="Times New Roman" w:hAnsi="Times New Roman" w:cs="Times New Roman"/>
          <w:color w:val="000000"/>
        </w:rPr>
      </w:pPr>
      <w:r w:rsidRPr="00152078">
        <w:rPr>
          <w:rFonts w:ascii="Times New Roman" w:hAnsi="Times New Roman" w:cs="Times New Roman"/>
          <w:color w:val="000000"/>
        </w:rPr>
        <w:t xml:space="preserve">Приложение </w:t>
      </w:r>
    </w:p>
    <w:p w:rsidR="00F12D5A" w:rsidRPr="00152078" w:rsidRDefault="00F12D5A" w:rsidP="006F0148">
      <w:pPr>
        <w:autoSpaceDE w:val="0"/>
        <w:autoSpaceDN w:val="0"/>
        <w:adjustRightInd w:val="0"/>
        <w:spacing w:after="0" w:line="240" w:lineRule="auto"/>
        <w:jc w:val="right"/>
        <w:rPr>
          <w:rFonts w:ascii="Times New Roman" w:hAnsi="Times New Roman" w:cs="Times New Roman"/>
          <w:color w:val="000000"/>
        </w:rPr>
      </w:pPr>
      <w:r w:rsidRPr="00152078">
        <w:rPr>
          <w:rFonts w:ascii="Times New Roman" w:hAnsi="Times New Roman" w:cs="Times New Roman"/>
          <w:color w:val="000000"/>
        </w:rPr>
        <w:t xml:space="preserve">к справке о результатах </w:t>
      </w:r>
    </w:p>
    <w:p w:rsidR="00F12D5A" w:rsidRPr="00152078" w:rsidRDefault="00F12D5A" w:rsidP="006F0148">
      <w:pPr>
        <w:spacing w:after="0" w:line="240" w:lineRule="auto"/>
        <w:jc w:val="right"/>
        <w:rPr>
          <w:rFonts w:ascii="Times New Roman" w:hAnsi="Times New Roman" w:cs="Times New Roman"/>
          <w:color w:val="000000"/>
        </w:rPr>
      </w:pPr>
      <w:r w:rsidRPr="00152078">
        <w:rPr>
          <w:rFonts w:ascii="Times New Roman" w:hAnsi="Times New Roman" w:cs="Times New Roman"/>
          <w:color w:val="000000"/>
        </w:rPr>
        <w:t>публичных консультаций</w:t>
      </w:r>
    </w:p>
    <w:p w:rsidR="00F12D5A" w:rsidRPr="006F0148" w:rsidRDefault="00F12D5A" w:rsidP="006F0148">
      <w:pPr>
        <w:spacing w:after="0" w:line="240" w:lineRule="auto"/>
        <w:ind w:right="-284"/>
        <w:rPr>
          <w:rFonts w:ascii="Times New Roman" w:hAnsi="Times New Roman" w:cs="Times New Roman"/>
          <w:color w:val="000000"/>
          <w:sz w:val="24"/>
          <w:szCs w:val="24"/>
        </w:rPr>
      </w:pP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СВОДНАЯ ИНФОРМАЦИЯ</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о предложениях, поступивших в связи с проведением</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публичных консультаций</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(наименование муниципального нормативного правового акта)</w:t>
      </w:r>
    </w:p>
    <w:p w:rsidR="00F12D5A" w:rsidRPr="006F0148" w:rsidRDefault="00F12D5A" w:rsidP="006F0148">
      <w:pPr>
        <w:autoSpaceDE w:val="0"/>
        <w:autoSpaceDN w:val="0"/>
        <w:adjustRightInd w:val="0"/>
        <w:spacing w:after="0" w:line="240" w:lineRule="auto"/>
        <w:jc w:val="both"/>
        <w:rPr>
          <w:rFonts w:ascii="Times New Roman" w:hAnsi="Times New Roman" w:cs="Times New Roman"/>
          <w:color w:val="000000"/>
          <w:sz w:val="24"/>
          <w:szCs w:val="24"/>
        </w:rPr>
      </w:pPr>
    </w:p>
    <w:p w:rsidR="00F12D5A" w:rsidRPr="006F0148" w:rsidRDefault="00E32740" w:rsidP="00152078">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12D5A" w:rsidRPr="006F0148">
        <w:rPr>
          <w:rFonts w:ascii="Times New Roman" w:hAnsi="Times New Roman" w:cs="Times New Roman"/>
          <w:color w:val="000000"/>
          <w:sz w:val="24"/>
          <w:szCs w:val="24"/>
        </w:rPr>
        <w:t xml:space="preserve">. Результаты обработки информации из раздела </w:t>
      </w:r>
      <w:r w:rsidR="00152078">
        <w:rPr>
          <w:rFonts w:ascii="Times New Roman" w:hAnsi="Times New Roman" w:cs="Times New Roman"/>
          <w:color w:val="000000"/>
          <w:sz w:val="24"/>
          <w:szCs w:val="24"/>
        </w:rPr>
        <w:t>5</w:t>
      </w:r>
      <w:r w:rsidR="00F12D5A" w:rsidRPr="006F0148">
        <w:rPr>
          <w:rFonts w:ascii="Times New Roman" w:hAnsi="Times New Roman" w:cs="Times New Roman"/>
          <w:color w:val="000000"/>
          <w:sz w:val="24"/>
          <w:szCs w:val="24"/>
        </w:rPr>
        <w:t xml:space="preserve"> извещения о начале публичных консультаций по нормативному правовому акту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(наименование муниципального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4"/>
        <w:gridCol w:w="2164"/>
        <w:gridCol w:w="2164"/>
        <w:gridCol w:w="3114"/>
      </w:tblGrid>
      <w:tr w:rsidR="00F12D5A" w:rsidRPr="006F0148" w:rsidTr="002D1C88">
        <w:trPr>
          <w:trHeight w:val="513"/>
        </w:trPr>
        <w:tc>
          <w:tcPr>
            <w:tcW w:w="2164"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Номер вопроса и его формулировка (согласно вопроснику)</w:t>
            </w:r>
          </w:p>
        </w:tc>
        <w:tc>
          <w:tcPr>
            <w:tcW w:w="2164"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Содержание предложения</w:t>
            </w:r>
          </w:p>
        </w:tc>
        <w:tc>
          <w:tcPr>
            <w:tcW w:w="2164"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Информация об участнике консультаций - лице, представившем предложение</w:t>
            </w:r>
          </w:p>
        </w:tc>
        <w:tc>
          <w:tcPr>
            <w:tcW w:w="3114"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Информация об учете представленного предложения</w:t>
            </w:r>
          </w:p>
        </w:tc>
      </w:tr>
      <w:tr w:rsidR="00F12D5A" w:rsidRPr="00152078" w:rsidTr="002D1C88">
        <w:trPr>
          <w:trHeight w:val="110"/>
        </w:trPr>
        <w:tc>
          <w:tcPr>
            <w:tcW w:w="2164"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1</w:t>
            </w:r>
          </w:p>
        </w:tc>
        <w:tc>
          <w:tcPr>
            <w:tcW w:w="2164"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2</w:t>
            </w:r>
          </w:p>
        </w:tc>
        <w:tc>
          <w:tcPr>
            <w:tcW w:w="2164"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3</w:t>
            </w:r>
          </w:p>
        </w:tc>
        <w:tc>
          <w:tcPr>
            <w:tcW w:w="3114"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4</w:t>
            </w:r>
          </w:p>
        </w:tc>
      </w:tr>
      <w:tr w:rsidR="00F12D5A" w:rsidRPr="006F0148" w:rsidTr="002D1C88">
        <w:trPr>
          <w:trHeight w:val="110"/>
        </w:trPr>
        <w:tc>
          <w:tcPr>
            <w:tcW w:w="2164" w:type="dxa"/>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tc>
        <w:tc>
          <w:tcPr>
            <w:tcW w:w="2164" w:type="dxa"/>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tc>
        <w:tc>
          <w:tcPr>
            <w:tcW w:w="2164" w:type="dxa"/>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tc>
        <w:tc>
          <w:tcPr>
            <w:tcW w:w="3114" w:type="dxa"/>
          </w:tcPr>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tc>
      </w:tr>
    </w:tbl>
    <w:p w:rsidR="00F12D5A" w:rsidRPr="006F0148" w:rsidRDefault="00F12D5A" w:rsidP="006F0148">
      <w:pPr>
        <w:spacing w:after="0" w:line="240" w:lineRule="auto"/>
        <w:ind w:right="-284"/>
        <w:rPr>
          <w:rFonts w:ascii="Times New Roman" w:hAnsi="Times New Roman" w:cs="Times New Roman"/>
          <w:sz w:val="24"/>
          <w:szCs w:val="24"/>
        </w:rPr>
      </w:pPr>
    </w:p>
    <w:p w:rsidR="00F12D5A" w:rsidRPr="005928B6" w:rsidRDefault="00E32740" w:rsidP="00152078">
      <w:pPr>
        <w:spacing w:after="0" w:line="240" w:lineRule="auto"/>
        <w:ind w:right="-284" w:firstLine="709"/>
        <w:rPr>
          <w:rFonts w:ascii="Times New Roman" w:hAnsi="Times New Roman" w:cs="Times New Roman"/>
          <w:bCs/>
          <w:sz w:val="24"/>
          <w:szCs w:val="24"/>
        </w:rPr>
      </w:pPr>
      <w:r>
        <w:rPr>
          <w:rFonts w:ascii="Times New Roman" w:hAnsi="Times New Roman" w:cs="Times New Roman"/>
          <w:bCs/>
          <w:sz w:val="24"/>
          <w:szCs w:val="24"/>
        </w:rPr>
        <w:t>2</w:t>
      </w:r>
      <w:r w:rsidR="00F12D5A" w:rsidRPr="006F0148">
        <w:rPr>
          <w:rFonts w:ascii="Times New Roman" w:hAnsi="Times New Roman" w:cs="Times New Roman"/>
          <w:bCs/>
          <w:sz w:val="24"/>
          <w:szCs w:val="24"/>
        </w:rPr>
        <w:t xml:space="preserve">. Результаты обработки иных предложений к </w:t>
      </w:r>
      <w:r w:rsidR="00745245" w:rsidRPr="005928B6">
        <w:rPr>
          <w:rFonts w:ascii="Times New Roman" w:hAnsi="Times New Roman" w:cs="Times New Roman"/>
          <w:bCs/>
          <w:sz w:val="24"/>
          <w:szCs w:val="24"/>
        </w:rPr>
        <w:t xml:space="preserve">муниципальному </w:t>
      </w:r>
      <w:r w:rsidR="00F12D5A" w:rsidRPr="005928B6">
        <w:rPr>
          <w:rFonts w:ascii="Times New Roman" w:hAnsi="Times New Roman" w:cs="Times New Roman"/>
          <w:bCs/>
          <w:sz w:val="24"/>
          <w:szCs w:val="24"/>
        </w:rPr>
        <w:t>нормативному правовому акту</w:t>
      </w:r>
    </w:p>
    <w:p w:rsidR="00F12D5A" w:rsidRPr="005928B6" w:rsidRDefault="00F12D5A" w:rsidP="006F0148">
      <w:pPr>
        <w:spacing w:after="0" w:line="240" w:lineRule="auto"/>
        <w:ind w:right="-284"/>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4"/>
        <w:gridCol w:w="2194"/>
        <w:gridCol w:w="2194"/>
        <w:gridCol w:w="3024"/>
      </w:tblGrid>
      <w:tr w:rsidR="00F12D5A" w:rsidRPr="006F0148" w:rsidTr="002D1C88">
        <w:trPr>
          <w:trHeight w:val="646"/>
        </w:trPr>
        <w:tc>
          <w:tcPr>
            <w:tcW w:w="2194" w:type="dxa"/>
          </w:tcPr>
          <w:p w:rsidR="00F12D5A" w:rsidRPr="005928B6" w:rsidRDefault="00F12D5A" w:rsidP="006F0148">
            <w:pPr>
              <w:autoSpaceDE w:val="0"/>
              <w:autoSpaceDN w:val="0"/>
              <w:adjustRightInd w:val="0"/>
              <w:spacing w:after="0" w:line="240" w:lineRule="auto"/>
              <w:jc w:val="center"/>
              <w:rPr>
                <w:rFonts w:ascii="Times New Roman" w:hAnsi="Times New Roman" w:cs="Times New Roman"/>
                <w:color w:val="000000"/>
              </w:rPr>
            </w:pPr>
            <w:r w:rsidRPr="005928B6">
              <w:rPr>
                <w:rFonts w:ascii="Times New Roman" w:hAnsi="Times New Roman" w:cs="Times New Roman"/>
                <w:color w:val="000000"/>
              </w:rPr>
              <w:t xml:space="preserve">Указывается структурный элемент </w:t>
            </w:r>
            <w:r w:rsidR="00745245" w:rsidRPr="005928B6">
              <w:rPr>
                <w:rFonts w:ascii="Times New Roman" w:hAnsi="Times New Roman" w:cs="Times New Roman"/>
                <w:color w:val="000000"/>
              </w:rPr>
              <w:t xml:space="preserve">муниципального </w:t>
            </w:r>
            <w:r w:rsidRPr="005928B6">
              <w:rPr>
                <w:rFonts w:ascii="Times New Roman" w:hAnsi="Times New Roman" w:cs="Times New Roman"/>
                <w:color w:val="000000"/>
              </w:rPr>
              <w:t>нормативного правового акта (номер статьи, части, пункта, подпункта, абзаца и т.д.)</w:t>
            </w:r>
          </w:p>
        </w:tc>
        <w:tc>
          <w:tcPr>
            <w:tcW w:w="2194" w:type="dxa"/>
          </w:tcPr>
          <w:p w:rsidR="00F12D5A" w:rsidRPr="005928B6" w:rsidRDefault="00F12D5A" w:rsidP="006F0148">
            <w:pPr>
              <w:autoSpaceDE w:val="0"/>
              <w:autoSpaceDN w:val="0"/>
              <w:adjustRightInd w:val="0"/>
              <w:spacing w:after="0" w:line="240" w:lineRule="auto"/>
              <w:jc w:val="center"/>
              <w:rPr>
                <w:rFonts w:ascii="Times New Roman" w:hAnsi="Times New Roman" w:cs="Times New Roman"/>
                <w:color w:val="000000"/>
              </w:rPr>
            </w:pPr>
            <w:r w:rsidRPr="005928B6">
              <w:rPr>
                <w:rFonts w:ascii="Times New Roman" w:hAnsi="Times New Roman" w:cs="Times New Roman"/>
                <w:color w:val="000000"/>
              </w:rPr>
              <w:t>Содержание предложения</w:t>
            </w:r>
          </w:p>
        </w:tc>
        <w:tc>
          <w:tcPr>
            <w:tcW w:w="2194" w:type="dxa"/>
          </w:tcPr>
          <w:p w:rsidR="00F12D5A" w:rsidRPr="005928B6" w:rsidRDefault="00F12D5A" w:rsidP="006F0148">
            <w:pPr>
              <w:autoSpaceDE w:val="0"/>
              <w:autoSpaceDN w:val="0"/>
              <w:adjustRightInd w:val="0"/>
              <w:spacing w:after="0" w:line="240" w:lineRule="auto"/>
              <w:jc w:val="center"/>
              <w:rPr>
                <w:rFonts w:ascii="Times New Roman" w:hAnsi="Times New Roman" w:cs="Times New Roman"/>
                <w:color w:val="000000"/>
              </w:rPr>
            </w:pPr>
            <w:r w:rsidRPr="005928B6">
              <w:rPr>
                <w:rFonts w:ascii="Times New Roman" w:hAnsi="Times New Roman" w:cs="Times New Roman"/>
                <w:color w:val="000000"/>
              </w:rPr>
              <w:t>Информация о лице, представившем предложение</w:t>
            </w:r>
          </w:p>
        </w:tc>
        <w:tc>
          <w:tcPr>
            <w:tcW w:w="3024"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5928B6">
              <w:rPr>
                <w:rFonts w:ascii="Times New Roman" w:hAnsi="Times New Roman" w:cs="Times New Roman"/>
                <w:color w:val="000000"/>
              </w:rPr>
              <w:t>Информация об учете представленного предложения</w:t>
            </w:r>
          </w:p>
        </w:tc>
      </w:tr>
      <w:tr w:rsidR="00F12D5A" w:rsidRPr="006F0148" w:rsidTr="002D1C88">
        <w:trPr>
          <w:trHeight w:val="110"/>
        </w:trPr>
        <w:tc>
          <w:tcPr>
            <w:tcW w:w="2194"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1</w:t>
            </w:r>
          </w:p>
        </w:tc>
        <w:tc>
          <w:tcPr>
            <w:tcW w:w="2194"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2</w:t>
            </w:r>
          </w:p>
        </w:tc>
        <w:tc>
          <w:tcPr>
            <w:tcW w:w="2194"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3</w:t>
            </w:r>
          </w:p>
        </w:tc>
        <w:tc>
          <w:tcPr>
            <w:tcW w:w="3024" w:type="dxa"/>
          </w:tcPr>
          <w:p w:rsidR="00F12D5A" w:rsidRPr="00152078" w:rsidRDefault="00F12D5A" w:rsidP="006F0148">
            <w:pPr>
              <w:autoSpaceDE w:val="0"/>
              <w:autoSpaceDN w:val="0"/>
              <w:adjustRightInd w:val="0"/>
              <w:spacing w:after="0" w:line="240" w:lineRule="auto"/>
              <w:jc w:val="center"/>
              <w:rPr>
                <w:rFonts w:ascii="Times New Roman" w:hAnsi="Times New Roman" w:cs="Times New Roman"/>
                <w:color w:val="000000"/>
              </w:rPr>
            </w:pPr>
            <w:r w:rsidRPr="00152078">
              <w:rPr>
                <w:rFonts w:ascii="Times New Roman" w:hAnsi="Times New Roman" w:cs="Times New Roman"/>
                <w:color w:val="000000"/>
              </w:rPr>
              <w:t>4</w:t>
            </w:r>
          </w:p>
        </w:tc>
      </w:tr>
      <w:tr w:rsidR="00F12D5A" w:rsidRPr="006F0148" w:rsidTr="002D1C88">
        <w:trPr>
          <w:trHeight w:val="110"/>
        </w:trPr>
        <w:tc>
          <w:tcPr>
            <w:tcW w:w="2194" w:type="dxa"/>
          </w:tcPr>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p>
        </w:tc>
        <w:tc>
          <w:tcPr>
            <w:tcW w:w="2194" w:type="dxa"/>
          </w:tcPr>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p>
        </w:tc>
        <w:tc>
          <w:tcPr>
            <w:tcW w:w="2194" w:type="dxa"/>
          </w:tcPr>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p>
        </w:tc>
        <w:tc>
          <w:tcPr>
            <w:tcW w:w="3024" w:type="dxa"/>
          </w:tcPr>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p>
        </w:tc>
      </w:tr>
    </w:tbl>
    <w:p w:rsidR="00F12D5A" w:rsidRPr="006F0148" w:rsidRDefault="00F12D5A" w:rsidP="006F0148">
      <w:pPr>
        <w:spacing w:after="0" w:line="240" w:lineRule="auto"/>
        <w:ind w:right="-284"/>
        <w:rPr>
          <w:rFonts w:ascii="Times New Roman" w:hAnsi="Times New Roman" w:cs="Times New Roman"/>
          <w:sz w:val="24"/>
          <w:szCs w:val="24"/>
        </w:rPr>
        <w:sectPr w:rsidR="00F12D5A" w:rsidRPr="006F0148" w:rsidSect="002D1C88">
          <w:pgSz w:w="11907" w:h="16840" w:code="9"/>
          <w:pgMar w:top="1134" w:right="708" w:bottom="1134" w:left="1701" w:header="720" w:footer="720" w:gutter="0"/>
          <w:pgNumType w:start="1"/>
          <w:cols w:space="720"/>
          <w:noEndnote/>
          <w:titlePg/>
          <w:docGrid w:linePitch="272"/>
        </w:sectPr>
      </w:pPr>
    </w:p>
    <w:p w:rsidR="00F12D5A" w:rsidRPr="00152078" w:rsidRDefault="00F12D5A" w:rsidP="006F0148">
      <w:pPr>
        <w:autoSpaceDE w:val="0"/>
        <w:autoSpaceDN w:val="0"/>
        <w:adjustRightInd w:val="0"/>
        <w:spacing w:after="0" w:line="240" w:lineRule="auto"/>
        <w:jc w:val="right"/>
        <w:rPr>
          <w:rFonts w:ascii="Times New Roman" w:hAnsi="Times New Roman" w:cs="Times New Roman"/>
          <w:color w:val="000000"/>
        </w:rPr>
      </w:pPr>
      <w:r w:rsidRPr="00152078">
        <w:rPr>
          <w:rFonts w:ascii="Times New Roman" w:hAnsi="Times New Roman" w:cs="Times New Roman"/>
          <w:color w:val="000000"/>
        </w:rPr>
        <w:t xml:space="preserve">Приложение № 4 </w:t>
      </w:r>
    </w:p>
    <w:p w:rsidR="00F12D5A" w:rsidRPr="00152078" w:rsidRDefault="00F12D5A" w:rsidP="006F0148">
      <w:pPr>
        <w:autoSpaceDE w:val="0"/>
        <w:autoSpaceDN w:val="0"/>
        <w:adjustRightInd w:val="0"/>
        <w:spacing w:after="0" w:line="240" w:lineRule="auto"/>
        <w:ind w:left="5245"/>
        <w:jc w:val="right"/>
        <w:rPr>
          <w:rFonts w:ascii="Times New Roman" w:hAnsi="Times New Roman" w:cs="Times New Roman"/>
          <w:color w:val="000000"/>
        </w:rPr>
      </w:pPr>
      <w:r w:rsidRPr="00152078">
        <w:rPr>
          <w:rFonts w:ascii="Times New Roman" w:hAnsi="Times New Roman" w:cs="Times New Roman"/>
          <w:color w:val="000000"/>
        </w:rPr>
        <w:t xml:space="preserve">к Порядку </w:t>
      </w:r>
      <w:proofErr w:type="gramStart"/>
      <w:r w:rsidRPr="00152078">
        <w:rPr>
          <w:rFonts w:ascii="Times New Roman" w:hAnsi="Times New Roman" w:cs="Times New Roman"/>
          <w:color w:val="000000"/>
        </w:rPr>
        <w:t>проведения оценки фактического воздействия муниципальных нормативных правовых актов Северодвинска</w:t>
      </w:r>
      <w:proofErr w:type="gramEnd"/>
      <w:r w:rsidRPr="00152078">
        <w:rPr>
          <w:rFonts w:ascii="Times New Roman" w:hAnsi="Times New Roman" w:cs="Times New Roman"/>
          <w:color w:val="000000"/>
        </w:rPr>
        <w:t xml:space="preserve"> </w:t>
      </w:r>
    </w:p>
    <w:p w:rsidR="00F12D5A" w:rsidRPr="006F0148" w:rsidRDefault="00F12D5A" w:rsidP="006F0148">
      <w:pPr>
        <w:spacing w:after="0" w:line="240" w:lineRule="auto"/>
        <w:jc w:val="right"/>
        <w:rPr>
          <w:rFonts w:ascii="Times New Roman" w:hAnsi="Times New Roman" w:cs="Times New Roman"/>
          <w:color w:val="000000"/>
          <w:sz w:val="24"/>
          <w:szCs w:val="24"/>
        </w:rPr>
      </w:pP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ЗАКЛЮЧЕНИЕ</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об оценке фактического воздействия в отношении</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_________________________________________________________</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(наименование муниципального нормативного правового акта)</w:t>
      </w:r>
    </w:p>
    <w:p w:rsidR="00F12D5A" w:rsidRPr="006F0148" w:rsidRDefault="00F12D5A" w:rsidP="006F0148">
      <w:pPr>
        <w:spacing w:after="0" w:line="240" w:lineRule="auto"/>
        <w:ind w:right="-284"/>
        <w:rPr>
          <w:rFonts w:ascii="Times New Roman" w:hAnsi="Times New Roman" w:cs="Times New Roman"/>
          <w:color w:val="000000"/>
          <w:sz w:val="24"/>
          <w:szCs w:val="24"/>
        </w:rPr>
      </w:pPr>
    </w:p>
    <w:p w:rsidR="00F12D5A" w:rsidRPr="006F0148" w:rsidRDefault="00F12D5A" w:rsidP="006F014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Управление экономики Администрации Северодвинска в соответствии с Порядком проведения оценки фактического воздействия муниципальных нормативных правовых актов Северодвинска, утвержденным </w:t>
      </w:r>
      <w:r w:rsidR="00152078">
        <w:rPr>
          <w:rFonts w:ascii="Times New Roman" w:hAnsi="Times New Roman" w:cs="Times New Roman"/>
          <w:color w:val="000000"/>
          <w:sz w:val="24"/>
          <w:szCs w:val="24"/>
        </w:rPr>
        <w:t>р</w:t>
      </w:r>
      <w:r w:rsidRPr="006F0148">
        <w:rPr>
          <w:rFonts w:ascii="Times New Roman" w:hAnsi="Times New Roman" w:cs="Times New Roman"/>
          <w:color w:val="000000"/>
          <w:sz w:val="24"/>
          <w:szCs w:val="24"/>
        </w:rPr>
        <w:t xml:space="preserve">ешением Совета депутатов Северодвинска от __.________ 20___ года </w:t>
      </w:r>
      <w:r w:rsidRPr="006F0148">
        <w:rPr>
          <w:rFonts w:ascii="Times New Roman" w:hAnsi="Times New Roman" w:cs="Times New Roman"/>
          <w:sz w:val="24"/>
          <w:szCs w:val="24"/>
        </w:rPr>
        <w:t>№ _________, рассмотрело</w:t>
      </w:r>
      <w:r w:rsidRPr="006F0148">
        <w:rPr>
          <w:rFonts w:ascii="Times New Roman" w:hAnsi="Times New Roman" w:cs="Times New Roman"/>
          <w:color w:val="000000"/>
          <w:sz w:val="24"/>
          <w:szCs w:val="24"/>
        </w:rPr>
        <w:t xml:space="preserve">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(наименование муниципального нормативного правового акта)</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roofErr w:type="gramStart"/>
      <w:r w:rsidRPr="006F0148">
        <w:rPr>
          <w:rFonts w:ascii="Times New Roman" w:hAnsi="Times New Roman" w:cs="Times New Roman"/>
          <w:color w:val="000000"/>
          <w:sz w:val="24"/>
          <w:szCs w:val="24"/>
        </w:rPr>
        <w:t>направленный</w:t>
      </w:r>
      <w:proofErr w:type="gramEnd"/>
      <w:r w:rsidRPr="006F0148">
        <w:rPr>
          <w:rFonts w:ascii="Times New Roman" w:hAnsi="Times New Roman" w:cs="Times New Roman"/>
          <w:color w:val="000000"/>
          <w:sz w:val="24"/>
          <w:szCs w:val="24"/>
        </w:rPr>
        <w:t xml:space="preserve"> для подготовки настоящего заключения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6F0148">
        <w:rPr>
          <w:rFonts w:ascii="Times New Roman" w:hAnsi="Times New Roman" w:cs="Times New Roman"/>
          <w:color w:val="000000"/>
          <w:sz w:val="24"/>
          <w:szCs w:val="24"/>
        </w:rPr>
        <w:t xml:space="preserve">(наименование органа Администрации Северодвинска, направившего муниципальный нормативный правовой акт (далее </w:t>
      </w:r>
      <w:r w:rsidR="00152078">
        <w:rPr>
          <w:rFonts w:ascii="Times New Roman" w:hAnsi="Times New Roman" w:cs="Times New Roman"/>
          <w:color w:val="000000"/>
          <w:sz w:val="24"/>
          <w:szCs w:val="24"/>
        </w:rPr>
        <w:t>–</w:t>
      </w:r>
      <w:r w:rsidRPr="006F0148">
        <w:rPr>
          <w:rFonts w:ascii="Times New Roman" w:hAnsi="Times New Roman" w:cs="Times New Roman"/>
          <w:color w:val="000000"/>
          <w:sz w:val="24"/>
          <w:szCs w:val="24"/>
        </w:rPr>
        <w:t xml:space="preserve"> разработчик)</w:t>
      </w:r>
      <w:proofErr w:type="gramEnd"/>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и сообщает следующее.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Нормативный правовой акт направлен для подготовки настоящего заключения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(впервые/повторно)</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6F0148">
        <w:rPr>
          <w:rFonts w:ascii="Times New Roman" w:hAnsi="Times New Roman" w:cs="Times New Roman"/>
          <w:color w:val="000000"/>
          <w:sz w:val="24"/>
          <w:szCs w:val="24"/>
        </w:rPr>
        <w:t>(информация о предшествующей подготовке заключения</w:t>
      </w:r>
      <w:proofErr w:type="gramEnd"/>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в отношении </w:t>
      </w:r>
      <w:r w:rsidR="00455467">
        <w:rPr>
          <w:rFonts w:ascii="Times New Roman" w:hAnsi="Times New Roman" w:cs="Times New Roman"/>
          <w:color w:val="000000"/>
          <w:sz w:val="24"/>
          <w:szCs w:val="24"/>
        </w:rPr>
        <w:t xml:space="preserve">муниципального </w:t>
      </w:r>
      <w:r w:rsidRPr="006F0148">
        <w:rPr>
          <w:rFonts w:ascii="Times New Roman" w:hAnsi="Times New Roman" w:cs="Times New Roman"/>
          <w:color w:val="000000"/>
          <w:sz w:val="24"/>
          <w:szCs w:val="24"/>
        </w:rPr>
        <w:t>нормативного правового акта)</w:t>
      </w:r>
    </w:p>
    <w:p w:rsidR="00F12D5A" w:rsidRPr="005928B6" w:rsidRDefault="00F12D5A" w:rsidP="006F014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По результатам рассмотрения представленных материалов установлено, что при проведении </w:t>
      </w:r>
      <w:proofErr w:type="gramStart"/>
      <w:r w:rsidRPr="006F0148">
        <w:rPr>
          <w:rFonts w:ascii="Times New Roman" w:hAnsi="Times New Roman" w:cs="Times New Roman"/>
          <w:color w:val="000000"/>
          <w:sz w:val="24"/>
          <w:szCs w:val="24"/>
        </w:rPr>
        <w:t xml:space="preserve">оценки фактического воздействия </w:t>
      </w:r>
      <w:r w:rsidR="006B656A" w:rsidRPr="005928B6">
        <w:rPr>
          <w:rFonts w:ascii="Times New Roman" w:hAnsi="Times New Roman" w:cs="Times New Roman"/>
          <w:color w:val="000000"/>
          <w:sz w:val="24"/>
          <w:szCs w:val="24"/>
        </w:rPr>
        <w:t xml:space="preserve">муниципального </w:t>
      </w:r>
      <w:r w:rsidRPr="005928B6">
        <w:rPr>
          <w:rFonts w:ascii="Times New Roman" w:hAnsi="Times New Roman" w:cs="Times New Roman"/>
          <w:color w:val="000000"/>
          <w:sz w:val="24"/>
          <w:szCs w:val="24"/>
        </w:rPr>
        <w:t>нормативного правового акта нарушений Порядка ее</w:t>
      </w:r>
      <w:proofErr w:type="gramEnd"/>
      <w:r w:rsidRPr="005928B6">
        <w:rPr>
          <w:rFonts w:ascii="Times New Roman" w:hAnsi="Times New Roman" w:cs="Times New Roman"/>
          <w:color w:val="000000"/>
          <w:sz w:val="24"/>
          <w:szCs w:val="24"/>
        </w:rPr>
        <w:t xml:space="preserve"> проведения, которые могут оказать негативное влияние на</w:t>
      </w:r>
      <w:r w:rsidR="006B656A" w:rsidRPr="005928B6">
        <w:rPr>
          <w:rFonts w:ascii="Times New Roman" w:hAnsi="Times New Roman" w:cs="Times New Roman"/>
          <w:color w:val="000000"/>
          <w:sz w:val="24"/>
          <w:szCs w:val="24"/>
        </w:rPr>
        <w:t> </w:t>
      </w:r>
      <w:r w:rsidRPr="005928B6">
        <w:rPr>
          <w:rFonts w:ascii="Times New Roman" w:hAnsi="Times New Roman" w:cs="Times New Roman"/>
          <w:color w:val="000000"/>
          <w:sz w:val="24"/>
          <w:szCs w:val="24"/>
        </w:rPr>
        <w:t xml:space="preserve">обоснованность полученных разработчиком результатов, не выявлено/выявлено. </w:t>
      </w:r>
    </w:p>
    <w:p w:rsidR="00F12D5A" w:rsidRPr="005928B6" w:rsidRDefault="00F12D5A" w:rsidP="006F014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928B6">
        <w:rPr>
          <w:rFonts w:ascii="Times New Roman" w:hAnsi="Times New Roman" w:cs="Times New Roman"/>
          <w:color w:val="000000"/>
          <w:sz w:val="24"/>
          <w:szCs w:val="24"/>
        </w:rPr>
        <w:t xml:space="preserve">Разработчиком проведены публичные консультации по </w:t>
      </w:r>
      <w:r w:rsidR="006B656A" w:rsidRPr="005928B6">
        <w:rPr>
          <w:rFonts w:ascii="Times New Roman" w:hAnsi="Times New Roman" w:cs="Times New Roman"/>
          <w:color w:val="000000"/>
          <w:sz w:val="24"/>
          <w:szCs w:val="24"/>
        </w:rPr>
        <w:t xml:space="preserve">муниципальному </w:t>
      </w:r>
      <w:r w:rsidRPr="005928B6">
        <w:rPr>
          <w:rFonts w:ascii="Times New Roman" w:hAnsi="Times New Roman" w:cs="Times New Roman"/>
          <w:color w:val="000000"/>
          <w:sz w:val="24"/>
          <w:szCs w:val="24"/>
        </w:rPr>
        <w:t xml:space="preserve">нормативному правовому акту и отчету об оценке фактического воздействия в сроки </w:t>
      </w:r>
    </w:p>
    <w:p w:rsidR="00F12D5A" w:rsidRPr="005928B6" w:rsidRDefault="00F12D5A" w:rsidP="006F0148">
      <w:pPr>
        <w:autoSpaceDE w:val="0"/>
        <w:autoSpaceDN w:val="0"/>
        <w:adjustRightInd w:val="0"/>
        <w:spacing w:after="0" w:line="240" w:lineRule="auto"/>
        <w:jc w:val="both"/>
        <w:rPr>
          <w:rFonts w:ascii="Times New Roman" w:hAnsi="Times New Roman" w:cs="Times New Roman"/>
          <w:color w:val="000000"/>
          <w:sz w:val="24"/>
          <w:szCs w:val="24"/>
        </w:rPr>
      </w:pPr>
      <w:r w:rsidRPr="005928B6">
        <w:rPr>
          <w:rFonts w:ascii="Times New Roman" w:hAnsi="Times New Roman" w:cs="Times New Roman"/>
          <w:color w:val="000000"/>
          <w:sz w:val="24"/>
          <w:szCs w:val="24"/>
        </w:rPr>
        <w:t xml:space="preserve">с _________________ по _________________________ </w:t>
      </w:r>
    </w:p>
    <w:p w:rsidR="00F12D5A" w:rsidRPr="005928B6" w:rsidRDefault="00F12D5A" w:rsidP="006B656A">
      <w:pPr>
        <w:autoSpaceDE w:val="0"/>
        <w:autoSpaceDN w:val="0"/>
        <w:adjustRightInd w:val="0"/>
        <w:spacing w:after="0" w:line="240" w:lineRule="auto"/>
        <w:ind w:firstLine="709"/>
        <w:rPr>
          <w:rFonts w:ascii="Times New Roman" w:hAnsi="Times New Roman" w:cs="Times New Roman"/>
          <w:color w:val="000000"/>
          <w:sz w:val="24"/>
          <w:szCs w:val="24"/>
        </w:rPr>
      </w:pPr>
      <w:r w:rsidRPr="005928B6">
        <w:rPr>
          <w:rFonts w:ascii="Times New Roman" w:hAnsi="Times New Roman" w:cs="Times New Roman"/>
          <w:color w:val="000000"/>
          <w:sz w:val="24"/>
          <w:szCs w:val="24"/>
        </w:rPr>
        <w:t xml:space="preserve">Информация об оценке фактического воздействия </w:t>
      </w:r>
      <w:r w:rsidR="006B656A" w:rsidRPr="005928B6">
        <w:rPr>
          <w:rFonts w:ascii="Times New Roman" w:hAnsi="Times New Roman" w:cs="Times New Roman"/>
          <w:color w:val="000000"/>
          <w:sz w:val="24"/>
          <w:szCs w:val="24"/>
        </w:rPr>
        <w:t xml:space="preserve">муниципального </w:t>
      </w:r>
      <w:r w:rsidRPr="005928B6">
        <w:rPr>
          <w:rFonts w:ascii="Times New Roman" w:hAnsi="Times New Roman" w:cs="Times New Roman"/>
          <w:color w:val="000000"/>
          <w:sz w:val="24"/>
          <w:szCs w:val="24"/>
        </w:rPr>
        <w:t xml:space="preserve">нормативного правового акта размещена на официальном сайте по адресу: </w:t>
      </w:r>
    </w:p>
    <w:p w:rsidR="00F12D5A" w:rsidRPr="005928B6"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5928B6">
        <w:rPr>
          <w:rFonts w:ascii="Times New Roman" w:hAnsi="Times New Roman" w:cs="Times New Roman"/>
          <w:color w:val="000000"/>
          <w:sz w:val="24"/>
          <w:szCs w:val="24"/>
        </w:rPr>
        <w:t xml:space="preserve">___________________________________________________________________________ </w:t>
      </w:r>
    </w:p>
    <w:p w:rsidR="00F12D5A" w:rsidRPr="005928B6"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5928B6">
        <w:rPr>
          <w:rFonts w:ascii="Times New Roman" w:hAnsi="Times New Roman" w:cs="Times New Roman"/>
          <w:color w:val="000000"/>
          <w:sz w:val="24"/>
          <w:szCs w:val="24"/>
        </w:rPr>
        <w:t xml:space="preserve">(полный электронный адрес размещения </w:t>
      </w:r>
      <w:r w:rsidR="006B656A" w:rsidRPr="005928B6">
        <w:rPr>
          <w:rFonts w:ascii="Times New Roman" w:hAnsi="Times New Roman" w:cs="Times New Roman"/>
          <w:color w:val="000000"/>
          <w:sz w:val="24"/>
          <w:szCs w:val="24"/>
        </w:rPr>
        <w:t xml:space="preserve">муниципального </w:t>
      </w:r>
      <w:r w:rsidRPr="005928B6">
        <w:rPr>
          <w:rFonts w:ascii="Times New Roman" w:hAnsi="Times New Roman" w:cs="Times New Roman"/>
          <w:color w:val="000000"/>
          <w:sz w:val="24"/>
          <w:szCs w:val="24"/>
        </w:rPr>
        <w:t>нормативного правового акта)</w:t>
      </w:r>
    </w:p>
    <w:p w:rsidR="00F12D5A" w:rsidRPr="005928B6" w:rsidRDefault="00F12D5A" w:rsidP="006F014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928B6">
        <w:rPr>
          <w:rFonts w:ascii="Times New Roman" w:hAnsi="Times New Roman" w:cs="Times New Roman"/>
          <w:color w:val="000000"/>
          <w:sz w:val="24"/>
          <w:szCs w:val="24"/>
        </w:rPr>
        <w:t xml:space="preserve">На основе проведенной оценки фактического воздействия </w:t>
      </w:r>
      <w:r w:rsidR="006B656A" w:rsidRPr="005928B6">
        <w:rPr>
          <w:rFonts w:ascii="Times New Roman" w:hAnsi="Times New Roman" w:cs="Times New Roman"/>
          <w:color w:val="000000"/>
          <w:sz w:val="24"/>
          <w:szCs w:val="24"/>
        </w:rPr>
        <w:t xml:space="preserve">муниципального </w:t>
      </w:r>
      <w:r w:rsidRPr="005928B6">
        <w:rPr>
          <w:rFonts w:ascii="Times New Roman" w:hAnsi="Times New Roman" w:cs="Times New Roman"/>
          <w:color w:val="000000"/>
          <w:sz w:val="24"/>
          <w:szCs w:val="24"/>
        </w:rPr>
        <w:t>нормативного правового акта с учетом информации, представленной разработчиком в</w:t>
      </w:r>
      <w:r w:rsidR="006B656A" w:rsidRPr="005928B6">
        <w:rPr>
          <w:rFonts w:ascii="Times New Roman" w:hAnsi="Times New Roman" w:cs="Times New Roman"/>
          <w:color w:val="000000"/>
          <w:sz w:val="24"/>
          <w:szCs w:val="24"/>
        </w:rPr>
        <w:t> </w:t>
      </w:r>
      <w:r w:rsidRPr="005928B6">
        <w:rPr>
          <w:rFonts w:ascii="Times New Roman" w:hAnsi="Times New Roman" w:cs="Times New Roman"/>
          <w:color w:val="000000"/>
          <w:sz w:val="24"/>
          <w:szCs w:val="24"/>
        </w:rPr>
        <w:t xml:space="preserve">отчете об оценке фактического воздействия, сделаны следующие выводы: </w:t>
      </w:r>
    </w:p>
    <w:p w:rsidR="00F12D5A" w:rsidRPr="005928B6"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5928B6">
        <w:rPr>
          <w:rFonts w:ascii="Times New Roman" w:hAnsi="Times New Roman" w:cs="Times New Roman"/>
          <w:color w:val="000000"/>
          <w:sz w:val="24"/>
          <w:szCs w:val="24"/>
        </w:rPr>
        <w:t xml:space="preserve">___________________________________________________________________________ </w:t>
      </w:r>
    </w:p>
    <w:p w:rsidR="00F12D5A" w:rsidRPr="005928B6"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5928B6">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5928B6">
      <w:pPr>
        <w:autoSpaceDE w:val="0"/>
        <w:autoSpaceDN w:val="0"/>
        <w:adjustRightInd w:val="0"/>
        <w:spacing w:after="0" w:line="240" w:lineRule="auto"/>
        <w:jc w:val="both"/>
        <w:rPr>
          <w:rFonts w:ascii="Times New Roman" w:hAnsi="Times New Roman" w:cs="Times New Roman"/>
          <w:color w:val="000000"/>
          <w:sz w:val="24"/>
          <w:szCs w:val="24"/>
        </w:rPr>
      </w:pPr>
      <w:r w:rsidRPr="005928B6">
        <w:rPr>
          <w:rFonts w:ascii="Times New Roman" w:hAnsi="Times New Roman" w:cs="Times New Roman"/>
          <w:color w:val="000000"/>
          <w:sz w:val="24"/>
          <w:szCs w:val="24"/>
        </w:rPr>
        <w:t xml:space="preserve">(оценка достижения целей регулирования, определение и оценка фактических положительных и отрицательных последствий принятия </w:t>
      </w:r>
      <w:r w:rsidR="006B656A" w:rsidRPr="005928B6">
        <w:rPr>
          <w:rFonts w:ascii="Times New Roman" w:hAnsi="Times New Roman" w:cs="Times New Roman"/>
          <w:color w:val="000000"/>
          <w:sz w:val="24"/>
          <w:szCs w:val="24"/>
        </w:rPr>
        <w:t xml:space="preserve">муниципального </w:t>
      </w:r>
      <w:r w:rsidRPr="005928B6">
        <w:rPr>
          <w:rFonts w:ascii="Times New Roman" w:hAnsi="Times New Roman" w:cs="Times New Roman"/>
          <w:color w:val="000000"/>
          <w:sz w:val="24"/>
          <w:szCs w:val="24"/>
        </w:rPr>
        <w:t>нормативного правового акта, а также информация о наличии или отсутствии положений, необоснованно</w:t>
      </w:r>
      <w:r w:rsidRPr="006F0148">
        <w:rPr>
          <w:rFonts w:ascii="Times New Roman" w:hAnsi="Times New Roman" w:cs="Times New Roman"/>
          <w:color w:val="000000"/>
          <w:sz w:val="24"/>
          <w:szCs w:val="24"/>
        </w:rPr>
        <w:t xml:space="preserve"> затрудняющих ведение </w:t>
      </w:r>
      <w:r w:rsidRPr="006F0148">
        <w:rPr>
          <w:rFonts w:ascii="Times New Roman" w:hAnsi="Times New Roman" w:cs="Times New Roman"/>
          <w:sz w:val="24"/>
          <w:szCs w:val="24"/>
        </w:rPr>
        <w:t xml:space="preserve">предпринимательской, инвестиционной и иной экономической деятельности </w:t>
      </w:r>
      <w:r w:rsidRPr="006F0148">
        <w:rPr>
          <w:rFonts w:ascii="Times New Roman" w:hAnsi="Times New Roman" w:cs="Times New Roman"/>
          <w:color w:val="000000"/>
          <w:sz w:val="24"/>
          <w:szCs w:val="24"/>
        </w:rPr>
        <w:t>или приводящих к возникновению необоснованных расходов местного бюджета)</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___________________________________________________________________________ </w:t>
      </w:r>
    </w:p>
    <w:p w:rsidR="00F12D5A" w:rsidRPr="006F0148" w:rsidRDefault="00F12D5A" w:rsidP="006F0148">
      <w:pPr>
        <w:autoSpaceDE w:val="0"/>
        <w:autoSpaceDN w:val="0"/>
        <w:adjustRightInd w:val="0"/>
        <w:spacing w:after="0" w:line="240" w:lineRule="auto"/>
        <w:jc w:val="center"/>
        <w:rPr>
          <w:rFonts w:ascii="Times New Roman" w:hAnsi="Times New Roman" w:cs="Times New Roman"/>
          <w:color w:val="000000"/>
          <w:sz w:val="24"/>
          <w:szCs w:val="24"/>
        </w:rPr>
      </w:pPr>
      <w:r w:rsidRPr="006F0148">
        <w:rPr>
          <w:rFonts w:ascii="Times New Roman" w:hAnsi="Times New Roman" w:cs="Times New Roman"/>
          <w:color w:val="000000"/>
          <w:sz w:val="24"/>
          <w:szCs w:val="24"/>
        </w:rPr>
        <w:t>(обоснование выводов, а также иные замечания и предложения уполномоченного органа)</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Указание на приложения (при наличии). </w:t>
      </w:r>
    </w:p>
    <w:p w:rsidR="00F12D5A" w:rsidRPr="006F0148" w:rsidRDefault="00F12D5A" w:rsidP="006F0148">
      <w:pPr>
        <w:autoSpaceDE w:val="0"/>
        <w:autoSpaceDN w:val="0"/>
        <w:adjustRightInd w:val="0"/>
        <w:spacing w:after="0" w:line="240" w:lineRule="auto"/>
        <w:rPr>
          <w:rFonts w:ascii="Times New Roman" w:hAnsi="Times New Roman" w:cs="Times New Roman"/>
          <w:color w:val="000000"/>
          <w:sz w:val="24"/>
          <w:szCs w:val="24"/>
        </w:rPr>
      </w:pPr>
      <w:r w:rsidRPr="006F0148">
        <w:rPr>
          <w:rFonts w:ascii="Times New Roman" w:hAnsi="Times New Roman" w:cs="Times New Roman"/>
          <w:color w:val="000000"/>
          <w:sz w:val="24"/>
          <w:szCs w:val="24"/>
        </w:rPr>
        <w:t xml:space="preserve">__________________ ______________________________ </w:t>
      </w:r>
    </w:p>
    <w:p w:rsidR="00F12D5A" w:rsidRPr="006F0148" w:rsidRDefault="00F12D5A" w:rsidP="006F0148">
      <w:pPr>
        <w:spacing w:after="0" w:line="240" w:lineRule="auto"/>
        <w:ind w:right="-284"/>
        <w:rPr>
          <w:rFonts w:ascii="Times New Roman" w:hAnsi="Times New Roman" w:cs="Times New Roman"/>
          <w:sz w:val="24"/>
          <w:szCs w:val="24"/>
        </w:rPr>
      </w:pPr>
      <w:r w:rsidRPr="006F0148">
        <w:rPr>
          <w:rFonts w:ascii="Times New Roman" w:hAnsi="Times New Roman" w:cs="Times New Roman"/>
          <w:color w:val="000000"/>
          <w:sz w:val="24"/>
          <w:szCs w:val="24"/>
        </w:rPr>
        <w:t>(подпись) (расшифровка подписи)</w:t>
      </w:r>
    </w:p>
    <w:p w:rsidR="004B5270" w:rsidRPr="006F0148" w:rsidRDefault="004B5270" w:rsidP="006F0148">
      <w:pPr>
        <w:spacing w:after="0" w:line="240" w:lineRule="auto"/>
        <w:rPr>
          <w:rFonts w:ascii="Times New Roman" w:hAnsi="Times New Roman" w:cs="Times New Roman"/>
          <w:sz w:val="24"/>
          <w:szCs w:val="24"/>
        </w:rPr>
      </w:pPr>
    </w:p>
    <w:sectPr w:rsidR="004B5270" w:rsidRPr="006F0148" w:rsidSect="00152078">
      <w:pgSz w:w="11907" w:h="16840" w:code="9"/>
      <w:pgMar w:top="284" w:right="708" w:bottom="1134" w:left="1701" w:header="720"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DE0" w:rsidRDefault="00C57DE0" w:rsidP="00F12D5A">
      <w:pPr>
        <w:spacing w:after="0" w:line="240" w:lineRule="auto"/>
      </w:pPr>
      <w:r>
        <w:separator/>
      </w:r>
    </w:p>
  </w:endnote>
  <w:endnote w:type="continuationSeparator" w:id="0">
    <w:p w:rsidR="00C57DE0" w:rsidRDefault="00C57DE0" w:rsidP="00F12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E0" w:rsidRDefault="00C57DE0">
    <w:pPr>
      <w:pStyle w:val="af3"/>
      <w:jc w:val="center"/>
    </w:pPr>
  </w:p>
  <w:p w:rsidR="00C57DE0" w:rsidRDefault="00C57DE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DE0" w:rsidRDefault="00C57DE0" w:rsidP="00F12D5A">
      <w:pPr>
        <w:spacing w:after="0" w:line="240" w:lineRule="auto"/>
      </w:pPr>
      <w:r>
        <w:separator/>
      </w:r>
    </w:p>
  </w:footnote>
  <w:footnote w:type="continuationSeparator" w:id="0">
    <w:p w:rsidR="00C57DE0" w:rsidRDefault="00C57DE0" w:rsidP="00F12D5A">
      <w:pPr>
        <w:spacing w:after="0" w:line="240" w:lineRule="auto"/>
      </w:pPr>
      <w:r>
        <w:continuationSeparator/>
      </w:r>
    </w:p>
  </w:footnote>
  <w:footnote w:id="1">
    <w:p w:rsidR="00C57DE0" w:rsidRDefault="00C57DE0" w:rsidP="00F12D5A">
      <w:pPr>
        <w:pStyle w:val="af0"/>
      </w:pPr>
      <w:r w:rsidRPr="007C5D82">
        <w:rPr>
          <w:rStyle w:val="af2"/>
        </w:rPr>
        <w:footnoteRef/>
      </w:r>
      <w:r>
        <w:t xml:space="preserve"> </w:t>
      </w:r>
      <w:r w:rsidRPr="00380A20">
        <w:t xml:space="preserve">Разделы </w:t>
      </w:r>
      <w:r>
        <w:t>1–4</w:t>
      </w:r>
      <w:r w:rsidRPr="00380A20">
        <w:t xml:space="preserve"> зап</w:t>
      </w:r>
      <w:r>
        <w:t>олняются разработчиком проекта муниципального нормативного правового акта</w:t>
      </w:r>
    </w:p>
  </w:footnote>
  <w:footnote w:id="2">
    <w:p w:rsidR="00C57DE0" w:rsidRDefault="00C57DE0" w:rsidP="00F12D5A">
      <w:pPr>
        <w:pStyle w:val="af0"/>
      </w:pPr>
      <w:r w:rsidRPr="007C5D82">
        <w:rPr>
          <w:rStyle w:val="af2"/>
        </w:rPr>
        <w:footnoteRef/>
      </w:r>
      <w:r>
        <w:t xml:space="preserve"> </w:t>
      </w:r>
      <w:r w:rsidRPr="00380A20">
        <w:t xml:space="preserve">Разделы </w:t>
      </w:r>
      <w:r>
        <w:t>5 и 6</w:t>
      </w:r>
      <w:r w:rsidRPr="00380A20">
        <w:t xml:space="preserve"> заполняются уч</w:t>
      </w:r>
      <w:r>
        <w:t>астником публичных консультаций</w:t>
      </w:r>
    </w:p>
  </w:footnote>
  <w:footnote w:id="3">
    <w:p w:rsidR="00C57DE0" w:rsidRDefault="00C57DE0" w:rsidP="00F12D5A">
      <w:pPr>
        <w:pStyle w:val="af0"/>
        <w:jc w:val="both"/>
      </w:pPr>
      <w:r w:rsidRPr="007C5D82">
        <w:rPr>
          <w:rStyle w:val="af2"/>
        </w:rPr>
        <w:footnoteRef/>
      </w:r>
      <w:r>
        <w:t xml:space="preserve"> Список вопросов может быть частично изменен или дополнен разработчиком для более качественного сбора необходимой информации</w:t>
      </w:r>
    </w:p>
  </w:footnote>
  <w:footnote w:id="4">
    <w:p w:rsidR="00C57DE0" w:rsidRPr="009112D9" w:rsidRDefault="00C57DE0" w:rsidP="00F12D5A">
      <w:pPr>
        <w:pStyle w:val="af0"/>
      </w:pPr>
      <w:r>
        <w:rPr>
          <w:rStyle w:val="af2"/>
        </w:rPr>
        <w:footnoteRef/>
      </w:r>
      <w:r>
        <w:t xml:space="preserve"> </w:t>
      </w:r>
      <w:r w:rsidRPr="00380A20">
        <w:t xml:space="preserve">Разделы </w:t>
      </w:r>
      <w:r w:rsidRPr="00A6264F">
        <w:t>1–4</w:t>
      </w:r>
      <w:r w:rsidRPr="00380A20">
        <w:t xml:space="preserve"> зап</w:t>
      </w:r>
      <w:r>
        <w:t>олняются уполномоченным органом Администрации Северодвинска</w:t>
      </w:r>
    </w:p>
  </w:footnote>
  <w:footnote w:id="5">
    <w:p w:rsidR="00C57DE0" w:rsidRPr="0066086F" w:rsidRDefault="00C57DE0" w:rsidP="00F12D5A">
      <w:pPr>
        <w:pStyle w:val="af0"/>
      </w:pPr>
      <w:r>
        <w:rPr>
          <w:rStyle w:val="af2"/>
        </w:rPr>
        <w:footnoteRef/>
      </w:r>
      <w:r>
        <w:t xml:space="preserve"> </w:t>
      </w:r>
      <w:r w:rsidRPr="0066086F">
        <w:t xml:space="preserve">Разделы </w:t>
      </w:r>
      <w:r>
        <w:t>5 и 6</w:t>
      </w:r>
      <w:r w:rsidRPr="0066086F">
        <w:t xml:space="preserve"> заполняются участником публичных консультаций</w:t>
      </w:r>
    </w:p>
  </w:footnote>
  <w:footnote w:id="6">
    <w:p w:rsidR="00C57DE0" w:rsidRPr="0066086F" w:rsidRDefault="00C57DE0" w:rsidP="00F12D5A">
      <w:pPr>
        <w:pStyle w:val="Default"/>
        <w:jc w:val="both"/>
        <w:rPr>
          <w:rFonts w:ascii="Times New Roman" w:hAnsi="Times New Roman" w:cs="Times New Roman"/>
          <w:sz w:val="20"/>
          <w:szCs w:val="20"/>
        </w:rPr>
      </w:pPr>
      <w:r w:rsidRPr="0066086F">
        <w:rPr>
          <w:rStyle w:val="af2"/>
          <w:sz w:val="20"/>
          <w:szCs w:val="20"/>
        </w:rPr>
        <w:footnoteRef/>
      </w:r>
      <w:r w:rsidRPr="0066086F">
        <w:rPr>
          <w:sz w:val="20"/>
          <w:szCs w:val="20"/>
        </w:rPr>
        <w:t xml:space="preserve"> </w:t>
      </w:r>
      <w:r w:rsidRPr="00405D55">
        <w:rPr>
          <w:rFonts w:ascii="Times New Roman" w:eastAsia="Times New Roman" w:hAnsi="Times New Roman" w:cs="Times New Roman"/>
          <w:sz w:val="20"/>
          <w:szCs w:val="20"/>
        </w:rPr>
        <w:t xml:space="preserve">Список </w:t>
      </w:r>
      <w:r w:rsidRPr="00405D55">
        <w:rPr>
          <w:rFonts w:ascii="Times New Roman" w:hAnsi="Times New Roman" w:cs="Times New Roman"/>
          <w:sz w:val="20"/>
          <w:szCs w:val="20"/>
        </w:rPr>
        <w:t xml:space="preserve">вопросов должен быть частично изменен уполномоченным органом для более </w:t>
      </w:r>
      <w:r w:rsidRPr="00405D55">
        <w:rPr>
          <w:rFonts w:ascii="Times New Roman" w:eastAsia="Times New Roman" w:hAnsi="Times New Roman" w:cs="Times New Roman"/>
          <w:sz w:val="20"/>
          <w:szCs w:val="20"/>
        </w:rPr>
        <w:t>качественного сбора необходимой ему информации.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E0" w:rsidRPr="001A4693" w:rsidRDefault="007D70B8">
    <w:pPr>
      <w:pStyle w:val="ab"/>
      <w:jc w:val="center"/>
      <w:rPr>
        <w:sz w:val="24"/>
        <w:szCs w:val="24"/>
      </w:rPr>
    </w:pPr>
    <w:r w:rsidRPr="001A4693">
      <w:rPr>
        <w:sz w:val="24"/>
        <w:szCs w:val="24"/>
      </w:rPr>
      <w:fldChar w:fldCharType="begin"/>
    </w:r>
    <w:r w:rsidR="00C57DE0" w:rsidRPr="001A4693">
      <w:rPr>
        <w:sz w:val="24"/>
        <w:szCs w:val="24"/>
      </w:rPr>
      <w:instrText xml:space="preserve"> PAGE   \* MERGEFORMAT </w:instrText>
    </w:r>
    <w:r w:rsidRPr="001A4693">
      <w:rPr>
        <w:sz w:val="24"/>
        <w:szCs w:val="24"/>
      </w:rPr>
      <w:fldChar w:fldCharType="separate"/>
    </w:r>
    <w:r w:rsidR="0099046F">
      <w:rPr>
        <w:noProof/>
        <w:sz w:val="24"/>
        <w:szCs w:val="24"/>
      </w:rPr>
      <w:t>4</w:t>
    </w:r>
    <w:r w:rsidRPr="001A4693">
      <w:rPr>
        <w:sz w:val="24"/>
        <w:szCs w:val="24"/>
      </w:rPr>
      <w:fldChar w:fldCharType="end"/>
    </w:r>
  </w:p>
  <w:p w:rsidR="00C57DE0" w:rsidRDefault="00C57DE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E0" w:rsidRDefault="007D70B8" w:rsidP="002D1C88">
    <w:pPr>
      <w:pStyle w:val="ab"/>
      <w:framePr w:wrap="around" w:vAnchor="text" w:hAnchor="margin" w:xAlign="center" w:y="1"/>
      <w:rPr>
        <w:rStyle w:val="af5"/>
      </w:rPr>
    </w:pPr>
    <w:r>
      <w:rPr>
        <w:rStyle w:val="af5"/>
      </w:rPr>
      <w:fldChar w:fldCharType="begin"/>
    </w:r>
    <w:r w:rsidR="00C57DE0">
      <w:rPr>
        <w:rStyle w:val="af5"/>
      </w:rPr>
      <w:instrText xml:space="preserve">PAGE  </w:instrText>
    </w:r>
    <w:r>
      <w:rPr>
        <w:rStyle w:val="af5"/>
      </w:rPr>
      <w:fldChar w:fldCharType="end"/>
    </w:r>
  </w:p>
  <w:p w:rsidR="00C57DE0" w:rsidRDefault="00C57DE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E0" w:rsidRPr="00FE4BF4" w:rsidRDefault="007D70B8">
    <w:pPr>
      <w:pStyle w:val="ab"/>
      <w:jc w:val="center"/>
      <w:rPr>
        <w:sz w:val="24"/>
        <w:szCs w:val="24"/>
      </w:rPr>
    </w:pPr>
    <w:r w:rsidRPr="00FE4BF4">
      <w:rPr>
        <w:sz w:val="24"/>
        <w:szCs w:val="24"/>
      </w:rPr>
      <w:fldChar w:fldCharType="begin"/>
    </w:r>
    <w:r w:rsidR="00C57DE0" w:rsidRPr="00FE4BF4">
      <w:rPr>
        <w:sz w:val="24"/>
        <w:szCs w:val="24"/>
      </w:rPr>
      <w:instrText xml:space="preserve"> PAGE   \* MERGEFORMAT </w:instrText>
    </w:r>
    <w:r w:rsidRPr="00FE4BF4">
      <w:rPr>
        <w:sz w:val="24"/>
        <w:szCs w:val="24"/>
      </w:rPr>
      <w:fldChar w:fldCharType="separate"/>
    </w:r>
    <w:r w:rsidR="0099046F">
      <w:rPr>
        <w:noProof/>
        <w:sz w:val="24"/>
        <w:szCs w:val="24"/>
      </w:rPr>
      <w:t>4</w:t>
    </w:r>
    <w:r w:rsidRPr="00FE4BF4">
      <w:rPr>
        <w:sz w:val="24"/>
        <w:szCs w:val="24"/>
      </w:rPr>
      <w:fldChar w:fldCharType="end"/>
    </w:r>
  </w:p>
  <w:p w:rsidR="00C57DE0" w:rsidRDefault="00C57DE0">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E0" w:rsidRPr="00F27607" w:rsidRDefault="007D70B8">
    <w:pPr>
      <w:pStyle w:val="ab"/>
      <w:jc w:val="center"/>
      <w:rPr>
        <w:sz w:val="24"/>
        <w:szCs w:val="24"/>
      </w:rPr>
    </w:pPr>
    <w:r w:rsidRPr="00F27607">
      <w:rPr>
        <w:sz w:val="24"/>
        <w:szCs w:val="24"/>
      </w:rPr>
      <w:fldChar w:fldCharType="begin"/>
    </w:r>
    <w:r w:rsidR="00C57DE0" w:rsidRPr="00F27607">
      <w:rPr>
        <w:sz w:val="24"/>
        <w:szCs w:val="24"/>
      </w:rPr>
      <w:instrText xml:space="preserve"> PAGE   \* MERGEFORMAT </w:instrText>
    </w:r>
    <w:r w:rsidRPr="00F27607">
      <w:rPr>
        <w:sz w:val="24"/>
        <w:szCs w:val="24"/>
      </w:rPr>
      <w:fldChar w:fldCharType="separate"/>
    </w:r>
    <w:r w:rsidR="0099046F">
      <w:rPr>
        <w:noProof/>
        <w:sz w:val="24"/>
        <w:szCs w:val="24"/>
      </w:rPr>
      <w:t>2</w:t>
    </w:r>
    <w:r w:rsidRPr="00F27607">
      <w:rPr>
        <w:sz w:val="24"/>
        <w:szCs w:val="24"/>
      </w:rPr>
      <w:fldChar w:fldCharType="end"/>
    </w:r>
  </w:p>
  <w:p w:rsidR="00C57DE0" w:rsidRDefault="00C57DE0">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E0" w:rsidRDefault="00C57DE0">
    <w:pPr>
      <w:pStyle w:val="ab"/>
      <w:jc w:val="center"/>
    </w:pPr>
  </w:p>
  <w:p w:rsidR="00C57DE0" w:rsidRDefault="00C57DE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73EC8"/>
    <w:multiLevelType w:val="hybridMultilevel"/>
    <w:tmpl w:val="556A4B98"/>
    <w:lvl w:ilvl="0" w:tplc="7BAE2F5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7DF31E1"/>
    <w:multiLevelType w:val="singleLevel"/>
    <w:tmpl w:val="63901D6E"/>
    <w:lvl w:ilvl="0">
      <w:start w:val="1"/>
      <w:numFmt w:val="bullet"/>
      <w:lvlText w:val=""/>
      <w:lvlJc w:val="left"/>
      <w:pPr>
        <w:tabs>
          <w:tab w:val="num" w:pos="927"/>
        </w:tabs>
        <w:ind w:left="737" w:hanging="170"/>
      </w:pPr>
      <w:rPr>
        <w:rFonts w:ascii="Wingdings" w:hAnsi="Wingdings" w:hint="default"/>
        <w:sz w:val="24"/>
      </w:rPr>
    </w:lvl>
  </w:abstractNum>
  <w:abstractNum w:abstractNumId="3">
    <w:nsid w:val="14FC43E3"/>
    <w:multiLevelType w:val="multilevel"/>
    <w:tmpl w:val="8A48507C"/>
    <w:lvl w:ilvl="0">
      <w:start w:val="1"/>
      <w:numFmt w:val="decimal"/>
      <w:lvlText w:val="%1."/>
      <w:lvlJc w:val="left"/>
      <w:pPr>
        <w:ind w:left="1069" w:hanging="360"/>
      </w:pPr>
      <w:rPr>
        <w:rFonts w:eastAsia="Times New Roman" w:hint="default"/>
        <w:color w:val="00000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E15444B"/>
    <w:multiLevelType w:val="hybridMultilevel"/>
    <w:tmpl w:val="596E51C2"/>
    <w:lvl w:ilvl="0" w:tplc="F47CF488">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5322EE"/>
    <w:multiLevelType w:val="singleLevel"/>
    <w:tmpl w:val="3D88E56E"/>
    <w:lvl w:ilvl="0">
      <w:start w:val="1"/>
      <w:numFmt w:val="decimal"/>
      <w:lvlText w:val="%1."/>
      <w:lvlJc w:val="left"/>
      <w:pPr>
        <w:tabs>
          <w:tab w:val="num" w:pos="1069"/>
        </w:tabs>
        <w:ind w:left="1069" w:hanging="360"/>
      </w:pPr>
      <w:rPr>
        <w:rFonts w:hint="default"/>
      </w:rPr>
    </w:lvl>
  </w:abstractNum>
  <w:abstractNum w:abstractNumId="6">
    <w:nsid w:val="35BA5C5A"/>
    <w:multiLevelType w:val="multilevel"/>
    <w:tmpl w:val="8A48507C"/>
    <w:lvl w:ilvl="0">
      <w:start w:val="1"/>
      <w:numFmt w:val="decimal"/>
      <w:lvlText w:val="%1."/>
      <w:lvlJc w:val="left"/>
      <w:pPr>
        <w:ind w:left="1069" w:hanging="360"/>
      </w:pPr>
      <w:rPr>
        <w:rFonts w:eastAsia="Times New Roman" w:hint="default"/>
        <w:color w:val="00000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36366CB6"/>
    <w:multiLevelType w:val="multilevel"/>
    <w:tmpl w:val="8A48507C"/>
    <w:lvl w:ilvl="0">
      <w:start w:val="1"/>
      <w:numFmt w:val="decimal"/>
      <w:lvlText w:val="%1."/>
      <w:lvlJc w:val="left"/>
      <w:pPr>
        <w:ind w:left="1069" w:hanging="360"/>
      </w:pPr>
      <w:rPr>
        <w:rFonts w:eastAsia="Times New Roman" w:hint="default"/>
        <w:color w:val="00000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0267D79"/>
    <w:multiLevelType w:val="singleLevel"/>
    <w:tmpl w:val="C8AABA40"/>
    <w:lvl w:ilvl="0">
      <w:start w:val="1"/>
      <w:numFmt w:val="bullet"/>
      <w:lvlText w:val="-"/>
      <w:lvlJc w:val="left"/>
      <w:pPr>
        <w:tabs>
          <w:tab w:val="num" w:pos="360"/>
        </w:tabs>
        <w:ind w:left="360" w:hanging="360"/>
      </w:pPr>
      <w:rPr>
        <w:rFonts w:hint="default"/>
      </w:rPr>
    </w:lvl>
  </w:abstractNum>
  <w:abstractNum w:abstractNumId="9">
    <w:nsid w:val="56E84CDC"/>
    <w:multiLevelType w:val="multilevel"/>
    <w:tmpl w:val="C938F6DE"/>
    <w:lvl w:ilvl="0">
      <w:start w:val="1"/>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440"/>
      <w:lvlJc w:val="left"/>
      <w:pPr>
        <w:ind w:left="5760" w:hanging="144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800"/>
      <w:lvlJc w:val="left"/>
      <w:pPr>
        <w:ind w:left="9000" w:hanging="1800"/>
      </w:pPr>
    </w:lvl>
  </w:abstractNum>
  <w:abstractNum w:abstractNumId="10">
    <w:nsid w:val="579F26D7"/>
    <w:multiLevelType w:val="multilevel"/>
    <w:tmpl w:val="637C0E82"/>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5D8F03F7"/>
    <w:multiLevelType w:val="singleLevel"/>
    <w:tmpl w:val="C8AABA40"/>
    <w:lvl w:ilvl="0">
      <w:start w:val="1"/>
      <w:numFmt w:val="bullet"/>
      <w:lvlText w:val="-"/>
      <w:lvlJc w:val="left"/>
      <w:pPr>
        <w:tabs>
          <w:tab w:val="num" w:pos="360"/>
        </w:tabs>
        <w:ind w:left="360" w:hanging="360"/>
      </w:pPr>
      <w:rPr>
        <w:rFonts w:hint="default"/>
      </w:rPr>
    </w:lvl>
  </w:abstractNum>
  <w:abstractNum w:abstractNumId="12">
    <w:nsid w:val="64F37D14"/>
    <w:multiLevelType w:val="hybridMultilevel"/>
    <w:tmpl w:val="E9947198"/>
    <w:lvl w:ilvl="0" w:tplc="E75E9BAE">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9397BC5"/>
    <w:multiLevelType w:val="hybridMultilevel"/>
    <w:tmpl w:val="8B9205D0"/>
    <w:lvl w:ilvl="0" w:tplc="0419000F">
      <w:start w:val="1"/>
      <w:numFmt w:val="decimal"/>
      <w:lvlText w:val="%1."/>
      <w:lvlJc w:val="left"/>
      <w:pPr>
        <w:tabs>
          <w:tab w:val="num" w:pos="720"/>
        </w:tabs>
        <w:ind w:left="720" w:hanging="360"/>
      </w:pPr>
    </w:lvl>
    <w:lvl w:ilvl="1" w:tplc="241E1C98">
      <w:start w:val="63"/>
      <w:numFmt w:val="decimal"/>
      <w:lvlText w:val="%2."/>
      <w:lvlJc w:val="left"/>
      <w:pPr>
        <w:tabs>
          <w:tab w:val="num" w:pos="1560"/>
        </w:tabs>
        <w:ind w:left="1560" w:hanging="4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A21781"/>
    <w:multiLevelType w:val="hybridMultilevel"/>
    <w:tmpl w:val="E7122D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C9E0970"/>
    <w:multiLevelType w:val="multilevel"/>
    <w:tmpl w:val="8A48507C"/>
    <w:lvl w:ilvl="0">
      <w:start w:val="1"/>
      <w:numFmt w:val="decimal"/>
      <w:lvlText w:val="%1."/>
      <w:lvlJc w:val="left"/>
      <w:pPr>
        <w:ind w:left="1069" w:hanging="360"/>
      </w:pPr>
      <w:rPr>
        <w:rFonts w:eastAsia="Times New Roman" w:hint="default"/>
        <w:color w:val="00000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DB02560"/>
    <w:multiLevelType w:val="hybridMultilevel"/>
    <w:tmpl w:val="506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5"/>
  </w:num>
  <w:num w:numId="4">
    <w:abstractNumId w:val="6"/>
  </w:num>
  <w:num w:numId="5">
    <w:abstractNumId w:val="3"/>
  </w:num>
  <w:num w:numId="6">
    <w:abstractNumId w:val="10"/>
  </w:num>
  <w:num w:numId="7">
    <w:abstractNumId w:val="2"/>
  </w:num>
  <w:num w:numId="8">
    <w:abstractNumId w:val="8"/>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6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2E68"/>
    <w:rsid w:val="00013676"/>
    <w:rsid w:val="00094014"/>
    <w:rsid w:val="000C324E"/>
    <w:rsid w:val="000C6124"/>
    <w:rsid w:val="000F3D98"/>
    <w:rsid w:val="00121D3E"/>
    <w:rsid w:val="00146B23"/>
    <w:rsid w:val="00152078"/>
    <w:rsid w:val="00156BF0"/>
    <w:rsid w:val="00165973"/>
    <w:rsid w:val="001A4693"/>
    <w:rsid w:val="001C7C3F"/>
    <w:rsid w:val="00212CC5"/>
    <w:rsid w:val="00213F3E"/>
    <w:rsid w:val="00257425"/>
    <w:rsid w:val="002650E1"/>
    <w:rsid w:val="00276E6E"/>
    <w:rsid w:val="00285349"/>
    <w:rsid w:val="002878F0"/>
    <w:rsid w:val="002A3956"/>
    <w:rsid w:val="002D14AD"/>
    <w:rsid w:val="002D1C88"/>
    <w:rsid w:val="003122F8"/>
    <w:rsid w:val="00322DF7"/>
    <w:rsid w:val="00343C37"/>
    <w:rsid w:val="00345785"/>
    <w:rsid w:val="00345909"/>
    <w:rsid w:val="003512E4"/>
    <w:rsid w:val="003B2AD1"/>
    <w:rsid w:val="003C4CB9"/>
    <w:rsid w:val="003E4968"/>
    <w:rsid w:val="003E744D"/>
    <w:rsid w:val="003F5E93"/>
    <w:rsid w:val="0040473C"/>
    <w:rsid w:val="00405D55"/>
    <w:rsid w:val="00407858"/>
    <w:rsid w:val="00412E74"/>
    <w:rsid w:val="00414070"/>
    <w:rsid w:val="00431AFF"/>
    <w:rsid w:val="00455467"/>
    <w:rsid w:val="00476266"/>
    <w:rsid w:val="00483BAE"/>
    <w:rsid w:val="00484AEB"/>
    <w:rsid w:val="00490242"/>
    <w:rsid w:val="00496C07"/>
    <w:rsid w:val="004970E5"/>
    <w:rsid w:val="004A4E8A"/>
    <w:rsid w:val="004B5270"/>
    <w:rsid w:val="004B6750"/>
    <w:rsid w:val="004D1A7C"/>
    <w:rsid w:val="004E65E2"/>
    <w:rsid w:val="00502E68"/>
    <w:rsid w:val="00543EF5"/>
    <w:rsid w:val="00554B5B"/>
    <w:rsid w:val="00562445"/>
    <w:rsid w:val="00565A6D"/>
    <w:rsid w:val="005703BF"/>
    <w:rsid w:val="005928B6"/>
    <w:rsid w:val="005A2A4E"/>
    <w:rsid w:val="005A31EE"/>
    <w:rsid w:val="005B396D"/>
    <w:rsid w:val="005B7C7F"/>
    <w:rsid w:val="005C639D"/>
    <w:rsid w:val="005E0010"/>
    <w:rsid w:val="006265CD"/>
    <w:rsid w:val="0066333B"/>
    <w:rsid w:val="00672603"/>
    <w:rsid w:val="00677E9C"/>
    <w:rsid w:val="00695E6C"/>
    <w:rsid w:val="006B428B"/>
    <w:rsid w:val="006B656A"/>
    <w:rsid w:val="006C280D"/>
    <w:rsid w:val="006D04A6"/>
    <w:rsid w:val="006F0148"/>
    <w:rsid w:val="006F4587"/>
    <w:rsid w:val="0072281C"/>
    <w:rsid w:val="0074032A"/>
    <w:rsid w:val="00745245"/>
    <w:rsid w:val="00757D02"/>
    <w:rsid w:val="0077732F"/>
    <w:rsid w:val="007A2A41"/>
    <w:rsid w:val="007A2E6B"/>
    <w:rsid w:val="007A4AB2"/>
    <w:rsid w:val="007C03A2"/>
    <w:rsid w:val="007C64EE"/>
    <w:rsid w:val="007D70B8"/>
    <w:rsid w:val="0080384B"/>
    <w:rsid w:val="00835C1F"/>
    <w:rsid w:val="00846CA6"/>
    <w:rsid w:val="00894ACC"/>
    <w:rsid w:val="008A4463"/>
    <w:rsid w:val="008A77C1"/>
    <w:rsid w:val="008E030F"/>
    <w:rsid w:val="00946374"/>
    <w:rsid w:val="00947B56"/>
    <w:rsid w:val="00957251"/>
    <w:rsid w:val="00964E65"/>
    <w:rsid w:val="00972E66"/>
    <w:rsid w:val="009750B2"/>
    <w:rsid w:val="00975EAD"/>
    <w:rsid w:val="009900D4"/>
    <w:rsid w:val="0099046F"/>
    <w:rsid w:val="009A3A42"/>
    <w:rsid w:val="009A7F12"/>
    <w:rsid w:val="009E5D43"/>
    <w:rsid w:val="00A05A88"/>
    <w:rsid w:val="00A07172"/>
    <w:rsid w:val="00A1731B"/>
    <w:rsid w:val="00A24540"/>
    <w:rsid w:val="00A35B41"/>
    <w:rsid w:val="00A4135C"/>
    <w:rsid w:val="00A56F06"/>
    <w:rsid w:val="00A6264F"/>
    <w:rsid w:val="00A7184D"/>
    <w:rsid w:val="00A9733D"/>
    <w:rsid w:val="00AC6914"/>
    <w:rsid w:val="00AC7176"/>
    <w:rsid w:val="00AE077B"/>
    <w:rsid w:val="00AE3A30"/>
    <w:rsid w:val="00AF2250"/>
    <w:rsid w:val="00B07D86"/>
    <w:rsid w:val="00B22E20"/>
    <w:rsid w:val="00B24582"/>
    <w:rsid w:val="00B422A3"/>
    <w:rsid w:val="00B60B13"/>
    <w:rsid w:val="00B62E6A"/>
    <w:rsid w:val="00B76B52"/>
    <w:rsid w:val="00B852EB"/>
    <w:rsid w:val="00B91300"/>
    <w:rsid w:val="00BC0B8F"/>
    <w:rsid w:val="00BD18F4"/>
    <w:rsid w:val="00BD6020"/>
    <w:rsid w:val="00BE47D2"/>
    <w:rsid w:val="00C06503"/>
    <w:rsid w:val="00C0698C"/>
    <w:rsid w:val="00C07A1B"/>
    <w:rsid w:val="00C21E75"/>
    <w:rsid w:val="00C257B3"/>
    <w:rsid w:val="00C3456B"/>
    <w:rsid w:val="00C52570"/>
    <w:rsid w:val="00C57DE0"/>
    <w:rsid w:val="00C678BF"/>
    <w:rsid w:val="00C67F85"/>
    <w:rsid w:val="00C83E1A"/>
    <w:rsid w:val="00CB2947"/>
    <w:rsid w:val="00D34C68"/>
    <w:rsid w:val="00DA77E6"/>
    <w:rsid w:val="00E32740"/>
    <w:rsid w:val="00E344B7"/>
    <w:rsid w:val="00E36BCB"/>
    <w:rsid w:val="00E40B01"/>
    <w:rsid w:val="00E41654"/>
    <w:rsid w:val="00E53105"/>
    <w:rsid w:val="00E71B61"/>
    <w:rsid w:val="00E748C5"/>
    <w:rsid w:val="00E777BE"/>
    <w:rsid w:val="00EB3FE4"/>
    <w:rsid w:val="00EC2FD4"/>
    <w:rsid w:val="00EC5F81"/>
    <w:rsid w:val="00F12D5A"/>
    <w:rsid w:val="00F13A9A"/>
    <w:rsid w:val="00F27607"/>
    <w:rsid w:val="00F32CA2"/>
    <w:rsid w:val="00F65615"/>
    <w:rsid w:val="00FE4BF4"/>
    <w:rsid w:val="00FF1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paragraph" w:styleId="1">
    <w:name w:val="heading 1"/>
    <w:basedOn w:val="a"/>
    <w:next w:val="a"/>
    <w:link w:val="10"/>
    <w:qFormat/>
    <w:rsid w:val="00F12D5A"/>
    <w:pPr>
      <w:keepNext/>
      <w:spacing w:after="0" w:line="240" w:lineRule="auto"/>
      <w:ind w:firstLine="709"/>
      <w:jc w:val="both"/>
      <w:outlineLvl w:val="0"/>
    </w:pPr>
    <w:rPr>
      <w:rFonts w:ascii="Times New Roman" w:eastAsia="Times New Roman" w:hAnsi="Times New Roman" w:cs="Times New Roman"/>
      <w:sz w:val="26"/>
      <w:szCs w:val="20"/>
      <w:lang w:eastAsia="ru-RU"/>
    </w:rPr>
  </w:style>
  <w:style w:type="paragraph" w:styleId="2">
    <w:name w:val="heading 2"/>
    <w:basedOn w:val="a"/>
    <w:next w:val="a"/>
    <w:link w:val="20"/>
    <w:qFormat/>
    <w:rsid w:val="00F12D5A"/>
    <w:pPr>
      <w:keepNext/>
      <w:spacing w:after="0" w:line="240" w:lineRule="auto"/>
      <w:jc w:val="center"/>
      <w:outlineLvl w:val="1"/>
    </w:pPr>
    <w:rPr>
      <w:rFonts w:ascii="Arial" w:eastAsia="Times New Roman" w:hAnsi="Arial" w:cs="Times New Roman"/>
      <w:b/>
      <w:sz w:val="28"/>
      <w:szCs w:val="20"/>
      <w:lang w:eastAsia="ru-RU"/>
    </w:rPr>
  </w:style>
  <w:style w:type="paragraph" w:styleId="3">
    <w:name w:val="heading 3"/>
    <w:basedOn w:val="a"/>
    <w:next w:val="a"/>
    <w:link w:val="30"/>
    <w:qFormat/>
    <w:rsid w:val="00F12D5A"/>
    <w:pPr>
      <w:keepNext/>
      <w:spacing w:after="0" w:line="240" w:lineRule="auto"/>
      <w:ind w:firstLine="709"/>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F12D5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1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300"/>
    <w:rPr>
      <w:rFonts w:ascii="Tahoma" w:hAnsi="Tahoma" w:cs="Tahoma"/>
      <w:sz w:val="16"/>
      <w:szCs w:val="16"/>
    </w:rPr>
  </w:style>
  <w:style w:type="paragraph" w:styleId="a6">
    <w:name w:val="List Paragraph"/>
    <w:basedOn w:val="a"/>
    <w:qFormat/>
    <w:rsid w:val="00957251"/>
    <w:pPr>
      <w:ind w:left="720"/>
      <w:contextualSpacing/>
    </w:pPr>
  </w:style>
  <w:style w:type="paragraph" w:styleId="a7">
    <w:name w:val="Body Text Indent"/>
    <w:basedOn w:val="a"/>
    <w:link w:val="a8"/>
    <w:rsid w:val="004970E5"/>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8">
    <w:name w:val="Основной текст с отступом Знак"/>
    <w:basedOn w:val="a0"/>
    <w:link w:val="a7"/>
    <w:rsid w:val="004970E5"/>
    <w:rPr>
      <w:rFonts w:ascii="Times New Roman" w:eastAsia="Times New Roman" w:hAnsi="Times New Roman" w:cs="Times New Roman"/>
      <w:sz w:val="26"/>
      <w:szCs w:val="20"/>
      <w:lang w:eastAsia="ru-RU"/>
    </w:rPr>
  </w:style>
  <w:style w:type="character" w:customStyle="1" w:styleId="10">
    <w:name w:val="Заголовок 1 Знак"/>
    <w:basedOn w:val="a0"/>
    <w:link w:val="1"/>
    <w:rsid w:val="00F12D5A"/>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F12D5A"/>
    <w:rPr>
      <w:rFonts w:ascii="Arial" w:eastAsia="Times New Roman" w:hAnsi="Arial" w:cs="Times New Roman"/>
      <w:b/>
      <w:sz w:val="28"/>
      <w:szCs w:val="20"/>
      <w:lang w:eastAsia="ru-RU"/>
    </w:rPr>
  </w:style>
  <w:style w:type="character" w:customStyle="1" w:styleId="30">
    <w:name w:val="Заголовок 3 Знак"/>
    <w:basedOn w:val="a0"/>
    <w:link w:val="3"/>
    <w:rsid w:val="00F12D5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12D5A"/>
    <w:rPr>
      <w:rFonts w:ascii="Times New Roman" w:eastAsia="Times New Roman" w:hAnsi="Times New Roman" w:cs="Times New Roman"/>
      <w:b/>
      <w:bCs/>
      <w:sz w:val="28"/>
      <w:szCs w:val="28"/>
      <w:lang w:eastAsia="ru-RU"/>
    </w:rPr>
  </w:style>
  <w:style w:type="paragraph" w:customStyle="1" w:styleId="ConsNormal">
    <w:name w:val="ConsNormal"/>
    <w:rsid w:val="00F12D5A"/>
    <w:pPr>
      <w:widowControl w:val="0"/>
      <w:spacing w:after="0" w:line="240" w:lineRule="auto"/>
      <w:ind w:firstLine="720"/>
    </w:pPr>
    <w:rPr>
      <w:rFonts w:ascii="Consultant" w:eastAsia="Times New Roman" w:hAnsi="Consultant" w:cs="Times New Roman"/>
      <w:sz w:val="18"/>
      <w:szCs w:val="20"/>
      <w:lang w:eastAsia="ru-RU"/>
    </w:rPr>
  </w:style>
  <w:style w:type="paragraph" w:customStyle="1" w:styleId="ConsNonformat">
    <w:name w:val="ConsNonformat"/>
    <w:rsid w:val="00F12D5A"/>
    <w:pPr>
      <w:widowControl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F12D5A"/>
    <w:pPr>
      <w:widowControl w:val="0"/>
      <w:spacing w:after="0" w:line="240" w:lineRule="auto"/>
    </w:pPr>
    <w:rPr>
      <w:rFonts w:ascii="Arial" w:eastAsia="Times New Roman" w:hAnsi="Arial" w:cs="Times New Roman"/>
      <w:b/>
      <w:sz w:val="16"/>
      <w:szCs w:val="20"/>
      <w:lang w:eastAsia="ru-RU"/>
    </w:rPr>
  </w:style>
  <w:style w:type="paragraph" w:styleId="a9">
    <w:name w:val="Title"/>
    <w:basedOn w:val="a"/>
    <w:link w:val="aa"/>
    <w:qFormat/>
    <w:rsid w:val="00F12D5A"/>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rsid w:val="00F12D5A"/>
    <w:rPr>
      <w:rFonts w:ascii="Times New Roman" w:eastAsia="Times New Roman" w:hAnsi="Times New Roman" w:cs="Times New Roman"/>
      <w:b/>
      <w:sz w:val="24"/>
      <w:szCs w:val="20"/>
      <w:lang w:eastAsia="ru-RU"/>
    </w:rPr>
  </w:style>
  <w:style w:type="paragraph" w:styleId="31">
    <w:name w:val="Body Text Indent 3"/>
    <w:basedOn w:val="a"/>
    <w:link w:val="32"/>
    <w:rsid w:val="00F12D5A"/>
    <w:pPr>
      <w:spacing w:after="0" w:line="240" w:lineRule="auto"/>
      <w:ind w:left="1092" w:hanging="546"/>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F12D5A"/>
    <w:rPr>
      <w:rFonts w:ascii="Times New Roman" w:eastAsia="Times New Roman" w:hAnsi="Times New Roman" w:cs="Times New Roman"/>
      <w:sz w:val="24"/>
      <w:szCs w:val="20"/>
      <w:lang w:eastAsia="ru-RU"/>
    </w:rPr>
  </w:style>
  <w:style w:type="paragraph" w:styleId="21">
    <w:name w:val="Body Text Indent 2"/>
    <w:basedOn w:val="a"/>
    <w:link w:val="22"/>
    <w:rsid w:val="00F12D5A"/>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F12D5A"/>
    <w:rPr>
      <w:rFonts w:ascii="Times New Roman" w:eastAsia="Times New Roman" w:hAnsi="Times New Roman" w:cs="Times New Roman"/>
      <w:sz w:val="24"/>
      <w:szCs w:val="20"/>
      <w:lang w:eastAsia="ru-RU"/>
    </w:rPr>
  </w:style>
  <w:style w:type="paragraph" w:customStyle="1" w:styleId="210">
    <w:name w:val="Основной текст 21"/>
    <w:basedOn w:val="a"/>
    <w:rsid w:val="00F12D5A"/>
    <w:pPr>
      <w:overflowPunct w:val="0"/>
      <w:autoSpaceDE w:val="0"/>
      <w:autoSpaceDN w:val="0"/>
      <w:adjustRightInd w:val="0"/>
      <w:spacing w:after="0" w:line="240" w:lineRule="auto"/>
      <w:ind w:left="708" w:firstLine="720"/>
      <w:jc w:val="both"/>
    </w:pPr>
    <w:rPr>
      <w:rFonts w:ascii="Times New Roman" w:eastAsia="Times New Roman" w:hAnsi="Times New Roman" w:cs="Times New Roman"/>
      <w:sz w:val="24"/>
      <w:szCs w:val="20"/>
      <w:lang w:eastAsia="ru-RU"/>
    </w:rPr>
  </w:style>
  <w:style w:type="paragraph" w:customStyle="1" w:styleId="ConsPlusNormal">
    <w:name w:val="ConsPlusNormal"/>
    <w:rsid w:val="00F12D5A"/>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rsid w:val="00F12D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2D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uiPriority w:val="99"/>
    <w:rsid w:val="00F12D5A"/>
    <w:pPr>
      <w:tabs>
        <w:tab w:val="center" w:pos="4677"/>
        <w:tab w:val="right" w:pos="9355"/>
      </w:tabs>
      <w:suppressAutoHyphens/>
      <w:overflowPunct w:val="0"/>
      <w:autoSpaceDE w:val="0"/>
      <w:spacing w:after="0" w:line="240" w:lineRule="auto"/>
    </w:pPr>
    <w:rPr>
      <w:rFonts w:ascii="Times New Roman" w:eastAsia="Times New Roman" w:hAnsi="Times New Roman" w:cs="Times New Roman"/>
      <w:sz w:val="28"/>
      <w:szCs w:val="20"/>
      <w:lang w:eastAsia="ar-SA"/>
    </w:rPr>
  </w:style>
  <w:style w:type="character" w:customStyle="1" w:styleId="ac">
    <w:name w:val="Верхний колонтитул Знак"/>
    <w:basedOn w:val="a0"/>
    <w:link w:val="ab"/>
    <w:uiPriority w:val="99"/>
    <w:rsid w:val="00F12D5A"/>
    <w:rPr>
      <w:rFonts w:ascii="Times New Roman" w:eastAsia="Times New Roman" w:hAnsi="Times New Roman" w:cs="Times New Roman"/>
      <w:sz w:val="28"/>
      <w:szCs w:val="20"/>
      <w:lang w:eastAsia="ar-SA"/>
    </w:rPr>
  </w:style>
  <w:style w:type="paragraph" w:customStyle="1" w:styleId="ConsCell">
    <w:name w:val="ConsCell"/>
    <w:rsid w:val="00F12D5A"/>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Heading">
    <w:name w:val="Heading"/>
    <w:rsid w:val="00F12D5A"/>
    <w:pPr>
      <w:autoSpaceDE w:val="0"/>
      <w:autoSpaceDN w:val="0"/>
      <w:adjustRightInd w:val="0"/>
      <w:spacing w:after="0" w:line="240" w:lineRule="auto"/>
    </w:pPr>
    <w:rPr>
      <w:rFonts w:ascii="Arial" w:eastAsia="Times New Roman" w:hAnsi="Arial" w:cs="Arial"/>
      <w:b/>
      <w:bCs/>
      <w:lang w:eastAsia="ru-RU"/>
    </w:rPr>
  </w:style>
  <w:style w:type="paragraph" w:styleId="ad">
    <w:name w:val="Body Text"/>
    <w:basedOn w:val="a"/>
    <w:link w:val="ae"/>
    <w:rsid w:val="00F12D5A"/>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F12D5A"/>
    <w:rPr>
      <w:rFonts w:ascii="Times New Roman" w:eastAsia="Times New Roman" w:hAnsi="Times New Roman" w:cs="Times New Roman"/>
      <w:sz w:val="20"/>
      <w:szCs w:val="20"/>
      <w:lang w:eastAsia="ru-RU"/>
    </w:rPr>
  </w:style>
  <w:style w:type="paragraph" w:customStyle="1" w:styleId="BodyText23">
    <w:name w:val="Body Text 23"/>
    <w:basedOn w:val="a"/>
    <w:rsid w:val="00F12D5A"/>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eastAsia="ru-RU"/>
    </w:rPr>
  </w:style>
  <w:style w:type="paragraph" w:customStyle="1" w:styleId="11">
    <w:name w:val="Цитата1"/>
    <w:basedOn w:val="a"/>
    <w:rsid w:val="00F12D5A"/>
    <w:pPr>
      <w:overflowPunct w:val="0"/>
      <w:autoSpaceDE w:val="0"/>
      <w:autoSpaceDN w:val="0"/>
      <w:adjustRightInd w:val="0"/>
      <w:spacing w:after="0" w:line="240" w:lineRule="auto"/>
      <w:ind w:left="284" w:right="-1050" w:firstLine="992"/>
      <w:jc w:val="both"/>
    </w:pPr>
    <w:rPr>
      <w:rFonts w:ascii="Times New Roman CYR" w:eastAsia="Times New Roman" w:hAnsi="Times New Roman CYR" w:cs="Times New Roman"/>
      <w:sz w:val="24"/>
      <w:szCs w:val="20"/>
      <w:lang w:eastAsia="ru-RU"/>
    </w:rPr>
  </w:style>
  <w:style w:type="paragraph" w:customStyle="1" w:styleId="ConsPlusCell">
    <w:name w:val="ConsPlusCell"/>
    <w:uiPriority w:val="99"/>
    <w:rsid w:val="00F12D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Hyperlink"/>
    <w:uiPriority w:val="99"/>
    <w:semiHidden/>
    <w:unhideWhenUsed/>
    <w:rsid w:val="00F12D5A"/>
    <w:rPr>
      <w:color w:val="0000FF"/>
      <w:u w:val="single"/>
    </w:rPr>
  </w:style>
  <w:style w:type="paragraph" w:styleId="af0">
    <w:name w:val="footnote text"/>
    <w:basedOn w:val="a"/>
    <w:link w:val="af1"/>
    <w:rsid w:val="00F12D5A"/>
    <w:pPr>
      <w:spacing w:after="0" w:line="240" w:lineRule="auto"/>
    </w:pPr>
    <w:rPr>
      <w:rFonts w:ascii="Times New Roman" w:eastAsia="MS Mincho" w:hAnsi="Times New Roman" w:cs="Times New Roman"/>
      <w:sz w:val="20"/>
      <w:szCs w:val="20"/>
      <w:lang w:eastAsia="ja-JP"/>
    </w:rPr>
  </w:style>
  <w:style w:type="character" w:customStyle="1" w:styleId="af1">
    <w:name w:val="Текст сноски Знак"/>
    <w:basedOn w:val="a0"/>
    <w:link w:val="af0"/>
    <w:rsid w:val="00F12D5A"/>
    <w:rPr>
      <w:rFonts w:ascii="Times New Roman" w:eastAsia="MS Mincho" w:hAnsi="Times New Roman" w:cs="Times New Roman"/>
      <w:sz w:val="20"/>
      <w:szCs w:val="20"/>
      <w:lang w:eastAsia="ja-JP"/>
    </w:rPr>
  </w:style>
  <w:style w:type="character" w:styleId="af2">
    <w:name w:val="footnote reference"/>
    <w:rsid w:val="00F12D5A"/>
    <w:rPr>
      <w:vertAlign w:val="superscript"/>
    </w:rPr>
  </w:style>
  <w:style w:type="paragraph" w:styleId="af3">
    <w:name w:val="footer"/>
    <w:basedOn w:val="a"/>
    <w:link w:val="af4"/>
    <w:uiPriority w:val="99"/>
    <w:rsid w:val="00F12D5A"/>
    <w:pPr>
      <w:tabs>
        <w:tab w:val="center" w:pos="4677"/>
        <w:tab w:val="right" w:pos="9355"/>
      </w:tabs>
      <w:spacing w:after="200" w:line="276" w:lineRule="auto"/>
    </w:pPr>
    <w:rPr>
      <w:rFonts w:ascii="Calibri" w:eastAsia="Calibri" w:hAnsi="Calibri" w:cs="Times New Roman"/>
    </w:rPr>
  </w:style>
  <w:style w:type="character" w:customStyle="1" w:styleId="af4">
    <w:name w:val="Нижний колонтитул Знак"/>
    <w:basedOn w:val="a0"/>
    <w:link w:val="af3"/>
    <w:uiPriority w:val="99"/>
    <w:rsid w:val="00F12D5A"/>
    <w:rPr>
      <w:rFonts w:ascii="Calibri" w:eastAsia="Calibri" w:hAnsi="Calibri" w:cs="Times New Roman"/>
    </w:rPr>
  </w:style>
  <w:style w:type="character" w:styleId="af5">
    <w:name w:val="page number"/>
    <w:basedOn w:val="a0"/>
    <w:rsid w:val="00F12D5A"/>
  </w:style>
  <w:style w:type="paragraph" w:customStyle="1" w:styleId="Default">
    <w:name w:val="Default"/>
    <w:rsid w:val="00F12D5A"/>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f6">
    <w:name w:val="Normal (Web)"/>
    <w:basedOn w:val="a"/>
    <w:uiPriority w:val="99"/>
    <w:semiHidden/>
    <w:unhideWhenUsed/>
    <w:rsid w:val="00A973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25F54D9BCF38123F963DFD05A35D462FED95BFD453E57DC1EC36F3A18C09B485C98DFBA52738AF16AECBES5t4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E25F54D9BCF38123F963DFD05A35D462FED95BFD453E57DC1EC36F3A18C09B485C98DFBA52738AF16AEFBBS5t7L"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5F54D9BCF38123F963DFD05A35D462FED95BFD453E57DC1EC36F3A18C09B485C98DFBA52738AF16AEFBBS5t0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severodvinsk.info" TargetMode="External"/><Relationship Id="rId19" Type="http://schemas.openxmlformats.org/officeDocument/2006/relationships/hyperlink" Target="http://www.severodvinsk.info" TargetMode="External"/><Relationship Id="rId4" Type="http://schemas.openxmlformats.org/officeDocument/2006/relationships/settings" Target="settings.xml"/><Relationship Id="rId9" Type="http://schemas.openxmlformats.org/officeDocument/2006/relationships/hyperlink" Target="consultantplus://offline/ref=E25F54D9BCF38123F963DFD05A35D462FED95BFD453E57DC1EC36F3A18C09B485C98DFBA52738AF16AEFBDS5t4L" TargetMode="External"/><Relationship Id="rId14" Type="http://schemas.openxmlformats.org/officeDocument/2006/relationships/hyperlink" Target="consultantplus://offline/ref=E25F54D9BCF38123F963DFD05A35D462FED95BFD453E57DC1EC36F3A18C09B485C98DFBA52738AF16AECBDS5t0L" TargetMode="External"/><Relationship Id="rId22" Type="http://schemas.openxmlformats.org/officeDocument/2006/relationships/hyperlink" Target="http://www.severodvinsk.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4675-8DF8-4AC6-AF99-380B3E58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51</Pages>
  <Words>17968</Words>
  <Characters>102424</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lutsevich</cp:lastModifiedBy>
  <cp:revision>4</cp:revision>
  <cp:lastPrinted>2021-02-04T07:35:00Z</cp:lastPrinted>
  <dcterms:created xsi:type="dcterms:W3CDTF">2021-02-08T08:41:00Z</dcterms:created>
  <dcterms:modified xsi:type="dcterms:W3CDTF">2021-02-08T08:49:00Z</dcterms:modified>
</cp:coreProperties>
</file>